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F7B" w:rsidRDefault="00DB5F7B"/>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965010" w:rsidRPr="004F6CAA" w:rsidTr="00DB0488">
        <w:trPr>
          <w:cantSplit/>
        </w:trPr>
        <w:tc>
          <w:tcPr>
            <w:tcW w:w="1204" w:type="dxa"/>
            <w:vAlign w:val="center"/>
          </w:tcPr>
          <w:p w:rsidR="000F18E7" w:rsidRPr="004F6CAA" w:rsidRDefault="000F18E7" w:rsidP="000F18E7">
            <w:pPr>
              <w:rPr>
                <w:rFonts w:cs="Arial"/>
                <w:szCs w:val="20"/>
                <w:lang w:val="sl-SI"/>
              </w:rPr>
            </w:pPr>
            <w:r w:rsidRPr="004F6CAA">
              <w:rPr>
                <w:rFonts w:cs="Arial"/>
                <w:szCs w:val="20"/>
                <w:lang w:val="sl-SI"/>
              </w:rPr>
              <w:t xml:space="preserve">Številka: </w:t>
            </w:r>
          </w:p>
        </w:tc>
        <w:tc>
          <w:tcPr>
            <w:tcW w:w="5126" w:type="dxa"/>
            <w:vAlign w:val="center"/>
          </w:tcPr>
          <w:p w:rsidR="000F18E7" w:rsidRPr="004F6CAA" w:rsidRDefault="00557740" w:rsidP="001429FA">
            <w:pPr>
              <w:ind w:left="-3118" w:firstLine="3048"/>
              <w:rPr>
                <w:rFonts w:cs="Arial"/>
                <w:szCs w:val="20"/>
                <w:lang w:val="sl-SI"/>
              </w:rPr>
            </w:pPr>
            <w:r w:rsidRPr="004F6CAA">
              <w:rPr>
                <w:rFonts w:cs="Arial"/>
                <w:szCs w:val="20"/>
                <w:lang w:val="sl-SI"/>
              </w:rPr>
              <w:t xml:space="preserve"> </w:t>
            </w:r>
            <w:r w:rsidR="000F18E7" w:rsidRPr="004F6CAA">
              <w:rPr>
                <w:rFonts w:cs="Arial"/>
                <w:szCs w:val="20"/>
                <w:lang w:val="sl-SI"/>
              </w:rPr>
              <w:t>430-</w:t>
            </w:r>
            <w:r w:rsidR="007771DC" w:rsidRPr="004F6CAA">
              <w:rPr>
                <w:rFonts w:cs="Arial"/>
                <w:szCs w:val="20"/>
                <w:lang w:val="sl-SI"/>
              </w:rPr>
              <w:t>2</w:t>
            </w:r>
            <w:r w:rsidR="001429FA" w:rsidRPr="004F6CAA">
              <w:rPr>
                <w:rFonts w:cs="Arial"/>
                <w:szCs w:val="20"/>
                <w:lang w:val="sl-SI"/>
              </w:rPr>
              <w:t>7</w:t>
            </w:r>
            <w:r w:rsidR="007771DC" w:rsidRPr="004F6CAA">
              <w:rPr>
                <w:rFonts w:cs="Arial"/>
                <w:szCs w:val="20"/>
                <w:lang w:val="sl-SI"/>
              </w:rPr>
              <w:t>/2016/</w:t>
            </w:r>
            <w:r w:rsidR="007771DC" w:rsidRPr="00EF407F">
              <w:rPr>
                <w:rFonts w:cs="Arial"/>
                <w:szCs w:val="20"/>
                <w:lang w:val="sl-SI"/>
              </w:rPr>
              <w:t>3</w:t>
            </w:r>
          </w:p>
        </w:tc>
      </w:tr>
      <w:tr w:rsidR="00965010" w:rsidRPr="004F6CAA" w:rsidTr="00DB0488">
        <w:trPr>
          <w:cantSplit/>
        </w:trPr>
        <w:tc>
          <w:tcPr>
            <w:tcW w:w="1204" w:type="dxa"/>
            <w:vAlign w:val="center"/>
          </w:tcPr>
          <w:p w:rsidR="000F18E7" w:rsidRPr="004F6CAA" w:rsidRDefault="000F18E7" w:rsidP="000F18E7">
            <w:pPr>
              <w:rPr>
                <w:rFonts w:cs="Arial"/>
                <w:szCs w:val="20"/>
                <w:lang w:val="sl-SI"/>
              </w:rPr>
            </w:pPr>
            <w:r w:rsidRPr="004F6CAA">
              <w:rPr>
                <w:rFonts w:cs="Arial"/>
                <w:szCs w:val="20"/>
                <w:lang w:val="sl-SI"/>
              </w:rPr>
              <w:t xml:space="preserve">Datum: </w:t>
            </w:r>
          </w:p>
        </w:tc>
        <w:tc>
          <w:tcPr>
            <w:tcW w:w="5126" w:type="dxa"/>
            <w:vAlign w:val="center"/>
          </w:tcPr>
          <w:p w:rsidR="000F18E7" w:rsidRPr="00A6254F" w:rsidRDefault="00E65E66" w:rsidP="0030634F">
            <w:pPr>
              <w:spacing w:before="40"/>
              <w:rPr>
                <w:rFonts w:cs="Arial"/>
                <w:szCs w:val="20"/>
                <w:lang w:val="sl-SI"/>
              </w:rPr>
            </w:pPr>
            <w:r w:rsidRPr="00A6254F">
              <w:rPr>
                <w:rFonts w:cs="Arial"/>
                <w:szCs w:val="20"/>
                <w:lang w:val="sl-SI"/>
              </w:rPr>
              <w:t>2</w:t>
            </w:r>
            <w:r w:rsidR="0030634F" w:rsidRPr="00A6254F">
              <w:rPr>
                <w:rFonts w:cs="Arial"/>
                <w:szCs w:val="20"/>
                <w:lang w:val="sl-SI"/>
              </w:rPr>
              <w:t>6</w:t>
            </w:r>
            <w:r w:rsidR="001429FA" w:rsidRPr="00A6254F">
              <w:rPr>
                <w:rFonts w:cs="Arial"/>
                <w:szCs w:val="20"/>
                <w:lang w:val="sl-SI"/>
              </w:rPr>
              <w:t>.5</w:t>
            </w:r>
            <w:r w:rsidR="007771DC" w:rsidRPr="00A6254F">
              <w:rPr>
                <w:rFonts w:cs="Arial"/>
                <w:szCs w:val="20"/>
                <w:lang w:val="sl-SI"/>
              </w:rPr>
              <w:t>.2016</w:t>
            </w:r>
          </w:p>
        </w:tc>
      </w:tr>
    </w:tbl>
    <w:p w:rsidR="004D41D9" w:rsidRDefault="004D41D9" w:rsidP="004D41D9">
      <w:pPr>
        <w:rPr>
          <w:lang w:val="sl-SI"/>
        </w:rPr>
      </w:pPr>
    </w:p>
    <w:p w:rsidR="00DB5F7B" w:rsidRDefault="00DB5F7B" w:rsidP="004D41D9">
      <w:pPr>
        <w:rPr>
          <w:lang w:val="sl-SI"/>
        </w:rPr>
      </w:pPr>
    </w:p>
    <w:p w:rsidR="00DB5F7B" w:rsidRPr="004F6CAA" w:rsidRDefault="00DB5F7B" w:rsidP="004D41D9">
      <w:pPr>
        <w:rPr>
          <w:lang w:val="sl-SI"/>
        </w:rPr>
      </w:pPr>
    </w:p>
    <w:p w:rsidR="004D41D9" w:rsidRPr="004F6CAA" w:rsidRDefault="004D41D9" w:rsidP="004D41D9">
      <w:pPr>
        <w:rPr>
          <w:lang w:val="sl-SI"/>
        </w:rPr>
      </w:pPr>
    </w:p>
    <w:p w:rsidR="00DB5F7B" w:rsidRDefault="00DB5F7B" w:rsidP="00D87F5D">
      <w:pPr>
        <w:pStyle w:val="Naslov3"/>
        <w:widowControl w:val="0"/>
        <w:jc w:val="center"/>
        <w:rPr>
          <w:sz w:val="20"/>
          <w:szCs w:val="20"/>
          <w:lang w:val="sl-SI"/>
        </w:rPr>
      </w:pPr>
    </w:p>
    <w:p w:rsidR="00B125AA" w:rsidRPr="004F6CAA" w:rsidRDefault="00B125AA" w:rsidP="00D87F5D">
      <w:pPr>
        <w:pStyle w:val="Naslov3"/>
        <w:widowControl w:val="0"/>
        <w:jc w:val="center"/>
        <w:rPr>
          <w:sz w:val="20"/>
          <w:szCs w:val="20"/>
          <w:lang w:val="sl-SI"/>
        </w:rPr>
      </w:pPr>
      <w:r w:rsidRPr="004F6CAA">
        <w:rPr>
          <w:sz w:val="20"/>
          <w:szCs w:val="20"/>
          <w:lang w:val="sl-SI"/>
        </w:rPr>
        <w:t>RAZPISNA DOKUMENTACIJA</w:t>
      </w:r>
    </w:p>
    <w:p w:rsidR="00B125AA" w:rsidRPr="004F6CAA" w:rsidRDefault="00B125AA" w:rsidP="00B125AA">
      <w:pPr>
        <w:pStyle w:val="Naslov3"/>
        <w:widowControl w:val="0"/>
        <w:jc w:val="both"/>
        <w:rPr>
          <w:sz w:val="20"/>
          <w:szCs w:val="20"/>
          <w:lang w:val="sl-SI"/>
        </w:rPr>
      </w:pPr>
    </w:p>
    <w:p w:rsidR="00B125AA" w:rsidRPr="004F6CAA" w:rsidRDefault="00B125AA" w:rsidP="00B125AA">
      <w:pPr>
        <w:pStyle w:val="Naslov3"/>
        <w:widowControl w:val="0"/>
        <w:jc w:val="both"/>
        <w:rPr>
          <w:sz w:val="20"/>
          <w:szCs w:val="20"/>
          <w:lang w:val="sl-SI"/>
        </w:rPr>
      </w:pPr>
    </w:p>
    <w:tbl>
      <w:tblPr>
        <w:tblW w:w="8754" w:type="dxa"/>
        <w:tblInd w:w="-34" w:type="dxa"/>
        <w:tblLayout w:type="fixed"/>
        <w:tblLook w:val="0000" w:firstRow="0" w:lastRow="0" w:firstColumn="0" w:lastColumn="0" w:noHBand="0" w:noVBand="0"/>
      </w:tblPr>
      <w:tblGrid>
        <w:gridCol w:w="2836"/>
        <w:gridCol w:w="5918"/>
      </w:tblGrid>
      <w:tr w:rsidR="00B125AA" w:rsidRPr="004F6CAA" w:rsidTr="009D4001">
        <w:tc>
          <w:tcPr>
            <w:tcW w:w="2836" w:type="dxa"/>
          </w:tcPr>
          <w:p w:rsidR="00B125AA" w:rsidRPr="004F6CAA" w:rsidRDefault="00B125AA" w:rsidP="00B125AA">
            <w:pPr>
              <w:pStyle w:val="Naslov3"/>
              <w:widowControl w:val="0"/>
              <w:jc w:val="both"/>
              <w:rPr>
                <w:sz w:val="20"/>
                <w:szCs w:val="20"/>
                <w:lang w:val="sl-SI"/>
              </w:rPr>
            </w:pPr>
            <w:r w:rsidRPr="004F6CAA">
              <w:rPr>
                <w:sz w:val="20"/>
                <w:szCs w:val="20"/>
                <w:lang w:val="sl-SI"/>
              </w:rPr>
              <w:t xml:space="preserve">Predmet naročila: </w:t>
            </w:r>
          </w:p>
        </w:tc>
        <w:tc>
          <w:tcPr>
            <w:tcW w:w="5918" w:type="dxa"/>
          </w:tcPr>
          <w:p w:rsidR="00B125AA" w:rsidRPr="004F6CAA" w:rsidRDefault="00B125AA" w:rsidP="00811BE7">
            <w:pPr>
              <w:jc w:val="both"/>
              <w:rPr>
                <w:b/>
                <w:lang w:val="sl-SI"/>
              </w:rPr>
            </w:pPr>
          </w:p>
          <w:p w:rsidR="00F06E93" w:rsidRPr="004F6CAA" w:rsidRDefault="001429FA" w:rsidP="000620D1">
            <w:pPr>
              <w:jc w:val="both"/>
              <w:rPr>
                <w:rFonts w:cs="Arial"/>
                <w:b/>
                <w:szCs w:val="20"/>
                <w:lang w:val="sl-SI"/>
              </w:rPr>
            </w:pPr>
            <w:r w:rsidRPr="004F6CAA">
              <w:rPr>
                <w:rFonts w:cs="Arial"/>
                <w:b/>
                <w:szCs w:val="20"/>
                <w:lang w:val="sl-SI"/>
              </w:rPr>
              <w:t>Izdelava strokovnih podlag za oblikovanje Energetskega koncepta Slovenije za obdobje do leta 2055</w:t>
            </w:r>
          </w:p>
        </w:tc>
      </w:tr>
      <w:tr w:rsidR="00B125AA" w:rsidRPr="004F6CAA" w:rsidTr="009D4001">
        <w:tc>
          <w:tcPr>
            <w:tcW w:w="2836" w:type="dxa"/>
          </w:tcPr>
          <w:p w:rsidR="00B125AA" w:rsidRPr="004F6CAA" w:rsidRDefault="00B125AA" w:rsidP="00B125AA">
            <w:pPr>
              <w:pStyle w:val="Naslov3"/>
              <w:widowControl w:val="0"/>
              <w:jc w:val="both"/>
              <w:rPr>
                <w:b w:val="0"/>
                <w:sz w:val="20"/>
                <w:szCs w:val="20"/>
                <w:lang w:val="sl-SI"/>
              </w:rPr>
            </w:pPr>
            <w:r w:rsidRPr="004F6CAA">
              <w:rPr>
                <w:b w:val="0"/>
                <w:sz w:val="20"/>
                <w:szCs w:val="20"/>
                <w:lang w:val="sl-SI"/>
              </w:rPr>
              <w:t>Številka javnega naročila:</w:t>
            </w:r>
          </w:p>
        </w:tc>
        <w:tc>
          <w:tcPr>
            <w:tcW w:w="5918" w:type="dxa"/>
          </w:tcPr>
          <w:p w:rsidR="00B125AA" w:rsidRPr="004F6CAA" w:rsidRDefault="0038497E" w:rsidP="001429FA">
            <w:pPr>
              <w:pStyle w:val="Naslov3"/>
              <w:widowControl w:val="0"/>
              <w:jc w:val="both"/>
              <w:rPr>
                <w:sz w:val="20"/>
                <w:szCs w:val="20"/>
                <w:lang w:val="sl-SI"/>
              </w:rPr>
            </w:pPr>
            <w:r w:rsidRPr="004F6CAA">
              <w:rPr>
                <w:sz w:val="20"/>
                <w:szCs w:val="20"/>
                <w:lang w:val="sl-SI"/>
              </w:rPr>
              <w:t>2430</w:t>
            </w:r>
            <w:r w:rsidR="007556D8" w:rsidRPr="004F6CAA">
              <w:rPr>
                <w:sz w:val="20"/>
                <w:szCs w:val="20"/>
                <w:lang w:val="sl-SI"/>
              </w:rPr>
              <w:t>-</w:t>
            </w:r>
            <w:r w:rsidR="007771DC" w:rsidRPr="004F6CAA">
              <w:rPr>
                <w:sz w:val="20"/>
                <w:szCs w:val="20"/>
                <w:lang w:val="sl-SI"/>
              </w:rPr>
              <w:t>16</w:t>
            </w:r>
            <w:r w:rsidR="00434FF4" w:rsidRPr="004F6CAA">
              <w:rPr>
                <w:sz w:val="20"/>
                <w:szCs w:val="20"/>
                <w:lang w:val="sl-SI"/>
              </w:rPr>
              <w:t>-</w:t>
            </w:r>
            <w:r w:rsidR="007771DC" w:rsidRPr="004F6CAA">
              <w:rPr>
                <w:sz w:val="20"/>
                <w:szCs w:val="20"/>
                <w:lang w:val="sl-SI"/>
              </w:rPr>
              <w:t>3800</w:t>
            </w:r>
            <w:r w:rsidR="001429FA" w:rsidRPr="004F6CAA">
              <w:rPr>
                <w:sz w:val="20"/>
                <w:szCs w:val="20"/>
                <w:lang w:val="sl-SI"/>
              </w:rPr>
              <w:t>4</w:t>
            </w:r>
          </w:p>
        </w:tc>
      </w:tr>
    </w:tbl>
    <w:p w:rsidR="009D4001" w:rsidRPr="004F6CAA" w:rsidRDefault="009D4001" w:rsidP="009D4001">
      <w:pPr>
        <w:pStyle w:val="Noga"/>
        <w:jc w:val="center"/>
        <w:rPr>
          <w:sz w:val="16"/>
          <w:szCs w:val="16"/>
          <w:lang w:val="sl-SI"/>
        </w:rPr>
      </w:pPr>
    </w:p>
    <w:p w:rsidR="009D4001" w:rsidRPr="004F6CAA" w:rsidRDefault="009D4001" w:rsidP="009D4001">
      <w:pPr>
        <w:pStyle w:val="Noga"/>
        <w:jc w:val="center"/>
        <w:rPr>
          <w:sz w:val="16"/>
          <w:szCs w:val="16"/>
          <w:lang w:val="sl-SI"/>
        </w:rPr>
      </w:pPr>
    </w:p>
    <w:p w:rsidR="00714141" w:rsidRPr="004F6CAA" w:rsidRDefault="00714141" w:rsidP="009D4001">
      <w:pPr>
        <w:pStyle w:val="Noga"/>
        <w:jc w:val="center"/>
        <w:rPr>
          <w:sz w:val="16"/>
          <w:szCs w:val="16"/>
          <w:lang w:val="sl-SI"/>
        </w:rPr>
      </w:pPr>
    </w:p>
    <w:p w:rsidR="00714141" w:rsidRPr="004F6CAA" w:rsidRDefault="00714141" w:rsidP="009D4001">
      <w:pPr>
        <w:pStyle w:val="Noga"/>
        <w:jc w:val="center"/>
        <w:rPr>
          <w:b/>
          <w:sz w:val="16"/>
          <w:szCs w:val="16"/>
          <w:lang w:val="sl-SI"/>
        </w:rPr>
      </w:pPr>
    </w:p>
    <w:p w:rsidR="009D4001" w:rsidRPr="004F6CAA" w:rsidRDefault="009D4001" w:rsidP="009D4001">
      <w:pPr>
        <w:pStyle w:val="Noga"/>
        <w:jc w:val="center"/>
        <w:rPr>
          <w:sz w:val="16"/>
          <w:szCs w:val="16"/>
          <w:lang w:val="sl-SI"/>
        </w:rPr>
      </w:pPr>
    </w:p>
    <w:p w:rsidR="00B125AA" w:rsidRPr="004F6CAA" w:rsidRDefault="00B125AA" w:rsidP="00B125AA">
      <w:pPr>
        <w:pStyle w:val="Naslov3"/>
        <w:widowControl w:val="0"/>
        <w:jc w:val="both"/>
        <w:rPr>
          <w:i/>
          <w:sz w:val="20"/>
          <w:szCs w:val="20"/>
          <w:lang w:val="sl-SI"/>
        </w:rPr>
      </w:pPr>
    </w:p>
    <w:tbl>
      <w:tblPr>
        <w:tblW w:w="0" w:type="auto"/>
        <w:tblInd w:w="-34" w:type="dxa"/>
        <w:tblLayout w:type="fixed"/>
        <w:tblLook w:val="0000" w:firstRow="0" w:lastRow="0" w:firstColumn="0" w:lastColumn="0" w:noHBand="0" w:noVBand="0"/>
      </w:tblPr>
      <w:tblGrid>
        <w:gridCol w:w="2836"/>
        <w:gridCol w:w="5918"/>
      </w:tblGrid>
      <w:tr w:rsidR="00B125AA" w:rsidRPr="004F6CAA" w:rsidTr="00B125AA">
        <w:tc>
          <w:tcPr>
            <w:tcW w:w="2836" w:type="dxa"/>
          </w:tcPr>
          <w:p w:rsidR="00B125AA" w:rsidRPr="004F6CAA" w:rsidRDefault="00B125AA" w:rsidP="00B125AA">
            <w:pPr>
              <w:pStyle w:val="Naslov3"/>
              <w:widowControl w:val="0"/>
              <w:jc w:val="both"/>
              <w:rPr>
                <w:sz w:val="20"/>
                <w:szCs w:val="20"/>
                <w:lang w:val="sl-SI"/>
              </w:rPr>
            </w:pPr>
            <w:r w:rsidRPr="004F6CAA">
              <w:rPr>
                <w:sz w:val="20"/>
                <w:szCs w:val="20"/>
                <w:lang w:val="sl-SI"/>
              </w:rPr>
              <w:t xml:space="preserve">Vrsta postopka: </w:t>
            </w:r>
          </w:p>
        </w:tc>
        <w:tc>
          <w:tcPr>
            <w:tcW w:w="5918" w:type="dxa"/>
          </w:tcPr>
          <w:p w:rsidR="00B125AA" w:rsidRPr="004F6CAA" w:rsidRDefault="000620D1" w:rsidP="00B125AA">
            <w:pPr>
              <w:pStyle w:val="Naslov3"/>
              <w:widowControl w:val="0"/>
              <w:jc w:val="both"/>
              <w:rPr>
                <w:sz w:val="20"/>
                <w:szCs w:val="20"/>
                <w:lang w:val="sl-SI"/>
              </w:rPr>
            </w:pPr>
            <w:r w:rsidRPr="004F6CAA">
              <w:rPr>
                <w:sz w:val="20"/>
                <w:szCs w:val="20"/>
                <w:lang w:val="sl-SI"/>
              </w:rPr>
              <w:t>Odprti postopek</w:t>
            </w:r>
            <w:r w:rsidR="007556D8" w:rsidRPr="004F6CAA">
              <w:rPr>
                <w:sz w:val="20"/>
                <w:szCs w:val="20"/>
                <w:lang w:val="sl-SI"/>
              </w:rPr>
              <w:t xml:space="preserve"> </w:t>
            </w:r>
          </w:p>
        </w:tc>
      </w:tr>
    </w:tbl>
    <w:p w:rsidR="00B125AA" w:rsidRPr="004F6CAA" w:rsidRDefault="00B125AA" w:rsidP="00B125AA">
      <w:pPr>
        <w:rPr>
          <w:rFonts w:cs="Arial"/>
          <w:szCs w:val="20"/>
          <w:lang w:val="sl-SI"/>
        </w:rPr>
      </w:pPr>
    </w:p>
    <w:p w:rsidR="00B125AA" w:rsidRPr="004F6CAA" w:rsidRDefault="00B125AA" w:rsidP="00B125AA">
      <w:pPr>
        <w:rPr>
          <w:rFonts w:cs="Arial"/>
          <w:szCs w:val="20"/>
          <w:lang w:val="sl-SI"/>
        </w:rPr>
      </w:pPr>
    </w:p>
    <w:p w:rsidR="00B125AA" w:rsidRPr="004F6CAA" w:rsidRDefault="00B125AA" w:rsidP="00B125AA">
      <w:pPr>
        <w:rPr>
          <w:rFonts w:cs="Arial"/>
          <w:szCs w:val="20"/>
          <w:lang w:val="sl-SI"/>
        </w:rPr>
      </w:pPr>
    </w:p>
    <w:p w:rsidR="00811BE7" w:rsidRPr="004F6CAA" w:rsidRDefault="00811BE7" w:rsidP="00B125AA">
      <w:pPr>
        <w:rPr>
          <w:rFonts w:cs="Arial"/>
          <w:szCs w:val="20"/>
          <w:lang w:val="sl-SI"/>
        </w:rPr>
      </w:pPr>
    </w:p>
    <w:p w:rsidR="00811BE7" w:rsidRPr="004F6CAA" w:rsidRDefault="00811BE7" w:rsidP="00B125AA">
      <w:pPr>
        <w:rPr>
          <w:rFonts w:cs="Arial"/>
          <w:szCs w:val="20"/>
          <w:lang w:val="sl-SI"/>
        </w:rPr>
      </w:pPr>
    </w:p>
    <w:p w:rsidR="001429FA" w:rsidRPr="004F6CAA" w:rsidRDefault="001429FA" w:rsidP="001429FA">
      <w:pPr>
        <w:rPr>
          <w:rFonts w:cs="Arial"/>
          <w:szCs w:val="20"/>
          <w:lang w:val="sl-SI"/>
        </w:rPr>
      </w:pPr>
      <w:r w:rsidRPr="004F6CAA">
        <w:rPr>
          <w:rFonts w:cs="Arial"/>
          <w:szCs w:val="20"/>
          <w:lang w:val="sl-SI"/>
        </w:rPr>
        <w:t xml:space="preserve">VSEBINA: </w:t>
      </w:r>
    </w:p>
    <w:p w:rsidR="001429FA" w:rsidRPr="004F6CAA" w:rsidRDefault="001429FA" w:rsidP="007E5182">
      <w:pPr>
        <w:numPr>
          <w:ilvl w:val="0"/>
          <w:numId w:val="10"/>
        </w:numPr>
        <w:spacing w:line="240" w:lineRule="auto"/>
        <w:jc w:val="both"/>
        <w:rPr>
          <w:rFonts w:cs="Arial"/>
          <w:szCs w:val="20"/>
          <w:lang w:val="sl-SI"/>
        </w:rPr>
      </w:pPr>
      <w:r w:rsidRPr="004F6CAA">
        <w:rPr>
          <w:rFonts w:cs="Arial"/>
          <w:szCs w:val="20"/>
          <w:lang w:val="sl-SI"/>
        </w:rPr>
        <w:t>POVABILO K ODDAJI PONUDBE</w:t>
      </w:r>
    </w:p>
    <w:p w:rsidR="001429FA" w:rsidRPr="004F6CAA" w:rsidRDefault="001429FA" w:rsidP="007E5182">
      <w:pPr>
        <w:numPr>
          <w:ilvl w:val="0"/>
          <w:numId w:val="10"/>
        </w:numPr>
        <w:spacing w:line="240" w:lineRule="auto"/>
        <w:jc w:val="both"/>
        <w:rPr>
          <w:rFonts w:cs="Arial"/>
          <w:szCs w:val="20"/>
          <w:lang w:val="sl-SI"/>
        </w:rPr>
      </w:pPr>
      <w:r w:rsidRPr="004F6CAA">
        <w:rPr>
          <w:rFonts w:cs="Arial"/>
          <w:szCs w:val="20"/>
          <w:lang w:val="sl-SI"/>
        </w:rPr>
        <w:t>NAVODILO PONUDNIKOM ZA IZDELAVO PONUDBE TER DOLOČILA O IZVEDBI POSTOPKA</w:t>
      </w:r>
    </w:p>
    <w:p w:rsidR="001429FA" w:rsidRPr="004F6CAA" w:rsidRDefault="001429FA" w:rsidP="007E5182">
      <w:pPr>
        <w:numPr>
          <w:ilvl w:val="0"/>
          <w:numId w:val="10"/>
        </w:numPr>
        <w:spacing w:line="240" w:lineRule="auto"/>
        <w:jc w:val="both"/>
        <w:rPr>
          <w:rFonts w:cs="Arial"/>
          <w:szCs w:val="20"/>
          <w:lang w:val="sl-SI"/>
        </w:rPr>
      </w:pPr>
      <w:r w:rsidRPr="004F6CAA">
        <w:rPr>
          <w:rFonts w:cs="Arial"/>
          <w:szCs w:val="20"/>
          <w:lang w:val="sl-SI"/>
        </w:rPr>
        <w:t>RAZLOGI ZA IZKLJUČITEV IN POGOJI ZA SODELOVANJE</w:t>
      </w:r>
    </w:p>
    <w:p w:rsidR="001429FA" w:rsidRPr="004F6CAA" w:rsidRDefault="001429FA" w:rsidP="007E5182">
      <w:pPr>
        <w:numPr>
          <w:ilvl w:val="0"/>
          <w:numId w:val="10"/>
        </w:numPr>
        <w:spacing w:line="240" w:lineRule="auto"/>
        <w:jc w:val="both"/>
        <w:rPr>
          <w:rFonts w:cs="Arial"/>
          <w:szCs w:val="20"/>
          <w:lang w:val="sl-SI"/>
        </w:rPr>
      </w:pPr>
      <w:r w:rsidRPr="004F6CAA">
        <w:rPr>
          <w:rFonts w:cs="Arial"/>
          <w:szCs w:val="20"/>
          <w:lang w:val="sl-SI"/>
        </w:rPr>
        <w:t xml:space="preserve">OBRAZCI NAROČNIKA </w:t>
      </w:r>
    </w:p>
    <w:p w:rsidR="001429FA" w:rsidRPr="004F6CAA" w:rsidRDefault="00C5763D" w:rsidP="007E5182">
      <w:pPr>
        <w:numPr>
          <w:ilvl w:val="0"/>
          <w:numId w:val="10"/>
        </w:numPr>
        <w:spacing w:line="240" w:lineRule="auto"/>
        <w:jc w:val="both"/>
        <w:rPr>
          <w:rFonts w:cs="Arial"/>
          <w:szCs w:val="20"/>
          <w:lang w:val="sl-SI"/>
        </w:rPr>
      </w:pPr>
      <w:r w:rsidRPr="004F6CAA">
        <w:rPr>
          <w:rFonts w:cs="Arial"/>
          <w:szCs w:val="20"/>
          <w:lang w:val="sl-SI"/>
        </w:rPr>
        <w:t>PROJEKTNA NALOGA</w:t>
      </w:r>
    </w:p>
    <w:p w:rsidR="001429FA" w:rsidRPr="004F6CAA" w:rsidRDefault="001429FA" w:rsidP="007E5182">
      <w:pPr>
        <w:numPr>
          <w:ilvl w:val="0"/>
          <w:numId w:val="10"/>
        </w:numPr>
        <w:spacing w:line="240" w:lineRule="auto"/>
        <w:jc w:val="both"/>
        <w:rPr>
          <w:rFonts w:cs="Arial"/>
          <w:szCs w:val="20"/>
          <w:lang w:val="sl-SI"/>
        </w:rPr>
      </w:pPr>
      <w:r w:rsidRPr="004F6CAA">
        <w:rPr>
          <w:rFonts w:cs="Arial"/>
          <w:szCs w:val="20"/>
          <w:lang w:val="sl-SI"/>
        </w:rPr>
        <w:t>NASLOVNICA ZA PONUBO</w:t>
      </w:r>
    </w:p>
    <w:p w:rsidR="001429FA" w:rsidRPr="004F6CAA" w:rsidRDefault="001429FA" w:rsidP="007E5182">
      <w:pPr>
        <w:numPr>
          <w:ilvl w:val="0"/>
          <w:numId w:val="10"/>
        </w:numPr>
        <w:spacing w:line="240" w:lineRule="auto"/>
        <w:jc w:val="both"/>
        <w:rPr>
          <w:rFonts w:cs="Arial"/>
          <w:szCs w:val="20"/>
          <w:lang w:val="sl-SI"/>
        </w:rPr>
      </w:pPr>
      <w:r w:rsidRPr="004F6CAA">
        <w:rPr>
          <w:rFonts w:cs="Arial"/>
          <w:szCs w:val="20"/>
          <w:lang w:val="sl-SI"/>
        </w:rPr>
        <w:t>PRILOGA: ESPD OBRAZEC (datoteka v formatu .</w:t>
      </w:r>
      <w:proofErr w:type="spellStart"/>
      <w:r w:rsidRPr="004F6CAA">
        <w:rPr>
          <w:rFonts w:cs="Arial"/>
          <w:szCs w:val="20"/>
          <w:lang w:val="sl-SI"/>
        </w:rPr>
        <w:t>xml</w:t>
      </w:r>
      <w:proofErr w:type="spellEnd"/>
      <w:r w:rsidRPr="004F6CAA">
        <w:rPr>
          <w:rFonts w:cs="Arial"/>
          <w:szCs w:val="20"/>
          <w:lang w:val="sl-SI"/>
        </w:rPr>
        <w:t xml:space="preserve">) </w:t>
      </w:r>
    </w:p>
    <w:p w:rsidR="00B125AA" w:rsidRPr="004F6CAA" w:rsidRDefault="00B125AA" w:rsidP="00B125AA">
      <w:pPr>
        <w:rPr>
          <w:rFonts w:cs="Arial"/>
          <w:szCs w:val="20"/>
          <w:lang w:val="sl-SI"/>
        </w:rPr>
      </w:pPr>
    </w:p>
    <w:p w:rsidR="00F535CA" w:rsidRPr="004F6CAA" w:rsidRDefault="00F535CA" w:rsidP="00B125AA">
      <w:pPr>
        <w:spacing w:before="60"/>
        <w:ind w:right="-3"/>
        <w:rPr>
          <w:rFonts w:cs="Arial"/>
          <w:szCs w:val="20"/>
          <w:lang w:val="sl-SI"/>
        </w:rPr>
      </w:pPr>
    </w:p>
    <w:p w:rsidR="00DB5F7B" w:rsidRDefault="00DB5F7B" w:rsidP="00B125AA">
      <w:pPr>
        <w:spacing w:before="60"/>
        <w:ind w:right="-3"/>
        <w:rPr>
          <w:rFonts w:cs="Arial"/>
          <w:szCs w:val="20"/>
          <w:lang w:val="sl-SI"/>
        </w:rPr>
      </w:pPr>
      <w:r>
        <w:rPr>
          <w:rFonts w:cs="Arial"/>
          <w:szCs w:val="20"/>
          <w:lang w:val="sl-SI"/>
        </w:rPr>
        <w:br w:type="page"/>
      </w:r>
    </w:p>
    <w:p w:rsidR="00B125AA" w:rsidRPr="004F6CAA" w:rsidRDefault="00B125AA" w:rsidP="007E5182">
      <w:pPr>
        <w:numPr>
          <w:ilvl w:val="0"/>
          <w:numId w:val="6"/>
        </w:numPr>
        <w:spacing w:before="60"/>
        <w:ind w:right="-3"/>
        <w:rPr>
          <w:rFonts w:cs="Arial"/>
          <w:b/>
          <w:szCs w:val="20"/>
          <w:lang w:val="sl-SI"/>
        </w:rPr>
      </w:pPr>
      <w:r w:rsidRPr="004F6CAA">
        <w:rPr>
          <w:b/>
          <w:lang w:val="sl-SI"/>
        </w:rPr>
        <w:lastRenderedPageBreak/>
        <w:t>POVABILO K  ODDAJI PONUDBE</w:t>
      </w:r>
    </w:p>
    <w:p w:rsidR="00B125AA" w:rsidRPr="004F6CAA" w:rsidRDefault="00B125AA" w:rsidP="00B125AA">
      <w:pPr>
        <w:rPr>
          <w:rFonts w:cs="Arial"/>
          <w:b/>
          <w:szCs w:val="20"/>
          <w:lang w:val="sl-SI"/>
        </w:rPr>
      </w:pPr>
    </w:p>
    <w:p w:rsidR="00B125AA" w:rsidRPr="004F6CAA" w:rsidRDefault="00B125AA" w:rsidP="00D87F5D">
      <w:pPr>
        <w:jc w:val="both"/>
        <w:rPr>
          <w:rFonts w:cs="Arial"/>
          <w:b/>
          <w:szCs w:val="20"/>
          <w:lang w:val="sl-SI"/>
        </w:rPr>
      </w:pPr>
      <w:r w:rsidRPr="004F6CAA">
        <w:rPr>
          <w:rFonts w:cs="Arial"/>
          <w:b/>
          <w:szCs w:val="20"/>
          <w:lang w:val="sl-SI"/>
        </w:rPr>
        <w:t>NAROČNIK: Ministrstvo za infrastrukturo, Langusova ulica 4, 1535 Ljubljana</w:t>
      </w:r>
    </w:p>
    <w:p w:rsidR="00B125AA" w:rsidRPr="004F6CAA" w:rsidRDefault="00B125AA" w:rsidP="00D87F5D">
      <w:pPr>
        <w:jc w:val="both"/>
        <w:rPr>
          <w:rFonts w:cs="Arial"/>
          <w:szCs w:val="20"/>
          <w:lang w:val="sl-SI"/>
        </w:rPr>
      </w:pPr>
    </w:p>
    <w:p w:rsidR="00B125AA" w:rsidRPr="004F6CAA" w:rsidRDefault="00B125AA" w:rsidP="00D87F5D">
      <w:pPr>
        <w:jc w:val="both"/>
        <w:rPr>
          <w:rFonts w:cs="Arial"/>
          <w:b/>
          <w:szCs w:val="20"/>
          <w:lang w:val="sl-SI"/>
        </w:rPr>
      </w:pPr>
      <w:r w:rsidRPr="004F6CAA">
        <w:rPr>
          <w:rFonts w:cs="Arial"/>
          <w:b/>
          <w:szCs w:val="20"/>
          <w:lang w:val="sl-SI"/>
        </w:rPr>
        <w:t>Predmet javnega naročila je:</w:t>
      </w:r>
    </w:p>
    <w:p w:rsidR="00B125AA" w:rsidRPr="004F6CAA" w:rsidRDefault="00B125AA" w:rsidP="00D87F5D">
      <w:pPr>
        <w:jc w:val="both"/>
        <w:rPr>
          <w:rFonts w:cs="Arial"/>
          <w:b/>
          <w:szCs w:val="20"/>
          <w:lang w:val="sl-SI"/>
        </w:rPr>
      </w:pPr>
    </w:p>
    <w:tbl>
      <w:tblPr>
        <w:tblW w:w="0" w:type="auto"/>
        <w:tblLook w:val="01E0" w:firstRow="1" w:lastRow="1" w:firstColumn="1" w:lastColumn="1" w:noHBand="0" w:noVBand="0"/>
      </w:tblPr>
      <w:tblGrid>
        <w:gridCol w:w="8714"/>
      </w:tblGrid>
      <w:tr w:rsidR="00B125AA" w:rsidRPr="004F6CAA" w:rsidTr="00916AF1">
        <w:trPr>
          <w:trHeight w:val="570"/>
        </w:trPr>
        <w:tc>
          <w:tcPr>
            <w:tcW w:w="9212" w:type="dxa"/>
            <w:shd w:val="clear" w:color="auto" w:fill="auto"/>
          </w:tcPr>
          <w:p w:rsidR="00BA0D47" w:rsidRPr="004F6CAA" w:rsidRDefault="001429FA" w:rsidP="00333519">
            <w:pPr>
              <w:jc w:val="both"/>
              <w:rPr>
                <w:b/>
                <w:lang w:val="sl-SI"/>
              </w:rPr>
            </w:pPr>
            <w:r w:rsidRPr="004F6CAA">
              <w:rPr>
                <w:b/>
                <w:lang w:val="sl-SI"/>
              </w:rPr>
              <w:t>Izdelava strokovnih podlag za oblikovanje Energetskega koncepta Slovenije za obdobje do leta 2055</w:t>
            </w:r>
          </w:p>
          <w:p w:rsidR="001429FA" w:rsidRPr="004F6CAA" w:rsidRDefault="001429FA" w:rsidP="00333519">
            <w:pPr>
              <w:jc w:val="both"/>
              <w:rPr>
                <w:rFonts w:cs="Arial"/>
                <w:b/>
                <w:szCs w:val="20"/>
                <w:lang w:val="sl-SI"/>
              </w:rPr>
            </w:pPr>
          </w:p>
        </w:tc>
      </w:tr>
    </w:tbl>
    <w:p w:rsidR="00B125AA" w:rsidRPr="004F6CAA" w:rsidRDefault="00965010" w:rsidP="00D87F5D">
      <w:pPr>
        <w:jc w:val="both"/>
        <w:rPr>
          <w:rFonts w:cs="Arial"/>
          <w:b/>
          <w:szCs w:val="20"/>
          <w:lang w:val="sl-SI"/>
        </w:rPr>
      </w:pPr>
      <w:r w:rsidRPr="004F6CAA">
        <w:rPr>
          <w:rFonts w:cs="Arial"/>
          <w:b/>
          <w:szCs w:val="20"/>
          <w:lang w:val="sl-SI"/>
        </w:rPr>
        <w:t>Krajši o</w:t>
      </w:r>
      <w:r w:rsidR="00B125AA" w:rsidRPr="004F6CAA">
        <w:rPr>
          <w:rFonts w:cs="Arial"/>
          <w:b/>
          <w:szCs w:val="20"/>
          <w:lang w:val="sl-SI"/>
        </w:rPr>
        <w:t xml:space="preserve">pis predmeta javnega naročila: </w:t>
      </w:r>
    </w:p>
    <w:p w:rsidR="00F4211C" w:rsidRPr="004F6CAA" w:rsidRDefault="00F4211C" w:rsidP="00D87F5D">
      <w:pPr>
        <w:jc w:val="both"/>
        <w:rPr>
          <w:rFonts w:cs="Arial"/>
          <w:b/>
          <w:szCs w:val="20"/>
          <w:lang w:val="sl-SI"/>
        </w:rPr>
      </w:pPr>
    </w:p>
    <w:p w:rsidR="001429FA" w:rsidRPr="004F6CAA" w:rsidRDefault="00F4211C" w:rsidP="00F4211C">
      <w:pPr>
        <w:jc w:val="both"/>
        <w:rPr>
          <w:lang w:val="sl-SI"/>
        </w:rPr>
      </w:pPr>
      <w:r w:rsidRPr="004F6CAA">
        <w:rPr>
          <w:lang w:val="sl-SI"/>
        </w:rPr>
        <w:t>Ministrstvo, pristojno za energijo (</w:t>
      </w:r>
      <w:proofErr w:type="spellStart"/>
      <w:r w:rsidRPr="004F6CAA">
        <w:rPr>
          <w:lang w:val="sl-SI"/>
        </w:rPr>
        <w:t>MzI</w:t>
      </w:r>
      <w:proofErr w:type="spellEnd"/>
      <w:r w:rsidRPr="004F6CAA">
        <w:rPr>
          <w:lang w:val="sl-SI"/>
        </w:rPr>
        <w:t>), izvaja naloge s področja energije.</w:t>
      </w:r>
    </w:p>
    <w:p w:rsidR="001429FA" w:rsidRPr="004F6CAA" w:rsidRDefault="001429FA" w:rsidP="00F4211C">
      <w:pPr>
        <w:jc w:val="both"/>
        <w:rPr>
          <w:lang w:val="sl-SI"/>
        </w:rPr>
      </w:pPr>
    </w:p>
    <w:p w:rsidR="00F4211C" w:rsidRPr="004F6CAA" w:rsidRDefault="001429FA" w:rsidP="00F4211C">
      <w:pPr>
        <w:jc w:val="both"/>
        <w:rPr>
          <w:lang w:val="sl-SI"/>
        </w:rPr>
      </w:pPr>
      <w:r w:rsidRPr="004F6CAA">
        <w:rPr>
          <w:lang w:val="sl-SI"/>
        </w:rPr>
        <w:t xml:space="preserve">Na podlagi </w:t>
      </w:r>
      <w:r w:rsidR="005843A0" w:rsidRPr="004F6CAA">
        <w:rPr>
          <w:lang w:val="sl-SI"/>
        </w:rPr>
        <w:t>novega energetskega zakona EZ-1 se uvajajo spremembe na področju strateških dokumentov na energetskem področju. Nacionalni energetski program bo nadomestil Energetski koncept Slovenije (EKS), ki bo bolj dolgoročen (za obdobje 40 let) in hkrati krajši, saj bo določal le strateške usmeritve na področju energetike. S tem bo jasen okvir za potencialne investitorje v energetiko, saj gre za dolgoročne investicije.</w:t>
      </w:r>
    </w:p>
    <w:p w:rsidR="005843A0" w:rsidRPr="004F6CAA" w:rsidRDefault="005843A0" w:rsidP="00F4211C">
      <w:pPr>
        <w:jc w:val="both"/>
        <w:rPr>
          <w:lang w:val="sl-SI"/>
        </w:rPr>
      </w:pPr>
    </w:p>
    <w:p w:rsidR="005843A0" w:rsidRPr="004F6CAA" w:rsidRDefault="005843A0" w:rsidP="00F4211C">
      <w:pPr>
        <w:jc w:val="both"/>
        <w:rPr>
          <w:lang w:val="sl-SI"/>
        </w:rPr>
      </w:pPr>
      <w:r w:rsidRPr="004F6CAA">
        <w:rPr>
          <w:lang w:val="sl-SI"/>
        </w:rPr>
        <w:t>Lani so bile za namen oblikovanja stališč glede Podnebno-energetskega okvira oz. za podnebno-energetske cilje za leto 2030 izdelane Dolgoročne energetske bilance za obdobje do leta 2030.</w:t>
      </w:r>
    </w:p>
    <w:p w:rsidR="00F4211C" w:rsidRPr="004F6CAA" w:rsidRDefault="00F4211C" w:rsidP="00F4211C">
      <w:pPr>
        <w:jc w:val="both"/>
        <w:rPr>
          <w:color w:val="000000"/>
          <w:lang w:val="sl-SI"/>
        </w:rPr>
      </w:pPr>
    </w:p>
    <w:p w:rsidR="00F4211C" w:rsidRPr="004F6CAA" w:rsidRDefault="005843A0" w:rsidP="00F4211C">
      <w:pPr>
        <w:jc w:val="both"/>
        <w:rPr>
          <w:lang w:val="sl-SI"/>
        </w:rPr>
      </w:pPr>
      <w:r w:rsidRPr="004F6CAA">
        <w:rPr>
          <w:lang w:val="sl-SI"/>
        </w:rPr>
        <w:t>Dolgoročne bilance je treba posodobiti z novejšimi izhodiščnimi podatki in nadgraditi še za obdobje do leta 2055, pri čemer je treba upoštevati, da je treba do leta 2050 emisije toplogrednih plinov zmanjšati za najmanj 80% na ravni celotne Slovenije.</w:t>
      </w:r>
      <w:r w:rsidR="00F4211C" w:rsidRPr="004F6CAA">
        <w:rPr>
          <w:lang w:val="sl-SI"/>
        </w:rPr>
        <w:t xml:space="preserve"> </w:t>
      </w:r>
      <w:r w:rsidRPr="004F6CAA">
        <w:rPr>
          <w:lang w:val="sl-SI"/>
        </w:rPr>
        <w:t>V tem segmentu je bistveno oceniti potrebe po energiji ter na podlagi tega izdelati analizo stroškov in koristi za različne stopnje energetske neodvisnosti in po sektorjih: elektrika, toplota, promet.</w:t>
      </w:r>
    </w:p>
    <w:p w:rsidR="00B125AA" w:rsidRPr="004F6CAA" w:rsidRDefault="00B125AA" w:rsidP="00D87F5D">
      <w:pPr>
        <w:jc w:val="both"/>
        <w:rPr>
          <w:rFonts w:cs="Arial"/>
          <w:szCs w:val="20"/>
          <w:lang w:val="sl-SI"/>
        </w:rPr>
      </w:pPr>
    </w:p>
    <w:p w:rsidR="00B125AA" w:rsidRPr="004F6CAA" w:rsidRDefault="00B125AA" w:rsidP="00D87F5D">
      <w:pPr>
        <w:jc w:val="both"/>
        <w:rPr>
          <w:rFonts w:cs="Arial"/>
          <w:szCs w:val="20"/>
          <w:lang w:val="sl-SI"/>
        </w:rPr>
      </w:pPr>
      <w:r w:rsidRPr="004F6CAA">
        <w:rPr>
          <w:rFonts w:cs="Arial"/>
          <w:szCs w:val="20"/>
          <w:lang w:val="sl-SI"/>
        </w:rPr>
        <w:t>Podrobnejši opis storitve in druge tehnične z</w:t>
      </w:r>
      <w:r w:rsidR="00235B86" w:rsidRPr="004F6CAA">
        <w:rPr>
          <w:rFonts w:cs="Arial"/>
          <w:szCs w:val="20"/>
          <w:lang w:val="sl-SI"/>
        </w:rPr>
        <w:t>ahteve so razvidne iz poglavja 5</w:t>
      </w:r>
      <w:r w:rsidRPr="004F6CAA">
        <w:rPr>
          <w:rFonts w:cs="Arial"/>
          <w:szCs w:val="20"/>
          <w:lang w:val="sl-SI"/>
        </w:rPr>
        <w:t xml:space="preserve"> </w:t>
      </w:r>
      <w:r w:rsidR="00611AEB" w:rsidRPr="004F6CAA">
        <w:rPr>
          <w:rFonts w:cs="Arial"/>
          <w:szCs w:val="20"/>
          <w:lang w:val="sl-SI"/>
        </w:rPr>
        <w:t>–</w:t>
      </w:r>
      <w:r w:rsidRPr="004F6CAA">
        <w:rPr>
          <w:rFonts w:cs="Arial"/>
          <w:szCs w:val="20"/>
          <w:lang w:val="sl-SI"/>
        </w:rPr>
        <w:t xml:space="preserve"> </w:t>
      </w:r>
      <w:r w:rsidR="00611AEB" w:rsidRPr="004F6CAA">
        <w:rPr>
          <w:rFonts w:cs="Arial"/>
          <w:szCs w:val="20"/>
          <w:lang w:val="sl-SI"/>
        </w:rPr>
        <w:t>Projektna naloga</w:t>
      </w:r>
      <w:r w:rsidRPr="004F6CAA">
        <w:rPr>
          <w:rFonts w:cs="Arial"/>
          <w:szCs w:val="20"/>
          <w:lang w:val="sl-SI"/>
        </w:rPr>
        <w:t xml:space="preserve">. </w:t>
      </w:r>
    </w:p>
    <w:p w:rsidR="00B125AA" w:rsidRPr="004F6CAA" w:rsidRDefault="00B125AA" w:rsidP="00D87F5D">
      <w:pPr>
        <w:jc w:val="both"/>
        <w:rPr>
          <w:rFonts w:cs="Arial"/>
          <w:szCs w:val="20"/>
          <w:lang w:val="sl-SI"/>
        </w:rPr>
      </w:pPr>
    </w:p>
    <w:p w:rsidR="005843A0" w:rsidRPr="004F6CAA" w:rsidRDefault="005843A0" w:rsidP="00D87F5D">
      <w:pPr>
        <w:jc w:val="both"/>
        <w:rPr>
          <w:rFonts w:cs="Arial"/>
          <w:szCs w:val="20"/>
          <w:lang w:val="sl-SI"/>
        </w:rPr>
      </w:pPr>
      <w:r w:rsidRPr="004F6CAA">
        <w:rPr>
          <w:rFonts w:cs="Arial"/>
          <w:szCs w:val="20"/>
          <w:lang w:val="sl-SI"/>
        </w:rPr>
        <w:t>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w:t>
      </w:r>
      <w:r w:rsidR="00B125AA" w:rsidRPr="004F6CAA">
        <w:rPr>
          <w:rFonts w:cs="Arial"/>
          <w:szCs w:val="20"/>
          <w:lang w:val="sl-SI"/>
        </w:rPr>
        <w:t>.</w:t>
      </w:r>
    </w:p>
    <w:p w:rsidR="005843A0" w:rsidRPr="004F6CAA" w:rsidRDefault="005843A0" w:rsidP="00D87F5D">
      <w:pPr>
        <w:jc w:val="both"/>
        <w:rPr>
          <w:rFonts w:cs="Arial"/>
          <w:szCs w:val="20"/>
          <w:lang w:val="sl-SI"/>
        </w:rPr>
      </w:pPr>
    </w:p>
    <w:p w:rsidR="005843A0" w:rsidRPr="004F6CAA" w:rsidRDefault="00B125AA" w:rsidP="005843A0">
      <w:pPr>
        <w:pStyle w:val="Naslov2"/>
        <w:rPr>
          <w:i w:val="0"/>
          <w:sz w:val="20"/>
          <w:szCs w:val="20"/>
        </w:rPr>
      </w:pPr>
      <w:r w:rsidRPr="004F6CAA">
        <w:rPr>
          <w:szCs w:val="20"/>
        </w:rPr>
        <w:t xml:space="preserve"> </w:t>
      </w:r>
      <w:r w:rsidR="005843A0" w:rsidRPr="00E4691F">
        <w:rPr>
          <w:i w:val="0"/>
          <w:sz w:val="20"/>
          <w:szCs w:val="20"/>
        </w:rPr>
        <w:t>Rok izvedbe pogodbe:</w:t>
      </w:r>
    </w:p>
    <w:p w:rsidR="002D5E82" w:rsidRPr="00561BDE" w:rsidRDefault="002D5E82" w:rsidP="002D5E82">
      <w:pPr>
        <w:pBdr>
          <w:top w:val="single" w:sz="4" w:space="1" w:color="auto"/>
          <w:left w:val="single" w:sz="4" w:space="4" w:color="auto"/>
          <w:bottom w:val="single" w:sz="4" w:space="1" w:color="auto"/>
          <w:right w:val="single" w:sz="4" w:space="4" w:color="auto"/>
        </w:pBdr>
        <w:jc w:val="both"/>
        <w:rPr>
          <w:lang w:val="sl-SI" w:eastAsia="sl-SI"/>
        </w:rPr>
      </w:pPr>
      <w:r w:rsidRPr="00F16225">
        <w:rPr>
          <w:lang w:val="sl-SI" w:eastAsia="sl-SI"/>
        </w:rPr>
        <w:t>Rok za izdelavo dolgoročnih energetskih bilanc Slovenije</w:t>
      </w:r>
      <w:r w:rsidR="00B412D3" w:rsidRPr="00F16225">
        <w:rPr>
          <w:lang w:val="sl-SI" w:eastAsia="sl-SI"/>
        </w:rPr>
        <w:t xml:space="preserve"> za obdobje do leta 2035 in okvirno do 2055</w:t>
      </w:r>
      <w:r w:rsidRPr="00F16225">
        <w:rPr>
          <w:lang w:val="sl-SI" w:eastAsia="sl-SI"/>
        </w:rPr>
        <w:t xml:space="preserve"> </w:t>
      </w:r>
      <w:r w:rsidR="00B412D3" w:rsidRPr="00F16225">
        <w:rPr>
          <w:lang w:val="sl-SI" w:eastAsia="sl-SI"/>
        </w:rPr>
        <w:t>ter</w:t>
      </w:r>
      <w:r w:rsidRPr="00F16225">
        <w:rPr>
          <w:lang w:val="sl-SI" w:eastAsia="sl-SI"/>
        </w:rPr>
        <w:t xml:space="preserve"> rok za pripravo končnega poročila je 5 mesecev po podpisu pogodbe. </w:t>
      </w:r>
      <w:r w:rsidR="00B412D3" w:rsidRPr="00F16225">
        <w:rPr>
          <w:lang w:val="sl-SI" w:eastAsia="sl-SI"/>
        </w:rPr>
        <w:t>I</w:t>
      </w:r>
      <w:r w:rsidRPr="00F16225">
        <w:rPr>
          <w:lang w:val="sl-SI" w:eastAsia="sl-SI"/>
        </w:rPr>
        <w:t>zvajal</w:t>
      </w:r>
      <w:r w:rsidR="00B412D3" w:rsidRPr="00F16225">
        <w:rPr>
          <w:lang w:val="sl-SI" w:eastAsia="sl-SI"/>
        </w:rPr>
        <w:t>e</w:t>
      </w:r>
      <w:r w:rsidRPr="00F16225">
        <w:rPr>
          <w:lang w:val="sl-SI" w:eastAsia="sl-SI"/>
        </w:rPr>
        <w:t>c mora zagotov</w:t>
      </w:r>
      <w:r w:rsidR="00B412D3" w:rsidRPr="00F16225">
        <w:rPr>
          <w:lang w:val="sl-SI" w:eastAsia="sl-SI"/>
        </w:rPr>
        <w:t>iti</w:t>
      </w:r>
      <w:r w:rsidRPr="00F16225">
        <w:rPr>
          <w:lang w:val="sl-SI" w:eastAsia="sl-SI"/>
        </w:rPr>
        <w:t xml:space="preserve"> </w:t>
      </w:r>
      <w:r w:rsidR="00B412D3" w:rsidRPr="00F16225">
        <w:rPr>
          <w:lang w:val="sl-SI" w:eastAsia="sl-SI"/>
        </w:rPr>
        <w:t xml:space="preserve">strokovno pomoč </w:t>
      </w:r>
      <w:r w:rsidRPr="00F16225">
        <w:rPr>
          <w:lang w:val="sl-SI" w:eastAsia="sl-SI"/>
        </w:rPr>
        <w:t xml:space="preserve">do potrditve osnutka Energetskega koncepta Slovenije na </w:t>
      </w:r>
      <w:r w:rsidRPr="00AE44AD">
        <w:rPr>
          <w:lang w:val="sl-SI" w:eastAsia="sl-SI"/>
        </w:rPr>
        <w:t>Vladi</w:t>
      </w:r>
      <w:r w:rsidR="00AE44AD">
        <w:rPr>
          <w:lang w:val="sl-SI" w:eastAsia="sl-SI"/>
        </w:rPr>
        <w:t xml:space="preserve"> RS</w:t>
      </w:r>
      <w:r w:rsidRPr="00F16225">
        <w:rPr>
          <w:lang w:val="sl-SI" w:eastAsia="sl-SI"/>
        </w:rPr>
        <w:t xml:space="preserve">, </w:t>
      </w:r>
      <w:r w:rsidR="001F6096" w:rsidRPr="00F16225">
        <w:rPr>
          <w:lang w:val="sl-SI" w:eastAsia="sl-SI"/>
        </w:rPr>
        <w:t xml:space="preserve">to je </w:t>
      </w:r>
      <w:r w:rsidRPr="00F16225">
        <w:rPr>
          <w:lang w:val="sl-SI" w:eastAsia="sl-SI"/>
        </w:rPr>
        <w:t>predvidoma 12 mesecev od posredovanja osnutka Energetskega koncepta Slovenije v javno obravnavo.</w:t>
      </w:r>
    </w:p>
    <w:p w:rsidR="00B125AA" w:rsidRPr="004F6CAA" w:rsidRDefault="00B125AA" w:rsidP="00D87F5D">
      <w:pPr>
        <w:pStyle w:val="Naslov2"/>
        <w:rPr>
          <w:i w:val="0"/>
          <w:sz w:val="20"/>
          <w:szCs w:val="20"/>
        </w:rPr>
      </w:pPr>
      <w:bookmarkStart w:id="0" w:name="_Toc156997236"/>
      <w:bookmarkStart w:id="1" w:name="_Toc156998181"/>
      <w:r w:rsidRPr="004F6CAA">
        <w:rPr>
          <w:i w:val="0"/>
          <w:sz w:val="20"/>
          <w:szCs w:val="20"/>
        </w:rPr>
        <w:t>Predložitev ponudb</w:t>
      </w:r>
      <w:bookmarkEnd w:id="0"/>
      <w:bookmarkEnd w:id="1"/>
    </w:p>
    <w:p w:rsidR="00B125AA" w:rsidRPr="004F6CAA" w:rsidRDefault="00B125AA" w:rsidP="00D87F5D">
      <w:pPr>
        <w:jc w:val="both"/>
        <w:rPr>
          <w:rFonts w:cs="Arial"/>
          <w:szCs w:val="20"/>
          <w:lang w:val="sl-SI"/>
        </w:rPr>
      </w:pPr>
      <w:r w:rsidRPr="004F6CAA">
        <w:rPr>
          <w:rFonts w:cs="Arial"/>
          <w:szCs w:val="20"/>
          <w:lang w:val="sl-SI"/>
        </w:rPr>
        <w:t>Ponudbe morajo b</w:t>
      </w:r>
      <w:r w:rsidR="00D44CA1" w:rsidRPr="004F6CAA">
        <w:rPr>
          <w:rFonts w:cs="Arial"/>
          <w:szCs w:val="20"/>
          <w:lang w:val="sl-SI"/>
        </w:rPr>
        <w:t xml:space="preserve">iti predložene </w:t>
      </w:r>
      <w:r w:rsidR="00D44CA1" w:rsidRPr="004F6CAA">
        <w:rPr>
          <w:rFonts w:cs="Arial"/>
          <w:b/>
          <w:szCs w:val="20"/>
          <w:lang w:val="sl-SI"/>
        </w:rPr>
        <w:t xml:space="preserve">do </w:t>
      </w:r>
      <w:r w:rsidR="00D44CA1" w:rsidRPr="00A6254F">
        <w:rPr>
          <w:rFonts w:cs="Arial"/>
          <w:b/>
          <w:szCs w:val="20"/>
          <w:lang w:val="sl-SI"/>
        </w:rPr>
        <w:t xml:space="preserve">dne </w:t>
      </w:r>
      <w:r w:rsidR="00632836" w:rsidRPr="00A6254F">
        <w:rPr>
          <w:rFonts w:cs="Arial"/>
          <w:b/>
          <w:szCs w:val="20"/>
          <w:lang w:val="sl-SI"/>
        </w:rPr>
        <w:t>1</w:t>
      </w:r>
      <w:r w:rsidR="00E65E66" w:rsidRPr="00A6254F">
        <w:rPr>
          <w:rFonts w:cs="Arial"/>
          <w:b/>
          <w:szCs w:val="20"/>
          <w:lang w:val="sl-SI"/>
        </w:rPr>
        <w:t>5.7</w:t>
      </w:r>
      <w:r w:rsidR="00513A19" w:rsidRPr="00A6254F">
        <w:rPr>
          <w:rFonts w:cs="Arial"/>
          <w:b/>
          <w:szCs w:val="20"/>
          <w:lang w:val="sl-SI"/>
        </w:rPr>
        <w:t>.</w:t>
      </w:r>
      <w:r w:rsidR="006F2590" w:rsidRPr="00A6254F">
        <w:rPr>
          <w:rFonts w:cs="Arial"/>
          <w:b/>
          <w:szCs w:val="20"/>
          <w:lang w:val="sl-SI"/>
        </w:rPr>
        <w:t>2016</w:t>
      </w:r>
      <w:r w:rsidR="00292AE8" w:rsidRPr="00A6254F">
        <w:rPr>
          <w:rFonts w:cs="Arial"/>
          <w:b/>
          <w:szCs w:val="20"/>
          <w:lang w:val="sl-SI"/>
        </w:rPr>
        <w:t xml:space="preserve"> </w:t>
      </w:r>
      <w:r w:rsidRPr="00A6254F">
        <w:rPr>
          <w:rFonts w:cs="Arial"/>
          <w:b/>
          <w:szCs w:val="20"/>
          <w:lang w:val="sl-SI"/>
        </w:rPr>
        <w:t xml:space="preserve">do </w:t>
      </w:r>
      <w:r w:rsidR="00654DB1" w:rsidRPr="00A6254F">
        <w:rPr>
          <w:rFonts w:cs="Arial"/>
          <w:b/>
          <w:szCs w:val="20"/>
          <w:lang w:val="sl-SI"/>
        </w:rPr>
        <w:t>1</w:t>
      </w:r>
      <w:r w:rsidR="00292AE8" w:rsidRPr="00A6254F">
        <w:rPr>
          <w:rFonts w:cs="Arial"/>
          <w:b/>
          <w:szCs w:val="20"/>
          <w:lang w:val="sl-SI"/>
        </w:rPr>
        <w:t>0</w:t>
      </w:r>
      <w:r w:rsidRPr="00A6254F">
        <w:rPr>
          <w:rFonts w:cs="Arial"/>
          <w:b/>
          <w:szCs w:val="20"/>
          <w:lang w:val="sl-SI"/>
        </w:rPr>
        <w:t>.00 ure</w:t>
      </w:r>
      <w:r w:rsidRPr="00A6254F">
        <w:rPr>
          <w:rFonts w:cs="Arial"/>
          <w:szCs w:val="20"/>
          <w:lang w:val="sl-SI"/>
        </w:rPr>
        <w:t>,</w:t>
      </w:r>
      <w:r w:rsidRPr="004F6CAA">
        <w:rPr>
          <w:rFonts w:cs="Arial"/>
          <w:szCs w:val="20"/>
          <w:lang w:val="sl-SI"/>
        </w:rPr>
        <w:t xml:space="preserve"> na naslov Ministrstvo za infrastrukturo</w:t>
      </w:r>
      <w:r w:rsidR="00B24AB2" w:rsidRPr="004F6CAA">
        <w:rPr>
          <w:rFonts w:cs="Arial"/>
          <w:szCs w:val="20"/>
          <w:lang w:val="sl-SI"/>
        </w:rPr>
        <w:t>, Glavna pisarna</w:t>
      </w:r>
      <w:r w:rsidRPr="004F6CAA">
        <w:rPr>
          <w:rFonts w:cs="Arial"/>
          <w:szCs w:val="20"/>
          <w:lang w:val="sl-SI"/>
        </w:rPr>
        <w:t>, Langusova ulica 4, 1535 Ljubljana.</w:t>
      </w:r>
    </w:p>
    <w:p w:rsidR="00513A19" w:rsidRPr="004F6CAA" w:rsidRDefault="00513A19" w:rsidP="00D87F5D">
      <w:pPr>
        <w:jc w:val="both"/>
        <w:rPr>
          <w:rFonts w:cs="Arial"/>
          <w:szCs w:val="20"/>
          <w:lang w:val="sl-SI"/>
        </w:rPr>
      </w:pPr>
    </w:p>
    <w:p w:rsidR="00513A19" w:rsidRPr="004F6CAA" w:rsidRDefault="00513A19" w:rsidP="00513A19">
      <w:pPr>
        <w:jc w:val="both"/>
        <w:rPr>
          <w:rFonts w:cs="Arial"/>
          <w:szCs w:val="20"/>
          <w:lang w:val="sl-SI"/>
        </w:rPr>
      </w:pPr>
      <w:r w:rsidRPr="004F6CAA">
        <w:rPr>
          <w:rFonts w:cs="Arial"/>
          <w:szCs w:val="20"/>
          <w:lang w:val="sl-SI"/>
        </w:rPr>
        <w:t>Vse prepozno predložene ponudbe bo naročnik neodprte vrnil ponudnikom (prvi odstavek 88. člena ZJN-3). Če na ovojnici prepozne ponudbe ne bo naslova ponudnika, bo neodprta ponudba uničena po končanem postopku javnega naročanja.</w:t>
      </w:r>
    </w:p>
    <w:p w:rsidR="00FA3249" w:rsidRPr="004F6CAA" w:rsidRDefault="00FA3249" w:rsidP="00513A19">
      <w:pPr>
        <w:jc w:val="both"/>
        <w:rPr>
          <w:rFonts w:cs="Arial"/>
          <w:szCs w:val="20"/>
          <w:lang w:val="sl-SI"/>
        </w:rPr>
      </w:pPr>
    </w:p>
    <w:p w:rsidR="00B125AA" w:rsidRPr="004F6CAA" w:rsidRDefault="00B125AA" w:rsidP="00D87F5D">
      <w:pPr>
        <w:pStyle w:val="Naslov2"/>
        <w:rPr>
          <w:i w:val="0"/>
          <w:sz w:val="20"/>
          <w:szCs w:val="20"/>
        </w:rPr>
      </w:pPr>
      <w:bookmarkStart w:id="2" w:name="_Toc156997237"/>
      <w:bookmarkStart w:id="3" w:name="_Toc156998182"/>
      <w:r w:rsidRPr="004F6CAA">
        <w:rPr>
          <w:i w:val="0"/>
          <w:sz w:val="20"/>
          <w:szCs w:val="20"/>
        </w:rPr>
        <w:lastRenderedPageBreak/>
        <w:t>Odpiranje ponudb</w:t>
      </w:r>
      <w:bookmarkEnd w:id="2"/>
      <w:bookmarkEnd w:id="3"/>
      <w:r w:rsidRPr="004F6CAA">
        <w:rPr>
          <w:i w:val="0"/>
          <w:sz w:val="20"/>
          <w:szCs w:val="20"/>
        </w:rPr>
        <w:t xml:space="preserve"> </w:t>
      </w:r>
    </w:p>
    <w:p w:rsidR="00B125AA" w:rsidRPr="004F6CAA" w:rsidRDefault="00E8425F" w:rsidP="00D87F5D">
      <w:pPr>
        <w:jc w:val="both"/>
        <w:rPr>
          <w:rFonts w:cs="Arial"/>
          <w:szCs w:val="20"/>
          <w:lang w:val="sl-SI"/>
        </w:rPr>
      </w:pPr>
      <w:r w:rsidRPr="004F6CAA">
        <w:rPr>
          <w:rFonts w:cs="Arial"/>
          <w:szCs w:val="20"/>
          <w:lang w:val="sl-SI"/>
        </w:rPr>
        <w:t xml:space="preserve">Datum </w:t>
      </w:r>
      <w:r w:rsidR="00E47B2E" w:rsidRPr="004F6CAA">
        <w:rPr>
          <w:rFonts w:cs="Arial"/>
          <w:szCs w:val="20"/>
          <w:lang w:val="sl-SI"/>
        </w:rPr>
        <w:t>odpiranja</w:t>
      </w:r>
      <w:r w:rsidR="00D44CA1" w:rsidRPr="004F6CAA">
        <w:rPr>
          <w:rFonts w:cs="Arial"/>
          <w:szCs w:val="20"/>
          <w:lang w:val="sl-SI"/>
        </w:rPr>
        <w:t xml:space="preserve"> ponudb je </w:t>
      </w:r>
      <w:r w:rsidR="00D44CA1" w:rsidRPr="00A6254F">
        <w:rPr>
          <w:rFonts w:cs="Arial"/>
          <w:szCs w:val="20"/>
          <w:lang w:val="sl-SI"/>
        </w:rPr>
        <w:t>dne</w:t>
      </w:r>
      <w:r w:rsidR="007771DC" w:rsidRPr="00A6254F">
        <w:rPr>
          <w:rFonts w:cs="Arial"/>
          <w:szCs w:val="20"/>
          <w:lang w:val="sl-SI"/>
        </w:rPr>
        <w:t xml:space="preserve"> </w:t>
      </w:r>
      <w:r w:rsidR="00632836" w:rsidRPr="00A6254F">
        <w:rPr>
          <w:rFonts w:cs="Arial"/>
          <w:b/>
          <w:szCs w:val="20"/>
          <w:lang w:val="sl-SI"/>
        </w:rPr>
        <w:t>1</w:t>
      </w:r>
      <w:r w:rsidR="00E65E66" w:rsidRPr="00A6254F">
        <w:rPr>
          <w:rFonts w:cs="Arial"/>
          <w:b/>
          <w:szCs w:val="20"/>
          <w:lang w:val="sl-SI"/>
        </w:rPr>
        <w:t>5.7</w:t>
      </w:r>
      <w:r w:rsidR="00513A19" w:rsidRPr="00A6254F">
        <w:rPr>
          <w:rFonts w:cs="Arial"/>
          <w:b/>
          <w:szCs w:val="20"/>
          <w:lang w:val="sl-SI"/>
        </w:rPr>
        <w:t>.2016</w:t>
      </w:r>
      <w:r w:rsidR="00513A19" w:rsidRPr="004F6CAA">
        <w:rPr>
          <w:rFonts w:cs="Arial"/>
          <w:b/>
          <w:szCs w:val="20"/>
          <w:lang w:val="sl-SI"/>
        </w:rPr>
        <w:t xml:space="preserve"> </w:t>
      </w:r>
      <w:r w:rsidR="00B125AA" w:rsidRPr="004F6CAA">
        <w:rPr>
          <w:rFonts w:cs="Arial"/>
          <w:b/>
          <w:szCs w:val="20"/>
          <w:lang w:val="sl-SI"/>
        </w:rPr>
        <w:t>ob 1</w:t>
      </w:r>
      <w:r w:rsidR="007771DC" w:rsidRPr="004F6CAA">
        <w:rPr>
          <w:rFonts w:cs="Arial"/>
          <w:b/>
          <w:szCs w:val="20"/>
          <w:lang w:val="sl-SI"/>
        </w:rPr>
        <w:t>2</w:t>
      </w:r>
      <w:r w:rsidR="00FF26EE" w:rsidRPr="004F6CAA">
        <w:rPr>
          <w:rFonts w:cs="Arial"/>
          <w:b/>
          <w:szCs w:val="20"/>
          <w:lang w:val="sl-SI"/>
        </w:rPr>
        <w:t>.</w:t>
      </w:r>
      <w:r w:rsidR="00654DB1" w:rsidRPr="004F6CAA">
        <w:rPr>
          <w:rFonts w:cs="Arial"/>
          <w:b/>
          <w:szCs w:val="20"/>
          <w:lang w:val="sl-SI"/>
        </w:rPr>
        <w:t>00</w:t>
      </w:r>
      <w:r w:rsidR="00B125AA" w:rsidRPr="004F6CAA">
        <w:rPr>
          <w:rFonts w:cs="Arial"/>
          <w:b/>
          <w:szCs w:val="20"/>
          <w:lang w:val="sl-SI"/>
        </w:rPr>
        <w:t xml:space="preserve"> uri</w:t>
      </w:r>
      <w:r w:rsidR="00B125AA" w:rsidRPr="004F6CAA">
        <w:rPr>
          <w:rFonts w:cs="Arial"/>
          <w:szCs w:val="20"/>
          <w:lang w:val="sl-SI"/>
        </w:rPr>
        <w:t>.</w:t>
      </w:r>
      <w:r w:rsidR="006454AC" w:rsidRPr="004F6CAA">
        <w:rPr>
          <w:rFonts w:cs="Arial"/>
          <w:szCs w:val="20"/>
          <w:lang w:val="sl-SI"/>
        </w:rPr>
        <w:t xml:space="preserve"> </w:t>
      </w:r>
      <w:r w:rsidR="00E47B2E" w:rsidRPr="004F6CAA">
        <w:rPr>
          <w:rFonts w:cs="Arial"/>
          <w:szCs w:val="20"/>
          <w:lang w:val="sl-SI"/>
        </w:rPr>
        <w:t>Kraj</w:t>
      </w:r>
      <w:r w:rsidRPr="004F6CAA">
        <w:rPr>
          <w:rFonts w:cs="Arial"/>
          <w:szCs w:val="20"/>
          <w:lang w:val="sl-SI"/>
        </w:rPr>
        <w:t xml:space="preserve"> </w:t>
      </w:r>
      <w:r w:rsidR="00E47B2E" w:rsidRPr="004F6CAA">
        <w:rPr>
          <w:rFonts w:cs="Arial"/>
          <w:szCs w:val="20"/>
          <w:lang w:val="sl-SI"/>
        </w:rPr>
        <w:t xml:space="preserve">odpiranja ponudb je </w:t>
      </w:r>
      <w:r w:rsidR="00B125AA" w:rsidRPr="004F6CAA">
        <w:rPr>
          <w:rFonts w:cs="Arial"/>
          <w:szCs w:val="20"/>
          <w:lang w:val="sl-SI"/>
        </w:rPr>
        <w:t xml:space="preserve">Ministrstvo </w:t>
      </w:r>
      <w:r w:rsidR="00D4607B" w:rsidRPr="004F6CAA">
        <w:rPr>
          <w:rFonts w:cs="Arial"/>
          <w:szCs w:val="20"/>
          <w:lang w:val="sl-SI"/>
        </w:rPr>
        <w:t xml:space="preserve">za </w:t>
      </w:r>
      <w:r w:rsidR="00B125AA" w:rsidRPr="004F6CAA">
        <w:rPr>
          <w:rFonts w:cs="Arial"/>
          <w:szCs w:val="20"/>
          <w:lang w:val="sl-SI"/>
        </w:rPr>
        <w:t>infrastrukturo, Langusova ulica 4, 1535 Ljubljana, soba 601.</w:t>
      </w:r>
      <w:r w:rsidR="00B020D5" w:rsidRPr="004F6CAA">
        <w:rPr>
          <w:rFonts w:cs="Arial"/>
          <w:szCs w:val="20"/>
          <w:lang w:val="sl-SI"/>
        </w:rPr>
        <w:t xml:space="preserve"> Odpiranje ponudb </w:t>
      </w:r>
      <w:r w:rsidR="00BA0D47" w:rsidRPr="004F6CAA">
        <w:rPr>
          <w:rFonts w:cs="Arial"/>
          <w:szCs w:val="20"/>
          <w:lang w:val="sl-SI"/>
        </w:rPr>
        <w:t xml:space="preserve">je </w:t>
      </w:r>
      <w:r w:rsidR="00B020D5" w:rsidRPr="004F6CAA">
        <w:rPr>
          <w:rFonts w:cs="Arial"/>
          <w:szCs w:val="20"/>
          <w:lang w:val="sl-SI"/>
        </w:rPr>
        <w:t>javno.</w:t>
      </w:r>
    </w:p>
    <w:p w:rsidR="00B125AA" w:rsidRPr="004F6CAA" w:rsidRDefault="00B125AA" w:rsidP="00D87F5D">
      <w:pPr>
        <w:jc w:val="both"/>
        <w:rPr>
          <w:rFonts w:cs="Arial"/>
          <w:szCs w:val="20"/>
          <w:lang w:val="sl-SI"/>
        </w:rPr>
      </w:pPr>
    </w:p>
    <w:p w:rsidR="00B020D5" w:rsidRPr="004F6CAA" w:rsidRDefault="00B020D5" w:rsidP="00D87F5D">
      <w:pPr>
        <w:jc w:val="both"/>
        <w:rPr>
          <w:rFonts w:cs="Arial"/>
          <w:szCs w:val="20"/>
          <w:lang w:val="sl-SI"/>
        </w:rPr>
      </w:pPr>
    </w:p>
    <w:p w:rsidR="00B020D5" w:rsidRPr="004F6CAA" w:rsidRDefault="00B020D5" w:rsidP="00D87F5D">
      <w:pPr>
        <w:jc w:val="both"/>
        <w:rPr>
          <w:rFonts w:cs="Arial"/>
          <w:szCs w:val="20"/>
          <w:lang w:val="sl-SI"/>
        </w:rPr>
      </w:pPr>
    </w:p>
    <w:p w:rsidR="00BA603F" w:rsidRPr="004F6CAA" w:rsidRDefault="00BA603F" w:rsidP="00BA603F">
      <w:pPr>
        <w:jc w:val="center"/>
        <w:rPr>
          <w:rFonts w:cs="Arial"/>
          <w:b/>
          <w:szCs w:val="20"/>
          <w:lang w:val="sl-SI"/>
        </w:rPr>
      </w:pPr>
      <w:r w:rsidRPr="004F6CAA">
        <w:rPr>
          <w:rFonts w:cs="Arial"/>
          <w:b/>
          <w:szCs w:val="20"/>
          <w:lang w:val="sl-SI"/>
        </w:rPr>
        <w:t xml:space="preserve">                                                                                                   </w:t>
      </w:r>
      <w:r w:rsidR="004B5221" w:rsidRPr="004F6CAA">
        <w:rPr>
          <w:rFonts w:cs="Arial"/>
          <w:b/>
          <w:szCs w:val="20"/>
          <w:lang w:val="sl-SI"/>
        </w:rPr>
        <w:t>d</w:t>
      </w:r>
      <w:r w:rsidR="00B020D5" w:rsidRPr="004F6CAA">
        <w:rPr>
          <w:rFonts w:cs="Arial"/>
          <w:b/>
          <w:szCs w:val="20"/>
          <w:lang w:val="sl-SI"/>
        </w:rPr>
        <w:t xml:space="preserve">r. Peter </w:t>
      </w:r>
      <w:r w:rsidR="00513A19" w:rsidRPr="004F6CAA">
        <w:rPr>
          <w:rFonts w:cs="Arial"/>
          <w:b/>
          <w:szCs w:val="20"/>
          <w:lang w:val="sl-SI"/>
        </w:rPr>
        <w:t>GAŠPERŠIČ</w:t>
      </w:r>
    </w:p>
    <w:p w:rsidR="00BA603F" w:rsidRPr="004F6CAA" w:rsidRDefault="00BA603F" w:rsidP="00BA603F">
      <w:pPr>
        <w:jc w:val="center"/>
        <w:rPr>
          <w:rFonts w:cs="Arial"/>
          <w:szCs w:val="20"/>
          <w:lang w:val="sl-SI"/>
        </w:rPr>
      </w:pPr>
      <w:r w:rsidRPr="004F6CAA">
        <w:rPr>
          <w:rFonts w:cs="Arial"/>
          <w:b/>
          <w:szCs w:val="20"/>
          <w:lang w:val="sl-SI"/>
        </w:rPr>
        <w:t xml:space="preserve">                                                                                                  </w:t>
      </w:r>
      <w:r w:rsidR="00B020D5" w:rsidRPr="004F6CAA">
        <w:rPr>
          <w:rFonts w:cs="Arial"/>
          <w:szCs w:val="20"/>
          <w:lang w:val="sl-SI"/>
        </w:rPr>
        <w:t>MINISTER</w:t>
      </w:r>
      <w:r w:rsidRPr="004F6CAA">
        <w:rPr>
          <w:rFonts w:cs="Arial"/>
          <w:szCs w:val="20"/>
          <w:lang w:val="sl-SI"/>
        </w:rPr>
        <w:t xml:space="preserve"> </w:t>
      </w:r>
    </w:p>
    <w:p w:rsidR="00965010" w:rsidRPr="004F6CAA" w:rsidRDefault="00BA603F" w:rsidP="00965010">
      <w:pPr>
        <w:jc w:val="center"/>
        <w:rPr>
          <w:rFonts w:cs="Arial"/>
          <w:szCs w:val="20"/>
          <w:lang w:val="sl-SI"/>
        </w:rPr>
      </w:pPr>
      <w:r w:rsidRPr="004F6CAA">
        <w:rPr>
          <w:rFonts w:cs="Arial"/>
          <w:szCs w:val="20"/>
          <w:lang w:val="sl-SI"/>
        </w:rPr>
        <w:t xml:space="preserve">                                                                                                 </w:t>
      </w:r>
    </w:p>
    <w:p w:rsidR="00357818" w:rsidRDefault="00357818" w:rsidP="00965010">
      <w:pPr>
        <w:rPr>
          <w:rFonts w:cs="Arial"/>
          <w:szCs w:val="20"/>
          <w:lang w:val="sl-SI"/>
        </w:rPr>
      </w:pPr>
    </w:p>
    <w:p w:rsidR="00BA603F" w:rsidRPr="004F6CAA" w:rsidRDefault="00434FF4" w:rsidP="00965010">
      <w:pPr>
        <w:rPr>
          <w:rFonts w:cs="Arial"/>
          <w:szCs w:val="20"/>
          <w:lang w:val="sl-SI"/>
        </w:rPr>
      </w:pPr>
      <w:r w:rsidRPr="004F6CAA">
        <w:rPr>
          <w:rFonts w:cs="Arial"/>
          <w:szCs w:val="20"/>
          <w:lang w:val="sl-SI"/>
        </w:rPr>
        <w:t>Sonja Grašič</w:t>
      </w:r>
    </w:p>
    <w:p w:rsidR="00B020D5" w:rsidRPr="004F6CAA" w:rsidRDefault="00965010" w:rsidP="00BA603F">
      <w:pPr>
        <w:rPr>
          <w:rFonts w:cs="Arial"/>
          <w:szCs w:val="20"/>
          <w:lang w:val="sl-SI"/>
        </w:rPr>
      </w:pPr>
      <w:r w:rsidRPr="004F6CAA">
        <w:rPr>
          <w:rFonts w:cs="Arial"/>
          <w:szCs w:val="20"/>
          <w:lang w:val="sl-SI"/>
        </w:rPr>
        <w:t>v</w:t>
      </w:r>
      <w:r w:rsidR="00BA603F" w:rsidRPr="004F6CAA">
        <w:rPr>
          <w:rFonts w:cs="Arial"/>
          <w:szCs w:val="20"/>
          <w:lang w:val="sl-SI"/>
        </w:rPr>
        <w:t xml:space="preserve">odja Službe za javna naročila </w:t>
      </w:r>
    </w:p>
    <w:p w:rsidR="00B020D5" w:rsidRDefault="00B020D5" w:rsidP="00BA603F">
      <w:pPr>
        <w:rPr>
          <w:rFonts w:cs="Arial"/>
          <w:szCs w:val="20"/>
          <w:lang w:val="sl-SI"/>
        </w:rPr>
      </w:pPr>
    </w:p>
    <w:p w:rsidR="00A6254F" w:rsidRPr="004F6CAA" w:rsidRDefault="00A6254F" w:rsidP="00BA603F">
      <w:pPr>
        <w:rPr>
          <w:rFonts w:cs="Arial"/>
          <w:szCs w:val="20"/>
          <w:lang w:val="sl-SI"/>
        </w:rPr>
      </w:pPr>
    </w:p>
    <w:p w:rsidR="00B020D5" w:rsidRPr="004F6CAA" w:rsidRDefault="00BA0D47" w:rsidP="00BA603F">
      <w:pPr>
        <w:rPr>
          <w:rFonts w:cs="Arial"/>
          <w:szCs w:val="20"/>
          <w:lang w:val="sl-SI"/>
        </w:rPr>
      </w:pPr>
      <w:r w:rsidRPr="004F6CAA">
        <w:rPr>
          <w:rFonts w:cs="Arial"/>
          <w:szCs w:val="20"/>
          <w:lang w:val="sl-SI"/>
        </w:rPr>
        <w:t>Danijel Levičar</w:t>
      </w:r>
    </w:p>
    <w:p w:rsidR="00B125AA" w:rsidRPr="004F6CAA" w:rsidRDefault="00434FF4" w:rsidP="00BA603F">
      <w:pPr>
        <w:rPr>
          <w:rFonts w:cs="Arial"/>
          <w:szCs w:val="20"/>
          <w:lang w:val="sl-SI"/>
        </w:rPr>
      </w:pPr>
      <w:r w:rsidRPr="004F6CAA">
        <w:rPr>
          <w:rFonts w:cs="Arial"/>
          <w:szCs w:val="20"/>
          <w:lang w:val="sl-SI"/>
        </w:rPr>
        <w:t>g</w:t>
      </w:r>
      <w:r w:rsidR="004B5221" w:rsidRPr="004F6CAA">
        <w:rPr>
          <w:rFonts w:cs="Arial"/>
          <w:szCs w:val="20"/>
          <w:lang w:val="sl-SI"/>
        </w:rPr>
        <w:t>eneraln</w:t>
      </w:r>
      <w:r w:rsidRPr="004F6CAA">
        <w:rPr>
          <w:rFonts w:cs="Arial"/>
          <w:szCs w:val="20"/>
          <w:lang w:val="sl-SI"/>
        </w:rPr>
        <w:t>i</w:t>
      </w:r>
      <w:r w:rsidR="00B020D5" w:rsidRPr="004F6CAA">
        <w:rPr>
          <w:rFonts w:cs="Arial"/>
          <w:szCs w:val="20"/>
          <w:lang w:val="sl-SI"/>
        </w:rPr>
        <w:t xml:space="preserve"> direktor Direktorata za </w:t>
      </w:r>
      <w:r w:rsidR="00BA0D47" w:rsidRPr="004F6CAA">
        <w:rPr>
          <w:rFonts w:cs="Arial"/>
          <w:szCs w:val="20"/>
          <w:lang w:val="sl-SI"/>
        </w:rPr>
        <w:t>energijo</w:t>
      </w:r>
      <w:r w:rsidR="00B125AA" w:rsidRPr="004F6CAA">
        <w:rPr>
          <w:rFonts w:cs="Arial"/>
          <w:szCs w:val="20"/>
          <w:lang w:val="sl-SI"/>
        </w:rPr>
        <w:br w:type="page"/>
      </w: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p>
    <w:p w:rsidR="00B125AA" w:rsidRPr="004F6CAA" w:rsidRDefault="00B125AA" w:rsidP="007E5182">
      <w:pPr>
        <w:numPr>
          <w:ilvl w:val="0"/>
          <w:numId w:val="6"/>
        </w:numPr>
        <w:spacing w:line="240" w:lineRule="auto"/>
        <w:jc w:val="both"/>
        <w:rPr>
          <w:rFonts w:cs="Arial"/>
          <w:b/>
          <w:szCs w:val="20"/>
          <w:lang w:val="sl-SI"/>
        </w:rPr>
      </w:pPr>
      <w:r w:rsidRPr="004F6CAA">
        <w:rPr>
          <w:rFonts w:cs="Arial"/>
          <w:b/>
          <w:szCs w:val="20"/>
          <w:lang w:val="sl-SI"/>
        </w:rPr>
        <w:lastRenderedPageBreak/>
        <w:t>NAVODILO PONUDNIKOM ZA IZDELAVO PONUDBE</w:t>
      </w:r>
      <w:r w:rsidR="00B24AB2" w:rsidRPr="004F6CAA">
        <w:rPr>
          <w:rFonts w:cs="Arial"/>
          <w:b/>
          <w:szCs w:val="20"/>
          <w:lang w:val="sl-SI"/>
        </w:rPr>
        <w:t xml:space="preserve"> TER DOLOČILA O IZVEDBI POSTOPKA </w:t>
      </w:r>
    </w:p>
    <w:p w:rsidR="00B125AA" w:rsidRPr="004F6CAA" w:rsidRDefault="00B125AA" w:rsidP="00D87F5D">
      <w:pPr>
        <w:jc w:val="both"/>
        <w:rPr>
          <w:rFonts w:cs="Arial"/>
          <w:b/>
          <w:szCs w:val="20"/>
          <w:lang w:val="sl-SI"/>
        </w:rPr>
      </w:pPr>
    </w:p>
    <w:p w:rsidR="00B125AA" w:rsidRPr="004F6CAA" w:rsidRDefault="00B125AA" w:rsidP="008930C7">
      <w:pPr>
        <w:numPr>
          <w:ilvl w:val="1"/>
          <w:numId w:val="4"/>
        </w:numPr>
        <w:spacing w:before="240" w:after="60"/>
        <w:ind w:left="391" w:hanging="391"/>
        <w:jc w:val="both"/>
        <w:rPr>
          <w:rFonts w:cs="Arial"/>
          <w:b/>
          <w:szCs w:val="20"/>
          <w:lang w:val="sl-SI"/>
        </w:rPr>
      </w:pPr>
      <w:bookmarkStart w:id="12" w:name="_Toc156997239"/>
      <w:bookmarkStart w:id="13" w:name="_Toc156998184"/>
      <w:bookmarkStart w:id="14" w:name="_Toc130197568"/>
      <w:bookmarkStart w:id="15" w:name="_Toc130198069"/>
      <w:bookmarkStart w:id="16" w:name="_Toc130198129"/>
      <w:bookmarkStart w:id="17" w:name="_Toc130799590"/>
      <w:bookmarkStart w:id="18" w:name="_Toc132106361"/>
      <w:bookmarkStart w:id="19" w:name="_Toc132424975"/>
      <w:bookmarkStart w:id="20" w:name="_Toc132432224"/>
      <w:bookmarkStart w:id="21" w:name="_Toc125192846"/>
      <w:bookmarkStart w:id="22" w:name="_Toc130197567"/>
      <w:bookmarkStart w:id="23" w:name="_Toc130198068"/>
      <w:bookmarkStart w:id="24" w:name="_Toc130198128"/>
      <w:bookmarkStart w:id="25" w:name="_Toc130799589"/>
      <w:bookmarkStart w:id="26" w:name="_Toc132106360"/>
      <w:bookmarkStart w:id="27" w:name="_Toc132424974"/>
      <w:bookmarkStart w:id="28" w:name="_Toc132432223"/>
      <w:r w:rsidRPr="004F6CAA">
        <w:rPr>
          <w:rFonts w:cs="Arial"/>
          <w:b/>
          <w:szCs w:val="20"/>
          <w:lang w:val="sl-SI"/>
        </w:rPr>
        <w:t>Zakoni in drugi predpisi</w:t>
      </w:r>
      <w:bookmarkEnd w:id="12"/>
      <w:bookmarkEnd w:id="13"/>
      <w:r w:rsidRPr="004F6CAA">
        <w:rPr>
          <w:rFonts w:cs="Arial"/>
          <w:b/>
          <w:szCs w:val="20"/>
          <w:lang w:val="sl-SI"/>
        </w:rPr>
        <w:t xml:space="preserve"> ter dodatna opozorila</w:t>
      </w:r>
    </w:p>
    <w:p w:rsidR="00513A19" w:rsidRPr="004F6CAA" w:rsidRDefault="00513A19" w:rsidP="007E5182">
      <w:pPr>
        <w:numPr>
          <w:ilvl w:val="0"/>
          <w:numId w:val="5"/>
        </w:numPr>
        <w:tabs>
          <w:tab w:val="clear" w:pos="1534"/>
          <w:tab w:val="num" w:pos="454"/>
        </w:tabs>
        <w:spacing w:line="240" w:lineRule="auto"/>
        <w:ind w:left="454"/>
        <w:jc w:val="both"/>
        <w:rPr>
          <w:rFonts w:cs="Arial"/>
          <w:szCs w:val="20"/>
          <w:lang w:val="sl-SI"/>
        </w:rPr>
      </w:pPr>
      <w:r w:rsidRPr="004F6CAA">
        <w:rPr>
          <w:rFonts w:cs="Arial"/>
          <w:szCs w:val="20"/>
          <w:lang w:val="sl-SI"/>
        </w:rPr>
        <w:t xml:space="preserve">Zakon o javnem naročanju (Uradni list RS št. 91/15 – ZJN-3), vključno z veljavnimi podzakonskimi akti </w:t>
      </w:r>
    </w:p>
    <w:p w:rsidR="00513A19" w:rsidRPr="004F6CAA" w:rsidRDefault="00513A19" w:rsidP="007E5182">
      <w:pPr>
        <w:numPr>
          <w:ilvl w:val="0"/>
          <w:numId w:val="5"/>
        </w:numPr>
        <w:tabs>
          <w:tab w:val="clear" w:pos="1534"/>
          <w:tab w:val="num" w:pos="454"/>
        </w:tabs>
        <w:spacing w:line="240" w:lineRule="auto"/>
        <w:ind w:left="454"/>
        <w:jc w:val="both"/>
        <w:rPr>
          <w:rFonts w:cs="Arial"/>
          <w:szCs w:val="20"/>
          <w:lang w:val="sl-SI"/>
        </w:rPr>
      </w:pPr>
      <w:r w:rsidRPr="004F6CAA">
        <w:rPr>
          <w:rFonts w:cs="Arial"/>
          <w:szCs w:val="20"/>
          <w:lang w:val="sl-SI"/>
        </w:rPr>
        <w:t>Zakon o pravnem varstvu v postopkih javnega naročanja (Uradni list RS, št. 43/11,60/11 – ZTP-D, 63/13 in 90/14 – ZDU-1),</w:t>
      </w:r>
    </w:p>
    <w:p w:rsidR="00513A19" w:rsidRPr="004F6CAA" w:rsidRDefault="00513A19" w:rsidP="007E5182">
      <w:pPr>
        <w:numPr>
          <w:ilvl w:val="0"/>
          <w:numId w:val="5"/>
        </w:numPr>
        <w:tabs>
          <w:tab w:val="clear" w:pos="1534"/>
          <w:tab w:val="num" w:pos="454"/>
        </w:tabs>
        <w:spacing w:line="240" w:lineRule="auto"/>
        <w:ind w:left="454"/>
        <w:jc w:val="both"/>
        <w:rPr>
          <w:rFonts w:cs="Arial"/>
          <w:szCs w:val="20"/>
          <w:lang w:val="sl-SI"/>
        </w:rPr>
      </w:pPr>
      <w:r w:rsidRPr="004F6CAA">
        <w:rPr>
          <w:rFonts w:cs="Arial"/>
          <w:szCs w:val="20"/>
          <w:lang w:val="sl-SI"/>
        </w:rPr>
        <w:t>Obligacijski zakonik (Uradni list RS, št, 97/07 - UPB),</w:t>
      </w:r>
    </w:p>
    <w:p w:rsidR="00513A19" w:rsidRDefault="00513A19" w:rsidP="007E5182">
      <w:pPr>
        <w:numPr>
          <w:ilvl w:val="0"/>
          <w:numId w:val="5"/>
        </w:numPr>
        <w:tabs>
          <w:tab w:val="clear" w:pos="1534"/>
          <w:tab w:val="num" w:pos="454"/>
        </w:tabs>
        <w:spacing w:line="240" w:lineRule="auto"/>
        <w:ind w:left="454"/>
        <w:jc w:val="both"/>
        <w:rPr>
          <w:rFonts w:cs="Arial"/>
          <w:szCs w:val="20"/>
          <w:lang w:val="sl-SI"/>
        </w:rPr>
      </w:pPr>
      <w:r w:rsidRPr="004F6CAA">
        <w:rPr>
          <w:rFonts w:cs="Arial"/>
          <w:szCs w:val="20"/>
          <w:lang w:val="sl-SI"/>
        </w:rPr>
        <w:t xml:space="preserve">Zakon o integriteti in preprečevanju korupcije </w:t>
      </w:r>
      <w:r w:rsidR="00561BDE">
        <w:rPr>
          <w:rFonts w:cs="Arial"/>
          <w:szCs w:val="20"/>
          <w:lang w:val="sl-SI"/>
        </w:rPr>
        <w:t>(Uradni list RS, št. 69/12 UPB),</w:t>
      </w:r>
    </w:p>
    <w:p w:rsidR="00611AEB" w:rsidRPr="00561BDE" w:rsidRDefault="00611AEB" w:rsidP="00611AEB">
      <w:pPr>
        <w:numPr>
          <w:ilvl w:val="0"/>
          <w:numId w:val="5"/>
        </w:numPr>
        <w:tabs>
          <w:tab w:val="clear" w:pos="1534"/>
          <w:tab w:val="num" w:pos="454"/>
        </w:tabs>
        <w:spacing w:line="240" w:lineRule="auto"/>
        <w:ind w:left="454"/>
        <w:jc w:val="both"/>
        <w:rPr>
          <w:rFonts w:cs="Arial"/>
          <w:szCs w:val="20"/>
          <w:lang w:val="sl-SI"/>
        </w:rPr>
      </w:pPr>
      <w:r w:rsidRPr="00561BDE">
        <w:rPr>
          <w:rFonts w:cs="Arial"/>
          <w:szCs w:val="20"/>
          <w:lang w:val="sl-SI"/>
        </w:rPr>
        <w:t>Energetski z</w:t>
      </w:r>
      <w:r w:rsidR="00561BDE" w:rsidRPr="00561BDE">
        <w:rPr>
          <w:rFonts w:cs="Arial"/>
          <w:szCs w:val="20"/>
          <w:lang w:val="sl-SI"/>
        </w:rPr>
        <w:t xml:space="preserve">akon EZ-1 (Ur. l. RS št. 17/14) </w:t>
      </w:r>
      <w:r w:rsidRPr="00561BDE">
        <w:rPr>
          <w:rFonts w:cs="Arial"/>
          <w:lang w:val="sl-SI"/>
        </w:rPr>
        <w:t>ter vsa ostala veljavna</w:t>
      </w:r>
      <w:r w:rsidRPr="00561BDE">
        <w:rPr>
          <w:rFonts w:cs="Arial"/>
        </w:rPr>
        <w:t xml:space="preserve"> </w:t>
      </w:r>
      <w:proofErr w:type="spellStart"/>
      <w:r w:rsidRPr="00561BDE">
        <w:rPr>
          <w:rFonts w:cs="Arial"/>
        </w:rPr>
        <w:t>zakonodaja</w:t>
      </w:r>
      <w:proofErr w:type="spellEnd"/>
      <w:r w:rsidRPr="00561BDE">
        <w:rPr>
          <w:rFonts w:cs="Arial"/>
        </w:rPr>
        <w:t xml:space="preserve"> </w:t>
      </w:r>
      <w:proofErr w:type="spellStart"/>
      <w:r w:rsidRPr="00561BDE">
        <w:rPr>
          <w:rFonts w:cs="Arial"/>
        </w:rPr>
        <w:t>na</w:t>
      </w:r>
      <w:proofErr w:type="spellEnd"/>
      <w:r w:rsidRPr="00561BDE">
        <w:rPr>
          <w:rFonts w:cs="Arial"/>
        </w:rPr>
        <w:t xml:space="preserve"> tem </w:t>
      </w:r>
      <w:proofErr w:type="spellStart"/>
      <w:r w:rsidRPr="00561BDE">
        <w:rPr>
          <w:rFonts w:cs="Arial"/>
        </w:rPr>
        <w:t>področju</w:t>
      </w:r>
      <w:proofErr w:type="spellEnd"/>
      <w:r w:rsidRPr="00561BDE">
        <w:rPr>
          <w:rFonts w:cs="Arial"/>
        </w:rPr>
        <w:t>.</w:t>
      </w:r>
    </w:p>
    <w:p w:rsidR="00FA3249" w:rsidRPr="004F6CAA" w:rsidRDefault="00FA3249" w:rsidP="00513A19">
      <w:pPr>
        <w:spacing w:line="240" w:lineRule="auto"/>
        <w:jc w:val="both"/>
        <w:rPr>
          <w:rFonts w:cs="Arial"/>
          <w:i/>
          <w:szCs w:val="20"/>
          <w:lang w:val="sl-SI"/>
        </w:rPr>
      </w:pPr>
    </w:p>
    <w:p w:rsidR="00B125AA" w:rsidRPr="004F6CAA" w:rsidRDefault="00B125AA" w:rsidP="008930C7">
      <w:pPr>
        <w:pStyle w:val="Naslov2"/>
        <w:numPr>
          <w:ilvl w:val="1"/>
          <w:numId w:val="0"/>
        </w:numPr>
        <w:tabs>
          <w:tab w:val="num" w:pos="720"/>
        </w:tabs>
        <w:spacing w:line="260" w:lineRule="atLeast"/>
        <w:ind w:left="539" w:hanging="539"/>
        <w:rPr>
          <w:i w:val="0"/>
          <w:sz w:val="20"/>
          <w:szCs w:val="20"/>
        </w:rPr>
      </w:pPr>
      <w:bookmarkStart w:id="29" w:name="_Toc156997240"/>
      <w:bookmarkStart w:id="30" w:name="_Toc156998185"/>
      <w:r w:rsidRPr="004F6CAA">
        <w:rPr>
          <w:i w:val="0"/>
          <w:sz w:val="20"/>
          <w:szCs w:val="20"/>
        </w:rPr>
        <w:t>2.2.  Razpisna dokumentacija</w:t>
      </w:r>
      <w:bookmarkEnd w:id="14"/>
      <w:bookmarkEnd w:id="15"/>
      <w:bookmarkEnd w:id="16"/>
      <w:bookmarkEnd w:id="17"/>
      <w:bookmarkEnd w:id="18"/>
      <w:bookmarkEnd w:id="19"/>
      <w:bookmarkEnd w:id="20"/>
      <w:bookmarkEnd w:id="29"/>
      <w:bookmarkEnd w:id="30"/>
    </w:p>
    <w:p w:rsidR="00B125AA" w:rsidRPr="004F6CAA" w:rsidRDefault="00B125AA" w:rsidP="008930C7">
      <w:pPr>
        <w:pStyle w:val="Naslov3"/>
        <w:numPr>
          <w:ilvl w:val="2"/>
          <w:numId w:val="0"/>
        </w:numPr>
        <w:tabs>
          <w:tab w:val="num" w:pos="720"/>
        </w:tabs>
        <w:jc w:val="both"/>
        <w:rPr>
          <w:sz w:val="20"/>
          <w:szCs w:val="20"/>
          <w:lang w:val="sl-SI"/>
        </w:rPr>
      </w:pPr>
      <w:bookmarkStart w:id="31" w:name="_Toc130197569"/>
      <w:bookmarkStart w:id="32" w:name="_Toc130198070"/>
      <w:bookmarkStart w:id="33" w:name="_Toc130198130"/>
      <w:bookmarkStart w:id="34" w:name="_Toc130799591"/>
      <w:bookmarkStart w:id="35" w:name="_Toc132106362"/>
      <w:bookmarkStart w:id="36" w:name="_Toc132424976"/>
      <w:bookmarkStart w:id="37" w:name="_Toc132432225"/>
      <w:bookmarkStart w:id="38" w:name="_Toc156997241"/>
      <w:r w:rsidRPr="004F6CAA">
        <w:rPr>
          <w:sz w:val="20"/>
          <w:szCs w:val="20"/>
          <w:lang w:val="sl-SI"/>
        </w:rPr>
        <w:t>2.2.1 Vsebina razpisne dokumentacije</w:t>
      </w:r>
      <w:bookmarkEnd w:id="31"/>
      <w:bookmarkEnd w:id="32"/>
      <w:bookmarkEnd w:id="33"/>
      <w:bookmarkEnd w:id="34"/>
      <w:bookmarkEnd w:id="35"/>
      <w:bookmarkEnd w:id="36"/>
      <w:bookmarkEnd w:id="37"/>
      <w:bookmarkEnd w:id="38"/>
    </w:p>
    <w:p w:rsidR="00B125AA" w:rsidRPr="004F6CAA" w:rsidRDefault="00B125AA" w:rsidP="008930C7">
      <w:pPr>
        <w:spacing w:before="240" w:after="60"/>
        <w:jc w:val="both"/>
        <w:rPr>
          <w:rFonts w:cs="Arial"/>
          <w:szCs w:val="20"/>
          <w:lang w:val="sl-SI"/>
        </w:rPr>
      </w:pPr>
      <w:r w:rsidRPr="004F6CAA">
        <w:rPr>
          <w:rFonts w:cs="Arial"/>
          <w:szCs w:val="20"/>
          <w:lang w:val="sl-SI"/>
        </w:rPr>
        <w:t>Razpisna dokumentacija vsebuje naslednje dokumente:</w:t>
      </w:r>
    </w:p>
    <w:p w:rsidR="00513A19" w:rsidRPr="004F6CAA" w:rsidRDefault="00513A19" w:rsidP="007E5182">
      <w:pPr>
        <w:pStyle w:val="Alinea"/>
        <w:numPr>
          <w:ilvl w:val="0"/>
          <w:numId w:val="11"/>
        </w:numPr>
        <w:rPr>
          <w:rFonts w:ascii="Arial" w:hAnsi="Arial" w:cs="Arial"/>
          <w:szCs w:val="20"/>
        </w:rPr>
      </w:pPr>
      <w:r w:rsidRPr="004F6CAA">
        <w:rPr>
          <w:rFonts w:ascii="Arial" w:hAnsi="Arial" w:cs="Arial"/>
          <w:szCs w:val="20"/>
        </w:rPr>
        <w:t>poglavje 1: Povabilo k oddaji ponudbe,</w:t>
      </w:r>
    </w:p>
    <w:p w:rsidR="00513A19" w:rsidRPr="004F6CAA" w:rsidRDefault="00513A19" w:rsidP="007E5182">
      <w:pPr>
        <w:pStyle w:val="Alinea"/>
        <w:numPr>
          <w:ilvl w:val="0"/>
          <w:numId w:val="11"/>
        </w:numPr>
        <w:rPr>
          <w:rFonts w:ascii="Arial" w:hAnsi="Arial" w:cs="Arial"/>
          <w:szCs w:val="20"/>
        </w:rPr>
      </w:pPr>
      <w:r w:rsidRPr="004F6CAA">
        <w:rPr>
          <w:rFonts w:ascii="Arial" w:hAnsi="Arial" w:cs="Arial"/>
          <w:szCs w:val="20"/>
        </w:rPr>
        <w:t>poglavje 2: Navodilo ponudnikom za izdelavo ponudbe ter določila o izvedbi postopka,</w:t>
      </w:r>
    </w:p>
    <w:p w:rsidR="00513A19" w:rsidRPr="004F6CAA" w:rsidRDefault="00513A19" w:rsidP="007E5182">
      <w:pPr>
        <w:pStyle w:val="Alinea"/>
        <w:numPr>
          <w:ilvl w:val="0"/>
          <w:numId w:val="11"/>
        </w:numPr>
        <w:rPr>
          <w:rFonts w:ascii="Arial" w:hAnsi="Arial" w:cs="Arial"/>
          <w:szCs w:val="20"/>
        </w:rPr>
      </w:pPr>
      <w:r w:rsidRPr="004F6CAA">
        <w:rPr>
          <w:rFonts w:ascii="Arial" w:hAnsi="Arial" w:cs="Arial"/>
          <w:szCs w:val="20"/>
        </w:rPr>
        <w:t>poglavje 3: Razlogi za izključitev in pogoji za sodelovanje,</w:t>
      </w:r>
    </w:p>
    <w:p w:rsidR="00513A19" w:rsidRPr="004F6CAA" w:rsidRDefault="00513A19" w:rsidP="007E5182">
      <w:pPr>
        <w:pStyle w:val="Alinea"/>
        <w:numPr>
          <w:ilvl w:val="0"/>
          <w:numId w:val="11"/>
        </w:numPr>
        <w:rPr>
          <w:rFonts w:ascii="Arial" w:hAnsi="Arial" w:cs="Arial"/>
          <w:szCs w:val="20"/>
        </w:rPr>
      </w:pPr>
      <w:r w:rsidRPr="004F6CAA">
        <w:rPr>
          <w:rFonts w:ascii="Arial" w:hAnsi="Arial" w:cs="Arial"/>
          <w:szCs w:val="20"/>
        </w:rPr>
        <w:t>poglavje 4: Obrazci naročnika,</w:t>
      </w:r>
    </w:p>
    <w:p w:rsidR="00513A19" w:rsidRPr="004F6CAA" w:rsidRDefault="00513A19" w:rsidP="007E5182">
      <w:pPr>
        <w:pStyle w:val="Alinea"/>
        <w:numPr>
          <w:ilvl w:val="0"/>
          <w:numId w:val="11"/>
        </w:numPr>
        <w:rPr>
          <w:rFonts w:ascii="Arial" w:hAnsi="Arial" w:cs="Arial"/>
          <w:szCs w:val="20"/>
        </w:rPr>
      </w:pPr>
      <w:r w:rsidRPr="004F6CAA">
        <w:rPr>
          <w:rFonts w:ascii="Arial" w:hAnsi="Arial" w:cs="Arial"/>
          <w:szCs w:val="20"/>
        </w:rPr>
        <w:t>poglavje 5: Specifikacije,</w:t>
      </w:r>
    </w:p>
    <w:p w:rsidR="00513A19" w:rsidRPr="004F6CAA" w:rsidRDefault="00513A19" w:rsidP="007E5182">
      <w:pPr>
        <w:pStyle w:val="Alinea"/>
        <w:numPr>
          <w:ilvl w:val="0"/>
          <w:numId w:val="11"/>
        </w:numPr>
        <w:rPr>
          <w:rFonts w:ascii="Arial" w:hAnsi="Arial" w:cs="Arial"/>
          <w:szCs w:val="20"/>
        </w:rPr>
      </w:pPr>
      <w:r w:rsidRPr="004F6CAA">
        <w:rPr>
          <w:rFonts w:ascii="Arial" w:hAnsi="Arial" w:cs="Arial"/>
          <w:szCs w:val="20"/>
        </w:rPr>
        <w:t xml:space="preserve">poglavje 6: Naslovnica za ponudbo. </w:t>
      </w:r>
    </w:p>
    <w:p w:rsidR="00513A19" w:rsidRPr="004F6CAA" w:rsidRDefault="00513A19" w:rsidP="007E5182">
      <w:pPr>
        <w:pStyle w:val="Alinea"/>
        <w:numPr>
          <w:ilvl w:val="0"/>
          <w:numId w:val="11"/>
        </w:numPr>
        <w:rPr>
          <w:rFonts w:ascii="Arial" w:hAnsi="Arial" w:cs="Arial"/>
          <w:szCs w:val="20"/>
        </w:rPr>
      </w:pPr>
      <w:r w:rsidRPr="004F6CAA">
        <w:rPr>
          <w:rFonts w:ascii="Arial" w:hAnsi="Arial" w:cs="Arial"/>
          <w:szCs w:val="20"/>
        </w:rPr>
        <w:t xml:space="preserve">Priloga: ESPD obrazec v </w:t>
      </w:r>
      <w:proofErr w:type="spellStart"/>
      <w:r w:rsidRPr="004F6CAA">
        <w:rPr>
          <w:rFonts w:ascii="Arial" w:hAnsi="Arial" w:cs="Arial"/>
          <w:szCs w:val="20"/>
        </w:rPr>
        <w:t>xml</w:t>
      </w:r>
      <w:proofErr w:type="spellEnd"/>
      <w:r w:rsidRPr="004F6CAA">
        <w:rPr>
          <w:rFonts w:ascii="Arial" w:hAnsi="Arial" w:cs="Arial"/>
          <w:szCs w:val="20"/>
        </w:rPr>
        <w:t xml:space="preserve"> obliki datoteke</w:t>
      </w:r>
    </w:p>
    <w:p w:rsidR="00897505" w:rsidRPr="004F6CAA" w:rsidRDefault="00EA3E5A" w:rsidP="007E5182">
      <w:pPr>
        <w:pStyle w:val="Alinea"/>
        <w:numPr>
          <w:ilvl w:val="0"/>
          <w:numId w:val="11"/>
        </w:numPr>
        <w:rPr>
          <w:rFonts w:ascii="Arial" w:hAnsi="Arial" w:cs="Arial"/>
          <w:szCs w:val="20"/>
        </w:rPr>
      </w:pPr>
      <w:r w:rsidRPr="004F6CAA">
        <w:rPr>
          <w:rFonts w:ascii="Arial" w:hAnsi="Arial" w:cs="Arial"/>
          <w:szCs w:val="20"/>
        </w:rPr>
        <w:t xml:space="preserve">Priloga: </w:t>
      </w:r>
      <w:r w:rsidR="00897505" w:rsidRPr="004F6CAA">
        <w:rPr>
          <w:rFonts w:ascii="Arial" w:hAnsi="Arial" w:cs="Arial"/>
          <w:szCs w:val="20"/>
        </w:rPr>
        <w:t>Informativni prevod projektne naloge</w:t>
      </w:r>
    </w:p>
    <w:p w:rsidR="00B125AA" w:rsidRPr="004F6CAA" w:rsidRDefault="00B125AA" w:rsidP="00D87F5D">
      <w:pPr>
        <w:pStyle w:val="Alinea"/>
        <w:numPr>
          <w:ilvl w:val="0"/>
          <w:numId w:val="0"/>
        </w:numPr>
        <w:ind w:left="357"/>
        <w:rPr>
          <w:rFonts w:ascii="Arial" w:hAnsi="Arial" w:cs="Arial"/>
          <w:szCs w:val="20"/>
        </w:rPr>
      </w:pPr>
    </w:p>
    <w:p w:rsidR="00513A19" w:rsidRPr="004F6CAA" w:rsidRDefault="00513A19" w:rsidP="00513A19">
      <w:pPr>
        <w:spacing w:after="60" w:line="240" w:lineRule="auto"/>
        <w:jc w:val="both"/>
        <w:rPr>
          <w:rFonts w:cs="Arial"/>
          <w:szCs w:val="20"/>
          <w:lang w:val="sl-SI" w:eastAsia="sl-SI"/>
        </w:rPr>
      </w:pPr>
      <w:bookmarkStart w:id="39" w:name="_Toc130197570"/>
      <w:bookmarkStart w:id="40" w:name="_Toc130198071"/>
      <w:bookmarkStart w:id="41" w:name="_Toc130198131"/>
      <w:bookmarkStart w:id="42" w:name="_Toc130799592"/>
      <w:bookmarkStart w:id="43" w:name="_Toc132106363"/>
      <w:bookmarkStart w:id="44" w:name="_Toc132424977"/>
      <w:bookmarkStart w:id="45" w:name="_Toc132432226"/>
      <w:bookmarkStart w:id="46" w:name="_Toc156997242"/>
      <w:bookmarkStart w:id="47" w:name="_Toc130197571"/>
      <w:bookmarkStart w:id="48" w:name="_Toc130198072"/>
      <w:bookmarkStart w:id="49" w:name="_Toc130198132"/>
      <w:bookmarkStart w:id="50" w:name="_Toc130799593"/>
      <w:bookmarkStart w:id="51" w:name="_Toc132106364"/>
      <w:bookmarkStart w:id="52" w:name="_Toc132424978"/>
      <w:bookmarkStart w:id="53" w:name="_Toc132432227"/>
      <w:bookmarkStart w:id="54" w:name="_Toc156997243"/>
      <w:bookmarkStart w:id="55" w:name="_Toc156997244"/>
      <w:bookmarkStart w:id="56" w:name="_Toc156998186"/>
      <w:bookmarkStart w:id="57" w:name="_Toc130197572"/>
      <w:bookmarkStart w:id="58" w:name="_Toc130198073"/>
      <w:bookmarkStart w:id="59" w:name="_Toc130198133"/>
      <w:bookmarkStart w:id="60" w:name="_Toc130799594"/>
      <w:bookmarkStart w:id="61" w:name="_Toc132106365"/>
      <w:bookmarkStart w:id="62" w:name="_Toc132424979"/>
      <w:bookmarkStart w:id="63" w:name="_Toc132432228"/>
      <w:bookmarkStart w:id="64" w:name="_Toc125192847"/>
      <w:bookmarkEnd w:id="21"/>
      <w:bookmarkEnd w:id="22"/>
      <w:bookmarkEnd w:id="23"/>
      <w:bookmarkEnd w:id="24"/>
      <w:bookmarkEnd w:id="25"/>
      <w:bookmarkEnd w:id="26"/>
      <w:bookmarkEnd w:id="27"/>
      <w:bookmarkEnd w:id="28"/>
      <w:r w:rsidRPr="004F6CAA">
        <w:rPr>
          <w:rFonts w:cs="Arial"/>
          <w:szCs w:val="20"/>
          <w:lang w:val="sl-SI" w:eastAsia="sl-SI"/>
        </w:rPr>
        <w:t xml:space="preserve">Sestavni del razpisne dokumentacije so tudi morebitni dodatki k razpisni dokumentaciji, izdani v skladu s točko 2.2.3 teh navodil in objavljeni na portalu </w:t>
      </w:r>
      <w:hyperlink r:id="rId9" w:history="1">
        <w:r w:rsidRPr="004F6CAA">
          <w:rPr>
            <w:rFonts w:cs="Arial"/>
            <w:color w:val="0000FF"/>
            <w:szCs w:val="20"/>
            <w:u w:val="single"/>
            <w:lang w:val="sl-SI" w:eastAsia="sl-SI"/>
          </w:rPr>
          <w:t>www.enarocanje.si</w:t>
        </w:r>
      </w:hyperlink>
      <w:r w:rsidRPr="004F6CAA">
        <w:rPr>
          <w:rFonts w:cs="Arial"/>
          <w:szCs w:val="20"/>
          <w:lang w:val="sl-SI" w:eastAsia="sl-SI"/>
        </w:rPr>
        <w:t>.</w:t>
      </w: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rsidR="00513A19" w:rsidRPr="004F6CAA" w:rsidRDefault="00513A19" w:rsidP="008930C7">
      <w:pPr>
        <w:keepNext/>
        <w:numPr>
          <w:ilvl w:val="2"/>
          <w:numId w:val="0"/>
        </w:numPr>
        <w:tabs>
          <w:tab w:val="num" w:pos="720"/>
        </w:tabs>
        <w:spacing w:before="240" w:after="60"/>
        <w:ind w:left="539" w:hanging="539"/>
        <w:jc w:val="both"/>
        <w:outlineLvl w:val="2"/>
        <w:rPr>
          <w:rFonts w:cs="Arial"/>
          <w:b/>
          <w:bCs/>
          <w:szCs w:val="20"/>
          <w:lang w:val="sl-SI"/>
        </w:rPr>
      </w:pPr>
      <w:r w:rsidRPr="004F6CAA">
        <w:rPr>
          <w:rFonts w:cs="Arial"/>
          <w:b/>
          <w:bCs/>
          <w:szCs w:val="20"/>
          <w:lang w:val="sl-SI"/>
        </w:rPr>
        <w:t>2.2.2 Pridobivanje dodatnih informacij</w:t>
      </w:r>
    </w:p>
    <w:p w:rsidR="00513A19" w:rsidRPr="004F6CAA" w:rsidRDefault="00513A19" w:rsidP="00513A19">
      <w:pPr>
        <w:jc w:val="both"/>
        <w:rPr>
          <w:rFonts w:cs="Arial"/>
          <w:szCs w:val="20"/>
          <w:lang w:val="sl-SI"/>
        </w:rPr>
      </w:pPr>
      <w:r w:rsidRPr="004F6CAA">
        <w:rPr>
          <w:rFonts w:cs="Arial"/>
          <w:szCs w:val="20"/>
          <w:lang w:val="sl-SI"/>
        </w:rPr>
        <w:t xml:space="preserve">Vse zahteve za dodatne informacije v zvezi s postopkom se posredujejo na portal </w:t>
      </w:r>
      <w:hyperlink r:id="rId10" w:history="1">
        <w:r w:rsidRPr="004F6CAA">
          <w:rPr>
            <w:rFonts w:cs="Arial"/>
            <w:color w:val="0000FF"/>
            <w:szCs w:val="20"/>
            <w:u w:val="single"/>
            <w:lang w:val="sl-SI"/>
          </w:rPr>
          <w:t>www.enarocanje.si</w:t>
        </w:r>
      </w:hyperlink>
      <w:r w:rsidRPr="004F6CAA">
        <w:rPr>
          <w:rFonts w:cs="Arial"/>
          <w:szCs w:val="20"/>
          <w:lang w:val="sl-SI"/>
        </w:rPr>
        <w:t xml:space="preserve">. Zahtevo za pojasnila razpisne dokumentacije mora ponudnik posredovati pravočasno, najkasneje </w:t>
      </w:r>
      <w:r w:rsidRPr="00A6254F">
        <w:rPr>
          <w:rFonts w:cs="Arial"/>
          <w:szCs w:val="20"/>
          <w:lang w:val="sl-SI"/>
        </w:rPr>
        <w:t xml:space="preserve">dne </w:t>
      </w:r>
      <w:r w:rsidR="00632836" w:rsidRPr="00A6254F">
        <w:rPr>
          <w:rFonts w:cs="Arial"/>
          <w:b/>
          <w:szCs w:val="20"/>
          <w:lang w:val="sl-SI"/>
        </w:rPr>
        <w:t>4.7</w:t>
      </w:r>
      <w:r w:rsidR="00E65E66" w:rsidRPr="00A6254F">
        <w:rPr>
          <w:rFonts w:cs="Arial"/>
          <w:b/>
          <w:szCs w:val="20"/>
          <w:lang w:val="sl-SI"/>
        </w:rPr>
        <w:t>.2016 do 14.00</w:t>
      </w:r>
      <w:r w:rsidRPr="00A6254F">
        <w:rPr>
          <w:rFonts w:cs="Arial"/>
          <w:szCs w:val="20"/>
          <w:lang w:val="sl-SI"/>
        </w:rPr>
        <w:t xml:space="preserve">, da bo lahko naročnik pripravil in objavil odgovor najkasneje dne </w:t>
      </w:r>
      <w:r w:rsidR="00632836" w:rsidRPr="00A6254F">
        <w:rPr>
          <w:rFonts w:cs="Arial"/>
          <w:b/>
          <w:szCs w:val="20"/>
          <w:lang w:val="sl-SI"/>
        </w:rPr>
        <w:t>8.7</w:t>
      </w:r>
      <w:r w:rsidR="00EA3E5A" w:rsidRPr="00A6254F">
        <w:rPr>
          <w:rFonts w:cs="Arial"/>
          <w:b/>
          <w:szCs w:val="20"/>
          <w:lang w:val="sl-SI"/>
        </w:rPr>
        <w:t>.2016</w:t>
      </w:r>
      <w:r w:rsidRPr="00A6254F">
        <w:rPr>
          <w:rFonts w:cs="Arial"/>
          <w:szCs w:val="20"/>
          <w:lang w:val="sl-SI"/>
        </w:rPr>
        <w:t>.</w:t>
      </w:r>
      <w:r w:rsidRPr="004F6CAA">
        <w:rPr>
          <w:rFonts w:cs="Arial"/>
          <w:szCs w:val="20"/>
          <w:lang w:val="sl-SI"/>
        </w:rPr>
        <w:t xml:space="preserve"> Vse dodatne informacije so objavljene izključno na omenjenem portalu in jih naročnik ne bo posebej posredoval.</w:t>
      </w:r>
    </w:p>
    <w:p w:rsidR="00513A19" w:rsidRPr="004F6CAA" w:rsidRDefault="00513A19" w:rsidP="008930C7">
      <w:pPr>
        <w:keepNext/>
        <w:numPr>
          <w:ilvl w:val="2"/>
          <w:numId w:val="0"/>
        </w:numPr>
        <w:tabs>
          <w:tab w:val="num" w:pos="720"/>
        </w:tabs>
        <w:spacing w:before="240" w:after="60"/>
        <w:jc w:val="both"/>
        <w:outlineLvl w:val="2"/>
        <w:rPr>
          <w:rFonts w:cs="Arial"/>
          <w:b/>
          <w:bCs/>
          <w:szCs w:val="20"/>
          <w:lang w:val="sl-SI"/>
        </w:rPr>
      </w:pPr>
      <w:r w:rsidRPr="004F6CAA">
        <w:rPr>
          <w:rFonts w:cs="Arial"/>
          <w:b/>
          <w:bCs/>
          <w:szCs w:val="20"/>
          <w:lang w:val="sl-SI"/>
        </w:rPr>
        <w:t>2.2.3 Spremembe in dopolnitve razpisne dokumentacije</w:t>
      </w:r>
    </w:p>
    <w:p w:rsidR="00B125AA" w:rsidRPr="004F6CAA" w:rsidRDefault="00513A19" w:rsidP="00513A19">
      <w:pPr>
        <w:jc w:val="both"/>
        <w:rPr>
          <w:rFonts w:cs="Arial"/>
          <w:szCs w:val="20"/>
          <w:lang w:val="sl-SI"/>
        </w:rPr>
      </w:pPr>
      <w:r w:rsidRPr="004F6CAA">
        <w:rPr>
          <w:rFonts w:cs="Arial"/>
          <w:szCs w:val="20"/>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w:t>
      </w:r>
    </w:p>
    <w:p w:rsidR="00B125AA" w:rsidRPr="004F6CAA" w:rsidRDefault="00B125AA" w:rsidP="00D87F5D">
      <w:pPr>
        <w:jc w:val="both"/>
        <w:rPr>
          <w:rFonts w:cs="Arial"/>
          <w:szCs w:val="20"/>
          <w:lang w:val="sl-SI"/>
        </w:rPr>
      </w:pPr>
    </w:p>
    <w:p w:rsidR="00B125AA" w:rsidRPr="004F6CAA" w:rsidRDefault="00B125AA" w:rsidP="008930C7">
      <w:pPr>
        <w:pStyle w:val="Naslov2"/>
        <w:numPr>
          <w:ilvl w:val="1"/>
          <w:numId w:val="0"/>
        </w:numPr>
        <w:tabs>
          <w:tab w:val="num" w:pos="720"/>
        </w:tabs>
        <w:spacing w:line="260" w:lineRule="atLeast"/>
        <w:rPr>
          <w:i w:val="0"/>
          <w:sz w:val="20"/>
          <w:szCs w:val="20"/>
        </w:rPr>
      </w:pPr>
      <w:r w:rsidRPr="004F6CAA">
        <w:rPr>
          <w:i w:val="0"/>
          <w:sz w:val="20"/>
          <w:szCs w:val="20"/>
        </w:rPr>
        <w:t>2.3 Priprava ponudbe</w:t>
      </w:r>
      <w:bookmarkEnd w:id="55"/>
      <w:bookmarkEnd w:id="56"/>
    </w:p>
    <w:p w:rsidR="00513A19" w:rsidRPr="004F6CAA" w:rsidRDefault="00513A19" w:rsidP="008930C7">
      <w:pPr>
        <w:pStyle w:val="Naslov3"/>
        <w:numPr>
          <w:ilvl w:val="2"/>
          <w:numId w:val="0"/>
        </w:numPr>
        <w:tabs>
          <w:tab w:val="num" w:pos="720"/>
        </w:tabs>
        <w:jc w:val="both"/>
        <w:rPr>
          <w:sz w:val="20"/>
          <w:szCs w:val="20"/>
          <w:lang w:val="sl-SI"/>
        </w:rPr>
      </w:pPr>
      <w:bookmarkStart w:id="65" w:name="_Toc130197577"/>
      <w:bookmarkStart w:id="66" w:name="_Toc130198078"/>
      <w:bookmarkStart w:id="67" w:name="_Toc130198138"/>
      <w:bookmarkStart w:id="68" w:name="_Toc130799599"/>
      <w:bookmarkStart w:id="69" w:name="_Toc132106370"/>
      <w:bookmarkStart w:id="70" w:name="_Toc132424984"/>
      <w:bookmarkStart w:id="71" w:name="_Toc132432233"/>
      <w:bookmarkStart w:id="72" w:name="_Toc156997245"/>
      <w:bookmarkStart w:id="73" w:name="_Toc125192849"/>
      <w:bookmarkStart w:id="74" w:name="_Toc130197578"/>
      <w:bookmarkStart w:id="75" w:name="_Toc130198079"/>
      <w:bookmarkStart w:id="76" w:name="_Toc130198139"/>
      <w:bookmarkStart w:id="77" w:name="_Toc130799600"/>
      <w:bookmarkStart w:id="78" w:name="_Toc132106371"/>
      <w:bookmarkStart w:id="79" w:name="_Toc132424985"/>
      <w:bookmarkStart w:id="80" w:name="_Toc132432234"/>
      <w:bookmarkStart w:id="81" w:name="_Toc156997246"/>
      <w:r w:rsidRPr="004F6CAA">
        <w:rPr>
          <w:sz w:val="20"/>
          <w:szCs w:val="20"/>
          <w:lang w:val="sl-SI"/>
        </w:rPr>
        <w:t>2.3.1 Jezik ponudbe</w:t>
      </w:r>
      <w:bookmarkEnd w:id="65"/>
      <w:bookmarkEnd w:id="66"/>
      <w:bookmarkEnd w:id="67"/>
      <w:bookmarkEnd w:id="68"/>
      <w:bookmarkEnd w:id="69"/>
      <w:bookmarkEnd w:id="70"/>
      <w:bookmarkEnd w:id="71"/>
      <w:bookmarkEnd w:id="72"/>
    </w:p>
    <w:p w:rsidR="00513A19" w:rsidRPr="004F6CAA" w:rsidRDefault="00513A19" w:rsidP="00513A19">
      <w:pPr>
        <w:jc w:val="both"/>
        <w:rPr>
          <w:rFonts w:cs="Arial"/>
          <w:szCs w:val="20"/>
          <w:lang w:val="sl-SI"/>
        </w:rPr>
      </w:pPr>
      <w:r w:rsidRPr="004F6CAA">
        <w:rPr>
          <w:rFonts w:cs="Arial"/>
          <w:szCs w:val="20"/>
          <w:lang w:val="sl-SI"/>
        </w:rPr>
        <w:t xml:space="preserve">Ponudba in ostala dokumentacija, ki se nanaša na ponudbo, mora biti napisana v slovenskem jeziku. Tuji ponudniki jamčijo za pravilnost prevoda ponudbe v slovenski jezik. Morebitne napake v prevodu gredo izključno v breme ponudnika. V tujem jeziku (in sicer v angleškem ali nemškem jeziku) je lahko le </w:t>
      </w:r>
      <w:proofErr w:type="spellStart"/>
      <w:r w:rsidRPr="004F6CAA">
        <w:rPr>
          <w:rFonts w:cs="Arial"/>
          <w:szCs w:val="20"/>
          <w:lang w:val="sl-SI"/>
        </w:rPr>
        <w:t>prospektni</w:t>
      </w:r>
      <w:proofErr w:type="spellEnd"/>
      <w:r w:rsidRPr="004F6CAA">
        <w:rPr>
          <w:rFonts w:cs="Arial"/>
          <w:szCs w:val="20"/>
          <w:lang w:val="sl-SI"/>
        </w:rPr>
        <w:t xml:space="preserve"> material, licenčne pogodbe, licence in podobno, ki </w:t>
      </w:r>
      <w:r w:rsidRPr="004F6CAA">
        <w:rPr>
          <w:rFonts w:cs="Arial"/>
          <w:szCs w:val="20"/>
          <w:lang w:val="sl-SI"/>
        </w:rPr>
        <w:lastRenderedPageBreak/>
        <w:t>dodatno pojasnjujejo ponudbo. Naročnik si pridržuje pravico, da od ponudnika, katerega ponudbo je izbral, naknadno zahteva prevod dokumentov, ki jih je ponudnik dolžan dostaviti v roku, ki ga bo naročnik določil glede na obseg gradiva, ki ga bo treba prevesti v slovenščino. Stroške prevoda nosi ponudnik.</w:t>
      </w:r>
    </w:p>
    <w:p w:rsidR="00513A19" w:rsidRPr="004F6CAA" w:rsidRDefault="00513A19" w:rsidP="008930C7">
      <w:pPr>
        <w:pStyle w:val="Naslov3"/>
        <w:numPr>
          <w:ilvl w:val="2"/>
          <w:numId w:val="0"/>
        </w:numPr>
        <w:tabs>
          <w:tab w:val="num" w:pos="720"/>
        </w:tabs>
        <w:jc w:val="both"/>
        <w:rPr>
          <w:sz w:val="20"/>
          <w:szCs w:val="20"/>
          <w:lang w:val="sl-SI"/>
        </w:rPr>
      </w:pPr>
      <w:bookmarkStart w:id="82" w:name="_Toc130197579"/>
      <w:bookmarkStart w:id="83" w:name="_Toc130198080"/>
      <w:bookmarkStart w:id="84" w:name="_Toc130198140"/>
      <w:bookmarkStart w:id="85" w:name="_Toc130799601"/>
      <w:bookmarkStart w:id="86" w:name="_Toc132106372"/>
      <w:bookmarkStart w:id="87" w:name="_Toc132424986"/>
      <w:bookmarkStart w:id="88" w:name="_Toc132432235"/>
      <w:bookmarkStart w:id="89" w:name="_Toc156997247"/>
      <w:bookmarkEnd w:id="73"/>
      <w:bookmarkEnd w:id="74"/>
      <w:bookmarkEnd w:id="75"/>
      <w:bookmarkEnd w:id="76"/>
      <w:bookmarkEnd w:id="77"/>
      <w:bookmarkEnd w:id="78"/>
      <w:bookmarkEnd w:id="79"/>
      <w:bookmarkEnd w:id="80"/>
      <w:bookmarkEnd w:id="81"/>
      <w:r w:rsidRPr="004F6CAA">
        <w:rPr>
          <w:sz w:val="20"/>
          <w:szCs w:val="20"/>
          <w:lang w:val="sl-SI"/>
        </w:rPr>
        <w:t>2.3.2 Oblika ponudbe</w:t>
      </w:r>
      <w:bookmarkEnd w:id="82"/>
      <w:bookmarkEnd w:id="83"/>
      <w:bookmarkEnd w:id="84"/>
      <w:bookmarkEnd w:id="85"/>
      <w:bookmarkEnd w:id="86"/>
      <w:bookmarkEnd w:id="87"/>
      <w:bookmarkEnd w:id="88"/>
      <w:bookmarkEnd w:id="89"/>
    </w:p>
    <w:p w:rsidR="00513A19" w:rsidRPr="004F6CAA" w:rsidRDefault="00513A19" w:rsidP="00513A19">
      <w:pPr>
        <w:jc w:val="both"/>
        <w:rPr>
          <w:rFonts w:cs="Arial"/>
          <w:szCs w:val="20"/>
          <w:lang w:val="sl-SI"/>
        </w:rPr>
      </w:pPr>
      <w:r w:rsidRPr="004F6CAA">
        <w:rPr>
          <w:rFonts w:cs="Arial"/>
          <w:szCs w:val="20"/>
          <w:lang w:val="sl-SI"/>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rsidR="00513A19" w:rsidRPr="004F6CAA" w:rsidRDefault="00513A19" w:rsidP="00513A19">
      <w:pPr>
        <w:jc w:val="both"/>
        <w:rPr>
          <w:rFonts w:cs="Arial"/>
          <w:szCs w:val="20"/>
          <w:lang w:val="sl-SI"/>
        </w:rPr>
      </w:pPr>
    </w:p>
    <w:p w:rsidR="00513A19" w:rsidRPr="004F6CAA" w:rsidRDefault="00513A19" w:rsidP="00513A19">
      <w:pPr>
        <w:jc w:val="both"/>
        <w:rPr>
          <w:rFonts w:cs="Arial"/>
          <w:szCs w:val="20"/>
          <w:lang w:val="sl-SI"/>
        </w:rPr>
      </w:pPr>
      <w:r w:rsidRPr="004F6CAA">
        <w:rPr>
          <w:rFonts w:cs="Arial"/>
          <w:szCs w:val="20"/>
          <w:lang w:val="sl-SI"/>
        </w:rPr>
        <w:t xml:space="preserve">Vsi dokumenti, ki se predložijo kot sestavni del ponudbe in ki izvirajo od ponudnika, morajo biti opremljeni z žigom in podpisom osebe, ki ima polno pooblastilo za zastopanje ponudnika. V primeru, da pooblastilo podpisnika ni razvidno iz obrazca 1: podatki o ponudniku, mora biti ponudbi priloženo tudi pisno pooblastilo, izdano podpisniku za podpis ponudbe. </w:t>
      </w:r>
    </w:p>
    <w:p w:rsidR="00513A19" w:rsidRPr="004F6CAA" w:rsidRDefault="00513A19" w:rsidP="00513A19">
      <w:pPr>
        <w:jc w:val="both"/>
        <w:rPr>
          <w:rFonts w:cs="Arial"/>
          <w:szCs w:val="20"/>
          <w:lang w:val="sl-SI"/>
        </w:rPr>
      </w:pPr>
    </w:p>
    <w:p w:rsidR="00513A19" w:rsidRPr="004F6CAA" w:rsidRDefault="00513A19" w:rsidP="00513A19">
      <w:pPr>
        <w:jc w:val="both"/>
        <w:rPr>
          <w:rFonts w:cs="Arial"/>
          <w:szCs w:val="20"/>
          <w:lang w:val="sl-SI"/>
        </w:rPr>
      </w:pPr>
      <w:r w:rsidRPr="004F6CAA">
        <w:rPr>
          <w:rFonts w:cs="Arial"/>
          <w:szCs w:val="20"/>
          <w:lang w:val="sl-SI"/>
        </w:rPr>
        <w:t xml:space="preserve">Dokumenti, ki se predložijo kot sestavi del ponudbe in ki ne izvirajo od ponudnika, so lahko predloženi v originali ali v kopijah. Naročnik si pridržuje pravico, da kadarkoli v postopku preverjanja ponudbe zahteva predložitev originalnih izvodov ali overjenih kopij. </w:t>
      </w:r>
    </w:p>
    <w:p w:rsidR="00513A19" w:rsidRPr="004F6CAA" w:rsidRDefault="00513A19" w:rsidP="00513A19">
      <w:pPr>
        <w:jc w:val="both"/>
        <w:rPr>
          <w:rFonts w:cs="Arial"/>
          <w:szCs w:val="20"/>
          <w:lang w:val="sl-SI"/>
        </w:rPr>
      </w:pPr>
    </w:p>
    <w:p w:rsidR="00513A19" w:rsidRPr="004F6CAA" w:rsidRDefault="00513A19" w:rsidP="00513A19">
      <w:pPr>
        <w:pStyle w:val="Alinea"/>
        <w:numPr>
          <w:ilvl w:val="0"/>
          <w:numId w:val="0"/>
        </w:numPr>
        <w:rPr>
          <w:rFonts w:ascii="Arial" w:hAnsi="Arial" w:cs="Arial"/>
          <w:szCs w:val="20"/>
        </w:rPr>
      </w:pPr>
      <w:r w:rsidRPr="004F6CAA">
        <w:rPr>
          <w:rFonts w:ascii="Arial" w:hAnsi="Arial" w:cs="Arial"/>
          <w:szCs w:val="20"/>
        </w:rPr>
        <w:t>Zaradi preglednosti ponudbe je zaželeno:</w:t>
      </w:r>
    </w:p>
    <w:p w:rsidR="00513A19" w:rsidRPr="004F6CAA" w:rsidRDefault="00513A19" w:rsidP="007E5182">
      <w:pPr>
        <w:pStyle w:val="Alinea"/>
        <w:numPr>
          <w:ilvl w:val="0"/>
          <w:numId w:val="2"/>
        </w:numPr>
        <w:tabs>
          <w:tab w:val="clear" w:pos="720"/>
          <w:tab w:val="num" w:pos="540"/>
        </w:tabs>
        <w:ind w:left="540"/>
        <w:rPr>
          <w:rFonts w:ascii="Arial" w:hAnsi="Arial" w:cs="Arial"/>
          <w:szCs w:val="20"/>
        </w:rPr>
      </w:pPr>
      <w:r w:rsidRPr="004F6CAA">
        <w:rPr>
          <w:rFonts w:ascii="Arial" w:hAnsi="Arial" w:cs="Arial"/>
          <w:szCs w:val="20"/>
        </w:rPr>
        <w:t>da so sestavni deli ponudbene dokumentacije zloženi po vrstnem redu, kot sledi iz poglavja 4,</w:t>
      </w:r>
    </w:p>
    <w:p w:rsidR="00513A19" w:rsidRPr="004F6CAA" w:rsidRDefault="00513A19" w:rsidP="007E5182">
      <w:pPr>
        <w:pStyle w:val="Alinea"/>
        <w:numPr>
          <w:ilvl w:val="0"/>
          <w:numId w:val="2"/>
        </w:numPr>
        <w:tabs>
          <w:tab w:val="clear" w:pos="720"/>
          <w:tab w:val="num" w:pos="540"/>
        </w:tabs>
        <w:ind w:left="540"/>
        <w:rPr>
          <w:rFonts w:ascii="Arial" w:hAnsi="Arial" w:cs="Arial"/>
          <w:szCs w:val="20"/>
        </w:rPr>
      </w:pPr>
      <w:r w:rsidRPr="004F6CAA">
        <w:rPr>
          <w:rFonts w:ascii="Arial" w:hAnsi="Arial" w:cs="Arial"/>
          <w:szCs w:val="20"/>
        </w:rPr>
        <w:t xml:space="preserve">da so sestavni deli ponudbene dokumentacije ločeni s pregradnim kartonom, </w:t>
      </w:r>
    </w:p>
    <w:p w:rsidR="00513A19" w:rsidRPr="004F6CAA" w:rsidRDefault="00513A19" w:rsidP="007E5182">
      <w:pPr>
        <w:pStyle w:val="Alinea"/>
        <w:numPr>
          <w:ilvl w:val="0"/>
          <w:numId w:val="2"/>
        </w:numPr>
        <w:tabs>
          <w:tab w:val="clear" w:pos="720"/>
          <w:tab w:val="num" w:pos="540"/>
        </w:tabs>
        <w:ind w:left="540"/>
        <w:rPr>
          <w:rFonts w:ascii="Arial" w:hAnsi="Arial" w:cs="Arial"/>
          <w:szCs w:val="20"/>
        </w:rPr>
      </w:pPr>
      <w:r w:rsidRPr="004F6CAA">
        <w:rPr>
          <w:rFonts w:ascii="Arial" w:hAnsi="Arial" w:cs="Arial"/>
          <w:szCs w:val="20"/>
        </w:rPr>
        <w:t>da so vsi dokumenti, predloženi v ponudbi, zvezani z dovolj dolgo vrvico, ki omogoča listanje dokumentov in zapečateni tako, da posameznih listov oziroma prilog ni mogoče naknadno vložiti, odstraniti ali zamenjati brez vidne poškodbe listov oz. pečata.</w:t>
      </w:r>
    </w:p>
    <w:p w:rsidR="00513A19" w:rsidRPr="004F6CAA" w:rsidRDefault="00513A19" w:rsidP="00513A19">
      <w:pPr>
        <w:pStyle w:val="Alinea"/>
        <w:numPr>
          <w:ilvl w:val="0"/>
          <w:numId w:val="0"/>
        </w:numPr>
        <w:ind w:left="714" w:hanging="357"/>
        <w:rPr>
          <w:rFonts w:ascii="Arial" w:hAnsi="Arial" w:cs="Arial"/>
          <w:szCs w:val="20"/>
        </w:rPr>
      </w:pPr>
    </w:p>
    <w:p w:rsidR="00513A19" w:rsidRPr="004F6CAA" w:rsidRDefault="00513A19" w:rsidP="00513A19">
      <w:pPr>
        <w:pStyle w:val="Alinea"/>
        <w:numPr>
          <w:ilvl w:val="0"/>
          <w:numId w:val="0"/>
        </w:numPr>
        <w:rPr>
          <w:rFonts w:ascii="Arial" w:hAnsi="Arial" w:cs="Arial"/>
          <w:szCs w:val="20"/>
        </w:rPr>
      </w:pPr>
      <w:r w:rsidRPr="004F6CAA">
        <w:rPr>
          <w:rFonts w:ascii="Arial" w:hAnsi="Arial" w:cs="Arial"/>
          <w:szCs w:val="20"/>
        </w:rPr>
        <w:t xml:space="preserve">Naročnik bo vse tiste ponudbe, ki ne bodo opremljene skladno s točko c), ob odpiranju zvezal z vrvico. </w:t>
      </w:r>
    </w:p>
    <w:p w:rsidR="00513A19" w:rsidRPr="004F6CAA" w:rsidRDefault="00513A19" w:rsidP="00513A19">
      <w:pPr>
        <w:pStyle w:val="Alinea"/>
        <w:numPr>
          <w:ilvl w:val="0"/>
          <w:numId w:val="0"/>
        </w:numPr>
        <w:rPr>
          <w:rFonts w:ascii="Arial" w:hAnsi="Arial" w:cs="Arial"/>
          <w:szCs w:val="20"/>
        </w:rPr>
      </w:pPr>
      <w:r w:rsidRPr="004F6CAA">
        <w:rPr>
          <w:rFonts w:ascii="Arial" w:hAnsi="Arial" w:cs="Arial"/>
          <w:szCs w:val="20"/>
        </w:rPr>
        <w:t>Ponudnik predloži ponudbo v zapečateni ali zaprti ovojnici tako, da je na odpiranju možno preveriti, ali je zaprta tako kot je bila predana. Na ovojnici naj bo prilepljen izpolnjen obrazec naslovnica ponudbe (zadnja stran te razpisne dokumentacije).</w:t>
      </w:r>
    </w:p>
    <w:p w:rsidR="00B125AA" w:rsidRPr="004F6CAA" w:rsidRDefault="00513A19" w:rsidP="00513A19">
      <w:pPr>
        <w:jc w:val="both"/>
        <w:rPr>
          <w:rFonts w:cs="Arial"/>
          <w:szCs w:val="20"/>
          <w:lang w:val="sl-SI"/>
        </w:rPr>
      </w:pPr>
      <w:r w:rsidRPr="004F6CAA">
        <w:rPr>
          <w:rFonts w:cs="Arial"/>
          <w:szCs w:val="20"/>
          <w:lang w:val="sl-SI"/>
        </w:rPr>
        <w:t>Ponudnik prevzema vse stroške, vezane na pripravo, izdelavo in predložitev ponudbe.</w:t>
      </w:r>
    </w:p>
    <w:p w:rsidR="00513A19" w:rsidRPr="004F6CAA" w:rsidRDefault="00513A19" w:rsidP="008930C7">
      <w:pPr>
        <w:pStyle w:val="Naslov3"/>
        <w:numPr>
          <w:ilvl w:val="2"/>
          <w:numId w:val="0"/>
        </w:numPr>
        <w:tabs>
          <w:tab w:val="num" w:pos="720"/>
        </w:tabs>
        <w:jc w:val="both"/>
        <w:rPr>
          <w:sz w:val="20"/>
          <w:szCs w:val="20"/>
          <w:lang w:val="sl-SI"/>
        </w:rPr>
      </w:pPr>
      <w:bookmarkStart w:id="90" w:name="_Toc130197580"/>
      <w:bookmarkStart w:id="91" w:name="_Toc130198081"/>
      <w:bookmarkStart w:id="92" w:name="_Toc130198141"/>
      <w:bookmarkStart w:id="93" w:name="_Toc130799602"/>
      <w:bookmarkStart w:id="94" w:name="_Toc132106373"/>
      <w:bookmarkStart w:id="95" w:name="_Toc132424987"/>
      <w:bookmarkStart w:id="96" w:name="_Toc132432236"/>
      <w:bookmarkStart w:id="97" w:name="_Toc156997248"/>
      <w:r w:rsidRPr="004F6CAA">
        <w:rPr>
          <w:sz w:val="20"/>
          <w:szCs w:val="20"/>
          <w:lang w:val="sl-SI"/>
        </w:rPr>
        <w:t>2.3.3 Ponudbena cena</w:t>
      </w:r>
      <w:bookmarkEnd w:id="90"/>
      <w:bookmarkEnd w:id="91"/>
      <w:bookmarkEnd w:id="92"/>
      <w:bookmarkEnd w:id="93"/>
      <w:bookmarkEnd w:id="94"/>
      <w:bookmarkEnd w:id="95"/>
      <w:bookmarkEnd w:id="96"/>
      <w:bookmarkEnd w:id="97"/>
    </w:p>
    <w:p w:rsidR="00513A19" w:rsidRPr="004F6CAA" w:rsidRDefault="00513A19" w:rsidP="00513A19">
      <w:pPr>
        <w:jc w:val="both"/>
        <w:rPr>
          <w:rFonts w:cs="Arial"/>
          <w:szCs w:val="20"/>
          <w:lang w:val="sl-SI"/>
        </w:rPr>
      </w:pPr>
      <w:r w:rsidRPr="004F6CAA">
        <w:rPr>
          <w:rFonts w:cs="Arial"/>
          <w:szCs w:val="20"/>
          <w:lang w:val="sl-SI"/>
        </w:rPr>
        <w:t>Cene v ponudbi morajo biti izražene v EUR brez DDV in morajo vključevati vse stroške izvajalca, 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 predelave in podobno). Naročnik naknadno ne bo priznaval nobenih stroškov, ki niso zajeti v ponudbeno ceno.</w:t>
      </w:r>
    </w:p>
    <w:p w:rsidR="00513A19" w:rsidRPr="004F6CAA" w:rsidRDefault="00513A19" w:rsidP="00513A19">
      <w:pPr>
        <w:jc w:val="both"/>
        <w:rPr>
          <w:rFonts w:cs="Arial"/>
          <w:szCs w:val="20"/>
          <w:lang w:val="sl-SI"/>
        </w:rPr>
      </w:pPr>
    </w:p>
    <w:p w:rsidR="00B125AA" w:rsidRPr="004F6CAA" w:rsidRDefault="00513A19" w:rsidP="00513A19">
      <w:pPr>
        <w:jc w:val="both"/>
        <w:rPr>
          <w:rFonts w:cs="Arial"/>
          <w:szCs w:val="20"/>
          <w:lang w:val="sl-SI"/>
        </w:rPr>
      </w:pPr>
      <w:r w:rsidRPr="004F6CAA">
        <w:rPr>
          <w:rFonts w:cs="Arial"/>
          <w:szCs w:val="20"/>
          <w:lang w:val="sl-SI"/>
        </w:rPr>
        <w:t>Ponudnik izpolni s cenami vse pozicije, podane v ponudbenem predračunu. Slednje pomeni, da če ponudnik katero izmed pozicij v ponudbenem predračunu ponuja zastonj, vpiše ceno 0 EUR.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r w:rsidR="00B125AA" w:rsidRPr="004F6CAA">
        <w:rPr>
          <w:rFonts w:cs="Arial"/>
          <w:szCs w:val="20"/>
          <w:lang w:val="sl-SI"/>
        </w:rPr>
        <w:t xml:space="preserve"> </w:t>
      </w:r>
    </w:p>
    <w:p w:rsidR="00513A19" w:rsidRPr="004F6CAA" w:rsidRDefault="00513A19" w:rsidP="008930C7">
      <w:pPr>
        <w:pStyle w:val="Naslov3"/>
        <w:numPr>
          <w:ilvl w:val="2"/>
          <w:numId w:val="0"/>
        </w:numPr>
        <w:tabs>
          <w:tab w:val="num" w:pos="720"/>
        </w:tabs>
        <w:jc w:val="both"/>
        <w:rPr>
          <w:sz w:val="20"/>
          <w:szCs w:val="20"/>
          <w:lang w:val="sl-SI"/>
        </w:rPr>
      </w:pPr>
      <w:bookmarkStart w:id="98" w:name="_Toc156997250"/>
      <w:bookmarkStart w:id="99" w:name="_Toc130197582"/>
      <w:bookmarkStart w:id="100" w:name="_Toc130198083"/>
      <w:bookmarkStart w:id="101" w:name="_Toc130198143"/>
      <w:bookmarkStart w:id="102" w:name="_Toc130799604"/>
      <w:bookmarkStart w:id="103" w:name="_Toc132106375"/>
      <w:bookmarkStart w:id="104" w:name="_Toc132424989"/>
      <w:bookmarkStart w:id="105" w:name="_Toc132432238"/>
      <w:r w:rsidRPr="004F6CAA">
        <w:rPr>
          <w:sz w:val="20"/>
          <w:szCs w:val="20"/>
          <w:lang w:val="sl-SI"/>
        </w:rPr>
        <w:t>2.3.4 Označitev podatkov, ki pomenijo poslovno skrivnost</w:t>
      </w:r>
      <w:bookmarkEnd w:id="98"/>
    </w:p>
    <w:p w:rsidR="00513A19" w:rsidRPr="004F6CAA" w:rsidRDefault="00513A19" w:rsidP="00513A19">
      <w:pPr>
        <w:jc w:val="both"/>
        <w:rPr>
          <w:rFonts w:cs="Arial"/>
          <w:szCs w:val="20"/>
          <w:lang w:val="sl-SI"/>
        </w:rPr>
      </w:pPr>
      <w:r w:rsidRPr="004F6CAA">
        <w:rPr>
          <w:rFonts w:cs="Arial"/>
          <w:szCs w:val="20"/>
          <w:lang w:val="sl-SI"/>
        </w:rPr>
        <w:t xml:space="preserve">Če ponudba vsebuje podatke, ki za ponudnika pomenijo poslovno skrivnost, mora ponudnik v ponudbi </w:t>
      </w:r>
      <w:r w:rsidRPr="004F6CAA">
        <w:rPr>
          <w:rFonts w:cs="Arial"/>
          <w:b/>
          <w:szCs w:val="20"/>
          <w:lang w:val="sl-SI"/>
        </w:rPr>
        <w:t xml:space="preserve">priložiti ustrezen sklep o določitvi podatkov, ki pomenijo poslovno skrivnost </w:t>
      </w:r>
      <w:r w:rsidRPr="004F6CAA">
        <w:rPr>
          <w:rFonts w:cs="Arial"/>
          <w:szCs w:val="20"/>
          <w:lang w:val="sl-SI"/>
        </w:rPr>
        <w:t xml:space="preserve">po 39. in 40. členu Zakona o gospodarskih družbah (Uradni list RS, št. </w:t>
      </w:r>
      <w:hyperlink r:id="rId11" w:tgtFrame="_blank" w:tooltip="Zakon o gospodarskih družbah (uradno prečiščeno besedilo)" w:history="1">
        <w:r w:rsidRPr="004F6CAA">
          <w:rPr>
            <w:rFonts w:cs="Arial"/>
            <w:szCs w:val="20"/>
            <w:lang w:val="sl-SI"/>
          </w:rPr>
          <w:t>65/09</w:t>
        </w:r>
      </w:hyperlink>
      <w:r w:rsidRPr="004F6CAA">
        <w:rPr>
          <w:rFonts w:cs="Arial"/>
          <w:szCs w:val="20"/>
          <w:lang w:val="sl-SI"/>
        </w:rPr>
        <w:t xml:space="preserve"> – uradno prečiščeno </w:t>
      </w:r>
      <w:r w:rsidRPr="004F6CAA">
        <w:rPr>
          <w:rFonts w:cs="Arial"/>
          <w:szCs w:val="20"/>
          <w:lang w:val="sl-SI"/>
        </w:rPr>
        <w:lastRenderedPageBreak/>
        <w:t xml:space="preserve">besedilo, </w:t>
      </w:r>
      <w:hyperlink r:id="rId12" w:tgtFrame="_blank" w:tooltip="Zakon o dopolnitvah Zakona o gospodarskih družbah" w:history="1">
        <w:r w:rsidRPr="004F6CAA">
          <w:rPr>
            <w:rFonts w:cs="Arial"/>
            <w:szCs w:val="20"/>
            <w:lang w:val="sl-SI"/>
          </w:rPr>
          <w:t>33/11</w:t>
        </w:r>
      </w:hyperlink>
      <w:r w:rsidRPr="004F6CAA">
        <w:rPr>
          <w:rFonts w:cs="Arial"/>
          <w:szCs w:val="20"/>
          <w:lang w:val="sl-SI"/>
        </w:rPr>
        <w:t xml:space="preserve">, </w:t>
      </w:r>
      <w:hyperlink r:id="rId13" w:tgtFrame="_blank" w:tooltip="Zakon o dopolnitvah Zakona o gospodarskih družbah" w:history="1">
        <w:r w:rsidRPr="004F6CAA">
          <w:rPr>
            <w:rFonts w:cs="Arial"/>
            <w:szCs w:val="20"/>
            <w:lang w:val="sl-SI"/>
          </w:rPr>
          <w:t>91/11</w:t>
        </w:r>
      </w:hyperlink>
      <w:r w:rsidRPr="004F6CAA">
        <w:rPr>
          <w:rFonts w:cs="Arial"/>
          <w:szCs w:val="20"/>
          <w:lang w:val="sl-SI"/>
        </w:rPr>
        <w:t xml:space="preserve">, </w:t>
      </w:r>
      <w:hyperlink r:id="rId14" w:tgtFrame="_blank" w:tooltip="Zakon o spremembah in dopolnitvah Zakona o gospodarskih družbah" w:history="1">
        <w:r w:rsidRPr="004F6CAA">
          <w:rPr>
            <w:rFonts w:cs="Arial"/>
            <w:szCs w:val="20"/>
            <w:lang w:val="sl-SI"/>
          </w:rPr>
          <w:t>32/12</w:t>
        </w:r>
      </w:hyperlink>
      <w:r w:rsidRPr="004F6CAA">
        <w:rPr>
          <w:rFonts w:cs="Arial"/>
          <w:szCs w:val="20"/>
          <w:lang w:val="sl-SI"/>
        </w:rPr>
        <w:t xml:space="preserve">, </w:t>
      </w:r>
      <w:hyperlink r:id="rId15" w:tgtFrame="_blank" w:tooltip="Zakon o spremembah in dopolnitvah Zakona o gospodarskih družbah" w:history="1">
        <w:r w:rsidRPr="004F6CAA">
          <w:rPr>
            <w:rFonts w:cs="Arial"/>
            <w:szCs w:val="20"/>
            <w:lang w:val="sl-SI"/>
          </w:rPr>
          <w:t>57/12</w:t>
        </w:r>
      </w:hyperlink>
      <w:r w:rsidRPr="004F6CAA">
        <w:rPr>
          <w:rFonts w:cs="Arial"/>
          <w:szCs w:val="20"/>
          <w:lang w:val="sl-SI"/>
        </w:rPr>
        <w:t xml:space="preserve">, </w:t>
      </w:r>
      <w:hyperlink r:id="rId16"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Pr="004F6CAA">
          <w:rPr>
            <w:rFonts w:cs="Arial"/>
            <w:szCs w:val="20"/>
            <w:lang w:val="sl-SI"/>
          </w:rPr>
          <w:t>44/13</w:t>
        </w:r>
      </w:hyperlink>
      <w:r w:rsidRPr="004F6CAA">
        <w:rPr>
          <w:rFonts w:cs="Arial"/>
          <w:szCs w:val="20"/>
          <w:lang w:val="sl-SI"/>
        </w:rPr>
        <w:t xml:space="preserve"> – </w:t>
      </w:r>
      <w:proofErr w:type="spellStart"/>
      <w:r w:rsidRPr="004F6CAA">
        <w:rPr>
          <w:rFonts w:cs="Arial"/>
          <w:szCs w:val="20"/>
          <w:lang w:val="sl-SI"/>
        </w:rPr>
        <w:t>odl</w:t>
      </w:r>
      <w:proofErr w:type="spellEnd"/>
      <w:r w:rsidRPr="004F6CAA">
        <w:rPr>
          <w:rFonts w:cs="Arial"/>
          <w:szCs w:val="20"/>
          <w:lang w:val="sl-SI"/>
        </w:rPr>
        <w:t xml:space="preserve">. US, </w:t>
      </w:r>
      <w:hyperlink r:id="rId17" w:tgtFrame="_blank" w:tooltip="Zakon o spremembah in dopolnitvah Zakona o gospodarskih družbah" w:history="1">
        <w:r w:rsidRPr="004F6CAA">
          <w:rPr>
            <w:rFonts w:cs="Arial"/>
            <w:szCs w:val="20"/>
            <w:lang w:val="sl-SI"/>
          </w:rPr>
          <w:t>82/13</w:t>
        </w:r>
      </w:hyperlink>
      <w:r w:rsidRPr="004F6CAA">
        <w:rPr>
          <w:rFonts w:cs="Arial"/>
          <w:szCs w:val="20"/>
          <w:lang w:val="sl-SI"/>
        </w:rPr>
        <w:t xml:space="preserve"> in </w:t>
      </w:r>
      <w:hyperlink r:id="rId18" w:tgtFrame="_blank" w:tooltip="Zakon o spremembah in dopolnitvah Zakona o gospodarskih družbah" w:history="1">
        <w:r w:rsidRPr="004F6CAA">
          <w:rPr>
            <w:rFonts w:cs="Arial"/>
            <w:szCs w:val="20"/>
            <w:lang w:val="sl-SI"/>
          </w:rPr>
          <w:t>55/15</w:t>
        </w:r>
      </w:hyperlink>
      <w:r w:rsidRPr="004F6CAA">
        <w:rPr>
          <w:rFonts w:cs="Arial"/>
          <w:szCs w:val="20"/>
          <w:lang w:val="sl-SI"/>
        </w:rPr>
        <w:t>), iz katerega bo jasno izhajalo, kateri podatki v ponudbi pomenijo poslovno skrivnost.</w:t>
      </w:r>
      <w:r w:rsidRPr="004F6CAA" w:rsidDel="00594D3D">
        <w:rPr>
          <w:rFonts w:cs="Arial"/>
          <w:szCs w:val="20"/>
          <w:lang w:val="sl-SI"/>
        </w:rPr>
        <w:t xml:space="preserve"> </w:t>
      </w:r>
      <w:r w:rsidRPr="004F6CAA">
        <w:rPr>
          <w:rFonts w:cs="Arial"/>
          <w:szCs w:val="20"/>
          <w:lang w:val="sl-SI"/>
        </w:rPr>
        <w:t>Podatki, navedeni v tem sklepu, morajo biti označeni tudi v posameznih segmentih ponudbe. Pri tem mora upoštevati tudi določbe 35. člena ZJN-3.</w:t>
      </w:r>
    </w:p>
    <w:p w:rsidR="00513A19" w:rsidRPr="004F6CAA" w:rsidRDefault="00513A19" w:rsidP="00513A19">
      <w:pPr>
        <w:jc w:val="both"/>
        <w:rPr>
          <w:rFonts w:cs="Arial"/>
          <w:szCs w:val="20"/>
          <w:lang w:val="sl-SI"/>
        </w:rPr>
      </w:pPr>
    </w:p>
    <w:p w:rsidR="00513A19" w:rsidRPr="004F6CAA" w:rsidRDefault="00513A19" w:rsidP="00513A19">
      <w:pPr>
        <w:jc w:val="both"/>
        <w:rPr>
          <w:rFonts w:cs="Arial"/>
          <w:szCs w:val="20"/>
          <w:lang w:val="sl-SI"/>
        </w:rPr>
      </w:pPr>
      <w:r w:rsidRPr="004F6CAA">
        <w:rPr>
          <w:rFonts w:cs="Arial"/>
          <w:szCs w:val="20"/>
          <w:lang w:val="sl-SI"/>
        </w:rPr>
        <w:t xml:space="preserve">Če ponudbo odda skupina ponudnikov, velja zahteva po predložitvi sklepa iz prejšnjega odstavka za vsakega posameznega </w:t>
      </w:r>
      <w:proofErr w:type="spellStart"/>
      <w:r w:rsidRPr="004F6CAA">
        <w:rPr>
          <w:rFonts w:cs="Arial"/>
          <w:szCs w:val="20"/>
          <w:lang w:val="sl-SI"/>
        </w:rPr>
        <w:t>soponudnika</w:t>
      </w:r>
      <w:proofErr w:type="spellEnd"/>
      <w:r w:rsidRPr="004F6CAA">
        <w:rPr>
          <w:rFonts w:cs="Arial"/>
          <w:szCs w:val="20"/>
          <w:lang w:val="sl-SI"/>
        </w:rPr>
        <w:t xml:space="preserve">, v kolikor poslovno skrivnost predstavljajo podatki v ponudbi, ki se nanašajo na </w:t>
      </w:r>
      <w:proofErr w:type="spellStart"/>
      <w:r w:rsidRPr="004F6CAA">
        <w:rPr>
          <w:rFonts w:cs="Arial"/>
          <w:szCs w:val="20"/>
          <w:lang w:val="sl-SI"/>
        </w:rPr>
        <w:t>soponudnika</w:t>
      </w:r>
      <w:proofErr w:type="spellEnd"/>
      <w:r w:rsidRPr="004F6CAA">
        <w:rPr>
          <w:rFonts w:cs="Arial"/>
          <w:szCs w:val="20"/>
          <w:lang w:val="sl-SI"/>
        </w:rPr>
        <w:t xml:space="preserve">. </w:t>
      </w:r>
    </w:p>
    <w:p w:rsidR="00513A19" w:rsidRPr="004F6CAA" w:rsidRDefault="00513A19" w:rsidP="00513A19">
      <w:pPr>
        <w:jc w:val="both"/>
        <w:rPr>
          <w:rFonts w:cs="Arial"/>
          <w:szCs w:val="20"/>
          <w:lang w:val="sl-SI"/>
        </w:rPr>
      </w:pPr>
    </w:p>
    <w:p w:rsidR="00513A19" w:rsidRPr="004F6CAA" w:rsidRDefault="00513A19" w:rsidP="00513A19">
      <w:pPr>
        <w:jc w:val="both"/>
        <w:rPr>
          <w:rFonts w:cs="Arial"/>
          <w:szCs w:val="20"/>
          <w:lang w:val="sl-SI"/>
        </w:rPr>
      </w:pPr>
      <w:r w:rsidRPr="004F6CAA">
        <w:rPr>
          <w:rFonts w:cs="Arial"/>
          <w:szCs w:val="20"/>
          <w:lang w:val="sl-SI"/>
        </w:rPr>
        <w:t xml:space="preserve">Podatke, ki pomenijo poslovno skrivnost, mora ponudnik označiti že v ponudbi, naknadno označevanje ne bo več možno. Če na posamezni strani pomeni poslovno skrivnost le določen podatek, mora biti to eksplicitno označeno. </w:t>
      </w:r>
    </w:p>
    <w:p w:rsidR="00513A19" w:rsidRPr="004F6CAA" w:rsidRDefault="00513A19" w:rsidP="00513A19">
      <w:pPr>
        <w:jc w:val="both"/>
        <w:rPr>
          <w:rFonts w:cs="Arial"/>
          <w:szCs w:val="20"/>
          <w:lang w:val="sl-SI"/>
        </w:rPr>
      </w:pPr>
    </w:p>
    <w:p w:rsidR="00513A19" w:rsidRPr="004F6CAA" w:rsidRDefault="00513A19" w:rsidP="00513A19">
      <w:pPr>
        <w:jc w:val="both"/>
        <w:rPr>
          <w:rFonts w:cs="Arial"/>
          <w:szCs w:val="20"/>
          <w:lang w:val="sl-SI"/>
        </w:rPr>
      </w:pPr>
      <w:r w:rsidRPr="004F6CAA">
        <w:rPr>
          <w:rFonts w:cs="Arial"/>
          <w:szCs w:val="20"/>
          <w:lang w:val="sl-SI"/>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Kot poslovna skrivnost pa tudi ne morejo biti označeni podatki, ki so javno dostopni oziroma so vezani na izvajanje pogodb, sklenjenih s subjekti javnega sektorja.</w:t>
      </w:r>
    </w:p>
    <w:p w:rsidR="00513A19" w:rsidRPr="004F6CAA" w:rsidRDefault="00513A19" w:rsidP="008930C7">
      <w:pPr>
        <w:pStyle w:val="Naslov3"/>
        <w:numPr>
          <w:ilvl w:val="2"/>
          <w:numId w:val="0"/>
        </w:numPr>
        <w:tabs>
          <w:tab w:val="num" w:pos="720"/>
        </w:tabs>
        <w:jc w:val="both"/>
        <w:rPr>
          <w:sz w:val="20"/>
          <w:szCs w:val="20"/>
          <w:lang w:val="sl-SI"/>
        </w:rPr>
      </w:pPr>
      <w:bookmarkStart w:id="106" w:name="_Toc156997251"/>
      <w:bookmarkEnd w:id="99"/>
      <w:bookmarkEnd w:id="100"/>
      <w:bookmarkEnd w:id="101"/>
      <w:bookmarkEnd w:id="102"/>
      <w:bookmarkEnd w:id="103"/>
      <w:bookmarkEnd w:id="104"/>
      <w:bookmarkEnd w:id="105"/>
      <w:r w:rsidRPr="004F6CAA">
        <w:rPr>
          <w:sz w:val="20"/>
          <w:szCs w:val="20"/>
          <w:lang w:val="sl-SI"/>
        </w:rPr>
        <w:t>2.3.5 Veljavnost ponudbe</w:t>
      </w:r>
      <w:bookmarkEnd w:id="106"/>
    </w:p>
    <w:p w:rsidR="00B125AA" w:rsidRPr="004F6CAA" w:rsidRDefault="00513A19" w:rsidP="00513A19">
      <w:pPr>
        <w:jc w:val="both"/>
        <w:rPr>
          <w:rFonts w:cs="Arial"/>
          <w:szCs w:val="20"/>
          <w:lang w:val="sl-SI"/>
        </w:rPr>
      </w:pPr>
      <w:r w:rsidRPr="004F6CAA">
        <w:rPr>
          <w:rFonts w:cs="Arial"/>
          <w:szCs w:val="20"/>
          <w:lang w:val="sl-SI"/>
        </w:rPr>
        <w:t xml:space="preserve">Ponudbe brez kakršnih koli popravkov in dopolnitev, razen v primerih iz petega odstavka 89. člena ZJN-3, morajo ostati v </w:t>
      </w:r>
      <w:r w:rsidRPr="00A6254F">
        <w:rPr>
          <w:rFonts w:cs="Arial"/>
          <w:szCs w:val="20"/>
          <w:lang w:val="sl-SI"/>
        </w:rPr>
        <w:t xml:space="preserve">veljavi </w:t>
      </w:r>
      <w:r w:rsidR="00EA3E5A" w:rsidRPr="00A6254F">
        <w:rPr>
          <w:rFonts w:cs="Arial"/>
          <w:szCs w:val="20"/>
          <w:lang w:val="sl-SI"/>
        </w:rPr>
        <w:t xml:space="preserve">do </w:t>
      </w:r>
      <w:r w:rsidR="00632836" w:rsidRPr="00A6254F">
        <w:rPr>
          <w:rFonts w:cs="Arial"/>
          <w:b/>
          <w:szCs w:val="20"/>
          <w:lang w:val="sl-SI"/>
        </w:rPr>
        <w:t>25</w:t>
      </w:r>
      <w:r w:rsidR="00EA3E5A" w:rsidRPr="00A6254F">
        <w:rPr>
          <w:rFonts w:cs="Arial"/>
          <w:b/>
          <w:szCs w:val="20"/>
          <w:lang w:val="sl-SI"/>
        </w:rPr>
        <w:t>.11.2016</w:t>
      </w:r>
      <w:r w:rsidRPr="00A6254F">
        <w:rPr>
          <w:rFonts w:cs="Arial"/>
          <w:szCs w:val="20"/>
          <w:lang w:val="sl-SI"/>
        </w:rPr>
        <w:t>.</w:t>
      </w:r>
      <w:r w:rsidR="00B125AA" w:rsidRPr="004F6CAA">
        <w:rPr>
          <w:rFonts w:cs="Arial"/>
          <w:szCs w:val="20"/>
          <w:lang w:val="sl-SI"/>
        </w:rPr>
        <w:t xml:space="preserve"> </w:t>
      </w:r>
    </w:p>
    <w:p w:rsidR="00513A19" w:rsidRPr="004F6CAA" w:rsidRDefault="00513A19" w:rsidP="008930C7">
      <w:pPr>
        <w:pStyle w:val="Naslov3"/>
        <w:numPr>
          <w:ilvl w:val="2"/>
          <w:numId w:val="0"/>
        </w:numPr>
        <w:tabs>
          <w:tab w:val="num" w:pos="720"/>
        </w:tabs>
        <w:jc w:val="both"/>
        <w:rPr>
          <w:sz w:val="20"/>
          <w:szCs w:val="20"/>
          <w:lang w:val="sl-SI"/>
        </w:rPr>
      </w:pPr>
      <w:bookmarkStart w:id="107" w:name="_Toc130197583"/>
      <w:bookmarkStart w:id="108" w:name="_Toc130198084"/>
      <w:bookmarkStart w:id="109" w:name="_Toc130198144"/>
      <w:bookmarkStart w:id="110" w:name="_Toc130799605"/>
      <w:bookmarkStart w:id="111" w:name="_Toc132106376"/>
      <w:bookmarkStart w:id="112" w:name="_Toc132424990"/>
      <w:bookmarkStart w:id="113" w:name="_Toc132432239"/>
      <w:bookmarkStart w:id="114" w:name="_Toc156997252"/>
      <w:r w:rsidRPr="00531EB6">
        <w:rPr>
          <w:sz w:val="20"/>
          <w:szCs w:val="20"/>
          <w:lang w:val="sl-SI"/>
        </w:rPr>
        <w:t>2.3.6 Zahtevan</w:t>
      </w:r>
      <w:bookmarkEnd w:id="107"/>
      <w:bookmarkEnd w:id="108"/>
      <w:bookmarkEnd w:id="109"/>
      <w:bookmarkEnd w:id="110"/>
      <w:bookmarkEnd w:id="111"/>
      <w:bookmarkEnd w:id="112"/>
      <w:bookmarkEnd w:id="113"/>
      <w:bookmarkEnd w:id="114"/>
      <w:r w:rsidRPr="00531EB6">
        <w:rPr>
          <w:sz w:val="20"/>
          <w:szCs w:val="20"/>
          <w:lang w:val="sl-SI"/>
        </w:rPr>
        <w:t>o zavarovanje za resnost ponudbe</w:t>
      </w:r>
      <w:r w:rsidRPr="004F6CAA">
        <w:rPr>
          <w:sz w:val="20"/>
          <w:szCs w:val="20"/>
          <w:lang w:val="sl-SI"/>
        </w:rPr>
        <w:t xml:space="preserve"> </w:t>
      </w:r>
    </w:p>
    <w:p w:rsidR="00513A19" w:rsidRPr="004F6CAA" w:rsidRDefault="00513A19" w:rsidP="00513A19">
      <w:pPr>
        <w:jc w:val="both"/>
        <w:rPr>
          <w:rFonts w:cs="Arial"/>
          <w:i/>
          <w:szCs w:val="20"/>
          <w:lang w:val="sl-SI"/>
        </w:rPr>
      </w:pPr>
      <w:r w:rsidRPr="004F6CAA">
        <w:rPr>
          <w:rFonts w:cs="Arial"/>
          <w:szCs w:val="20"/>
          <w:lang w:val="sl-SI"/>
        </w:rPr>
        <w:t xml:space="preserve">Ponudnik kot zavarovanje za resnost ponudbe v predmetnem javnem naročilu predloži bančno </w:t>
      </w:r>
      <w:r w:rsidRPr="00A6254F">
        <w:rPr>
          <w:rFonts w:cs="Arial"/>
          <w:szCs w:val="20"/>
          <w:lang w:val="sl-SI"/>
        </w:rPr>
        <w:t>garancijo ali kavcijsko zavarovanje.</w:t>
      </w:r>
      <w:r w:rsidRPr="004F6CAA">
        <w:rPr>
          <w:rFonts w:cs="Arial"/>
          <w:szCs w:val="20"/>
          <w:lang w:val="sl-SI"/>
        </w:rPr>
        <w:t xml:space="preserve"> Vrednost zavarovanja za resnost ponudbe za predmetno javno naročilo znaša </w:t>
      </w:r>
      <w:r w:rsidR="00F62803" w:rsidRPr="004F6CAA">
        <w:rPr>
          <w:rFonts w:cs="Arial"/>
          <w:b/>
          <w:szCs w:val="20"/>
          <w:lang w:val="sl-SI"/>
        </w:rPr>
        <w:t>3</w:t>
      </w:r>
      <w:r w:rsidR="00E65E66" w:rsidRPr="004F6CAA">
        <w:rPr>
          <w:rFonts w:cs="Arial"/>
          <w:b/>
          <w:szCs w:val="20"/>
          <w:lang w:val="sl-SI"/>
        </w:rPr>
        <w:t>.</w:t>
      </w:r>
      <w:r w:rsidR="00897505" w:rsidRPr="004F6CAA">
        <w:rPr>
          <w:rFonts w:cs="Arial"/>
          <w:b/>
          <w:szCs w:val="20"/>
          <w:lang w:val="sl-SI"/>
        </w:rPr>
        <w:t>0</w:t>
      </w:r>
      <w:r w:rsidR="00F62803" w:rsidRPr="004F6CAA">
        <w:rPr>
          <w:rFonts w:cs="Arial"/>
          <w:b/>
          <w:szCs w:val="20"/>
          <w:lang w:val="sl-SI"/>
        </w:rPr>
        <w:t>00,00</w:t>
      </w:r>
      <w:r w:rsidRPr="004F6CAA">
        <w:rPr>
          <w:rFonts w:cs="Arial"/>
          <w:b/>
          <w:szCs w:val="20"/>
          <w:lang w:val="sl-SI"/>
        </w:rPr>
        <w:t xml:space="preserve"> EUR</w:t>
      </w:r>
      <w:r w:rsidRPr="004F6CAA">
        <w:rPr>
          <w:rFonts w:cs="Arial"/>
          <w:szCs w:val="20"/>
          <w:lang w:val="sl-SI"/>
        </w:rPr>
        <w:t xml:space="preserve">. </w:t>
      </w:r>
    </w:p>
    <w:p w:rsidR="00513A19" w:rsidRPr="004F6CAA" w:rsidRDefault="00513A19" w:rsidP="00513A19">
      <w:pPr>
        <w:jc w:val="both"/>
        <w:rPr>
          <w:rFonts w:cs="Arial"/>
          <w:i/>
          <w:szCs w:val="20"/>
          <w:lang w:val="sl-SI"/>
        </w:rPr>
      </w:pPr>
    </w:p>
    <w:p w:rsidR="00513A19" w:rsidRPr="004F6CAA" w:rsidRDefault="00513A19" w:rsidP="00513A19">
      <w:pPr>
        <w:pStyle w:val="Telobesedila"/>
        <w:rPr>
          <w:rFonts w:ascii="Arial" w:hAnsi="Arial" w:cs="Arial"/>
          <w:i/>
          <w:sz w:val="20"/>
        </w:rPr>
      </w:pPr>
      <w:r w:rsidRPr="004F6CAA">
        <w:rPr>
          <w:rFonts w:ascii="Arial" w:hAnsi="Arial" w:cs="Arial"/>
          <w:sz w:val="20"/>
        </w:rPr>
        <w:t xml:space="preserve">Zavarovanje za resnost ponudbe mora biti predloženo v originalu in v veljavi </w:t>
      </w:r>
      <w:r w:rsidRPr="00A6254F">
        <w:rPr>
          <w:rFonts w:ascii="Arial" w:hAnsi="Arial" w:cs="Arial"/>
          <w:b/>
          <w:sz w:val="20"/>
        </w:rPr>
        <w:t xml:space="preserve">do </w:t>
      </w:r>
      <w:r w:rsidR="00632836" w:rsidRPr="00A6254F">
        <w:rPr>
          <w:rFonts w:ascii="Arial" w:hAnsi="Arial" w:cs="Arial"/>
          <w:b/>
          <w:sz w:val="20"/>
        </w:rPr>
        <w:t>25</w:t>
      </w:r>
      <w:r w:rsidR="00E65E66" w:rsidRPr="00A6254F">
        <w:rPr>
          <w:rFonts w:ascii="Arial" w:hAnsi="Arial" w:cs="Arial"/>
          <w:b/>
          <w:sz w:val="20"/>
        </w:rPr>
        <w:t>.11.2016</w:t>
      </w:r>
      <w:r w:rsidR="00E65E66" w:rsidRPr="00A6254F">
        <w:rPr>
          <w:rFonts w:ascii="Arial" w:hAnsi="Arial" w:cs="Arial"/>
          <w:sz w:val="20"/>
        </w:rPr>
        <w:t>.</w:t>
      </w:r>
      <w:r w:rsidR="00E65E66" w:rsidRPr="004F6CAA">
        <w:rPr>
          <w:rFonts w:ascii="Arial" w:hAnsi="Arial" w:cs="Arial"/>
          <w:sz w:val="20"/>
        </w:rPr>
        <w:t xml:space="preserve"> </w:t>
      </w:r>
    </w:p>
    <w:p w:rsidR="00513A19" w:rsidRPr="004F6CAA" w:rsidRDefault="00513A19" w:rsidP="00513A19">
      <w:pPr>
        <w:jc w:val="both"/>
        <w:rPr>
          <w:rFonts w:cs="Arial"/>
          <w:szCs w:val="20"/>
          <w:lang w:val="sl-SI"/>
        </w:rPr>
      </w:pPr>
      <w:r w:rsidRPr="004F6CAA">
        <w:rPr>
          <w:rFonts w:cs="Arial"/>
          <w:szCs w:val="20"/>
          <w:lang w:val="sl-SI"/>
        </w:rPr>
        <w:t>Vsebina zavarovanja mora biti skladna z vzorcem garancije iz te razpisne dokumentacije. Vsako ponudbo, ki ne vsebuje zahtevanega zavarovanja za resnost ponudbe ali po vsebini veljavnosti ter po višini zahtevanega zneska (če je garancija po vrednosti nižja od zahtevanega zneska) sprejemljive garancije za resnost ponudbe, bo naročnik ponudbo zavrnil kot nedopustno.</w:t>
      </w:r>
    </w:p>
    <w:p w:rsidR="00513A19" w:rsidRPr="004F6CAA" w:rsidRDefault="00513A19" w:rsidP="00513A19">
      <w:pPr>
        <w:jc w:val="both"/>
        <w:rPr>
          <w:rFonts w:cs="Arial"/>
          <w:szCs w:val="20"/>
          <w:lang w:val="sl-SI"/>
        </w:rPr>
      </w:pPr>
    </w:p>
    <w:p w:rsidR="00513A19" w:rsidRPr="004F6CAA" w:rsidRDefault="00513A19" w:rsidP="00513A19">
      <w:pPr>
        <w:jc w:val="both"/>
        <w:rPr>
          <w:rFonts w:cs="Arial"/>
          <w:szCs w:val="20"/>
          <w:lang w:val="sl-SI"/>
        </w:rPr>
      </w:pPr>
      <w:r w:rsidRPr="004F6CAA">
        <w:rPr>
          <w:rFonts w:cs="Arial"/>
          <w:szCs w:val="20"/>
          <w:lang w:val="sl-SI"/>
        </w:rPr>
        <w:t>Naročnik bo unovčil zavarovanje za resnost ponudbe:</w:t>
      </w:r>
    </w:p>
    <w:p w:rsidR="00513A19" w:rsidRPr="004F6CAA" w:rsidRDefault="00513A19" w:rsidP="007E5182">
      <w:pPr>
        <w:numPr>
          <w:ilvl w:val="0"/>
          <w:numId w:val="7"/>
        </w:numPr>
        <w:tabs>
          <w:tab w:val="clear" w:pos="720"/>
          <w:tab w:val="num" w:pos="540"/>
        </w:tabs>
        <w:spacing w:after="60" w:line="240" w:lineRule="auto"/>
        <w:ind w:left="540"/>
        <w:jc w:val="both"/>
        <w:rPr>
          <w:rFonts w:cs="Arial"/>
          <w:szCs w:val="20"/>
          <w:lang w:val="sl-SI"/>
        </w:rPr>
      </w:pPr>
      <w:r w:rsidRPr="004F6CAA">
        <w:rPr>
          <w:rFonts w:cs="Arial"/>
          <w:szCs w:val="20"/>
          <w:lang w:val="sl-SI"/>
        </w:rPr>
        <w:t>če ponudnik po roku za oddajo ponudb umakne ali spremeni ponudbo v času njene veljavnosti, navedene v ponudbi, ali</w:t>
      </w:r>
    </w:p>
    <w:p w:rsidR="00513A19" w:rsidRPr="004F6CAA" w:rsidRDefault="00513A19" w:rsidP="007E5182">
      <w:pPr>
        <w:numPr>
          <w:ilvl w:val="0"/>
          <w:numId w:val="7"/>
        </w:numPr>
        <w:tabs>
          <w:tab w:val="clear" w:pos="720"/>
          <w:tab w:val="num" w:pos="540"/>
        </w:tabs>
        <w:spacing w:after="60" w:line="240" w:lineRule="auto"/>
        <w:ind w:left="540"/>
        <w:jc w:val="both"/>
        <w:rPr>
          <w:rFonts w:cs="Arial"/>
          <w:szCs w:val="20"/>
          <w:lang w:val="sl-SI"/>
        </w:rPr>
      </w:pPr>
      <w:r w:rsidRPr="004F6CAA">
        <w:rPr>
          <w:rFonts w:cs="Arial"/>
          <w:szCs w:val="20"/>
          <w:lang w:val="sl-SI"/>
        </w:rPr>
        <w:t>če ponudnik, ki ga je naročnik v času veljavnosti ponudbe obvestil o sprejetju njegove ponudbe, zavrne sklenitev pogodbe v skladu z določbami teh navodil ponudnikom ali ne predloži ali zavrne predložitev finančnega zavarovanja za dobro izvedbo pogodbenih obveznosti v skladu z določbami teh navodil in pogodbe.</w:t>
      </w:r>
    </w:p>
    <w:p w:rsidR="00513A19" w:rsidRPr="004F6CAA" w:rsidRDefault="00513A19" w:rsidP="00513A19">
      <w:pPr>
        <w:spacing w:after="60" w:line="240" w:lineRule="auto"/>
        <w:ind w:left="540"/>
        <w:jc w:val="both"/>
        <w:rPr>
          <w:rFonts w:cs="Arial"/>
          <w:szCs w:val="20"/>
          <w:lang w:val="sl-SI"/>
        </w:rPr>
      </w:pPr>
    </w:p>
    <w:p w:rsidR="00513A19" w:rsidRDefault="00513A19" w:rsidP="00513A19">
      <w:pPr>
        <w:jc w:val="both"/>
        <w:rPr>
          <w:rFonts w:cs="Arial"/>
          <w:szCs w:val="20"/>
          <w:lang w:val="sl-SI"/>
        </w:rPr>
      </w:pPr>
      <w:r w:rsidRPr="004F6CAA">
        <w:rPr>
          <w:rFonts w:cs="Arial"/>
          <w:szCs w:val="20"/>
          <w:lang w:val="sl-SI"/>
        </w:rPr>
        <w:t xml:space="preserve">Naročnik bo zavarovanje za resnost ponudbe vrnil ponudnikom po pravnomočnosti odločitve o oddaji javnega naročila, če bodo to pisno zahtevali, izbranemu ponudniku pa po sklenitvi pogodbe in dostavi zavarovanja za dobro izvedbo pogodbenih obveznosti, če bo to pisno zahteval. </w:t>
      </w:r>
    </w:p>
    <w:p w:rsidR="008B308D" w:rsidRPr="004F6CAA" w:rsidRDefault="008B308D" w:rsidP="00513A19">
      <w:pPr>
        <w:jc w:val="both"/>
        <w:rPr>
          <w:rFonts w:cs="Arial"/>
          <w:szCs w:val="20"/>
          <w:lang w:val="sl-SI"/>
        </w:rPr>
      </w:pPr>
    </w:p>
    <w:p w:rsidR="00513A19" w:rsidRPr="004F6CAA" w:rsidRDefault="00513A19" w:rsidP="00513A19">
      <w:pPr>
        <w:jc w:val="both"/>
        <w:rPr>
          <w:rFonts w:cs="Arial"/>
          <w:szCs w:val="20"/>
          <w:lang w:val="sl-SI"/>
        </w:rPr>
      </w:pPr>
      <w:r w:rsidRPr="004F6CAA">
        <w:rPr>
          <w:rFonts w:cs="Arial"/>
          <w:szCs w:val="20"/>
          <w:lang w:val="sl-SI"/>
        </w:rPr>
        <w:t xml:space="preserve">V kolikor zaradi objektivnih okoliščin v roku veljavnosti zavarovanja za resnost ponudbe ne pride do podpisa pogodbe po pravnomočnosti odločitve o oddaji javnega naročila, lahko naročnik zahteva od izbranega ponudnika podaljšanje veljavnosti zavarovanja. Brez ustrezno veljavnega zavarovanja za resnost ponudbe ne more priti do sklenitve pogodbe. </w:t>
      </w:r>
    </w:p>
    <w:p w:rsidR="00513A19" w:rsidRPr="004F6CAA" w:rsidRDefault="00513A19" w:rsidP="00513A19">
      <w:pPr>
        <w:jc w:val="both"/>
        <w:rPr>
          <w:rFonts w:cs="Arial"/>
          <w:szCs w:val="20"/>
          <w:lang w:val="sl-SI"/>
        </w:rPr>
      </w:pPr>
    </w:p>
    <w:p w:rsidR="00FA3249" w:rsidRPr="004F6CAA" w:rsidRDefault="00513A19" w:rsidP="009D1683">
      <w:pPr>
        <w:jc w:val="both"/>
        <w:rPr>
          <w:rFonts w:cs="Arial"/>
          <w:szCs w:val="20"/>
          <w:lang w:val="sl-SI"/>
        </w:rPr>
      </w:pPr>
      <w:r w:rsidRPr="004F6CAA">
        <w:rPr>
          <w:rFonts w:cs="Arial"/>
          <w:szCs w:val="20"/>
          <w:lang w:val="sl-SI"/>
        </w:rPr>
        <w:lastRenderedPageBreak/>
        <w:t>V primeru skupne ponudbe lahko zavarovanje za resnost ponudbe predloži eden izmed partnerjev.</w:t>
      </w:r>
      <w:r w:rsidR="00292AE8" w:rsidRPr="004F6CAA">
        <w:rPr>
          <w:rFonts w:cs="Arial"/>
          <w:szCs w:val="20"/>
          <w:lang w:val="sl-SI"/>
        </w:rPr>
        <w:t xml:space="preserve"> </w:t>
      </w:r>
    </w:p>
    <w:p w:rsidR="00B125AA" w:rsidRPr="004F6CAA" w:rsidRDefault="00621638" w:rsidP="008930C7">
      <w:pPr>
        <w:pStyle w:val="Naslov3"/>
        <w:numPr>
          <w:ilvl w:val="2"/>
          <w:numId w:val="0"/>
        </w:numPr>
        <w:tabs>
          <w:tab w:val="num" w:pos="720"/>
        </w:tabs>
        <w:jc w:val="both"/>
        <w:rPr>
          <w:sz w:val="20"/>
          <w:szCs w:val="20"/>
          <w:lang w:val="sl-SI"/>
        </w:rPr>
      </w:pPr>
      <w:bookmarkStart w:id="115" w:name="_Toc130197584"/>
      <w:bookmarkStart w:id="116" w:name="_Toc130198085"/>
      <w:bookmarkStart w:id="117" w:name="_Toc130198145"/>
      <w:bookmarkStart w:id="118" w:name="_Toc130799606"/>
      <w:bookmarkStart w:id="119" w:name="_Toc132106377"/>
      <w:bookmarkStart w:id="120" w:name="_Toc132424991"/>
      <w:bookmarkStart w:id="121" w:name="_Toc132432240"/>
      <w:bookmarkStart w:id="122" w:name="_Toc156997253"/>
      <w:r w:rsidRPr="004F6CAA">
        <w:rPr>
          <w:sz w:val="20"/>
          <w:szCs w:val="20"/>
          <w:lang w:val="sl-SI"/>
        </w:rPr>
        <w:t>2.3.</w:t>
      </w:r>
      <w:r w:rsidR="00292AE8" w:rsidRPr="004F6CAA">
        <w:rPr>
          <w:sz w:val="20"/>
          <w:szCs w:val="20"/>
          <w:lang w:val="sl-SI"/>
        </w:rPr>
        <w:t>7</w:t>
      </w:r>
      <w:r w:rsidR="00B125AA" w:rsidRPr="004F6CAA">
        <w:rPr>
          <w:sz w:val="20"/>
          <w:szCs w:val="20"/>
          <w:lang w:val="sl-SI"/>
        </w:rPr>
        <w:t xml:space="preserve"> Variantna ponudba</w:t>
      </w:r>
      <w:bookmarkEnd w:id="115"/>
      <w:bookmarkEnd w:id="116"/>
      <w:bookmarkEnd w:id="117"/>
      <w:bookmarkEnd w:id="118"/>
      <w:bookmarkEnd w:id="119"/>
      <w:bookmarkEnd w:id="120"/>
      <w:bookmarkEnd w:id="121"/>
      <w:bookmarkEnd w:id="122"/>
    </w:p>
    <w:p w:rsidR="00B125AA" w:rsidRPr="004F6CAA" w:rsidRDefault="00F62803" w:rsidP="00D87F5D">
      <w:pPr>
        <w:jc w:val="both"/>
        <w:rPr>
          <w:rFonts w:cs="Arial"/>
          <w:szCs w:val="20"/>
          <w:lang w:val="sl-SI"/>
        </w:rPr>
      </w:pPr>
      <w:r w:rsidRPr="004F6CAA">
        <w:rPr>
          <w:rFonts w:cs="Arial"/>
          <w:szCs w:val="20"/>
          <w:lang w:val="sl-SI"/>
        </w:rPr>
        <w:t>Variantne ponudbe niso dovoljene</w:t>
      </w:r>
      <w:r w:rsidR="00B125AA" w:rsidRPr="004F6CAA">
        <w:rPr>
          <w:rFonts w:cs="Arial"/>
          <w:szCs w:val="20"/>
          <w:lang w:val="sl-SI"/>
        </w:rPr>
        <w:t>.</w:t>
      </w:r>
    </w:p>
    <w:p w:rsidR="00B125AA" w:rsidRPr="004F6CAA" w:rsidRDefault="00720882" w:rsidP="008930C7">
      <w:pPr>
        <w:tabs>
          <w:tab w:val="num" w:pos="540"/>
        </w:tabs>
        <w:spacing w:before="240" w:after="60"/>
        <w:jc w:val="both"/>
        <w:rPr>
          <w:rFonts w:cs="Arial"/>
          <w:b/>
          <w:szCs w:val="20"/>
          <w:lang w:val="sl-SI"/>
        </w:rPr>
      </w:pPr>
      <w:r w:rsidRPr="004F6CAA">
        <w:rPr>
          <w:rFonts w:cs="Arial"/>
          <w:b/>
          <w:szCs w:val="20"/>
          <w:lang w:val="sl-SI"/>
        </w:rPr>
        <w:t>2.3.</w:t>
      </w:r>
      <w:r w:rsidR="00292AE8" w:rsidRPr="004F6CAA">
        <w:rPr>
          <w:rFonts w:cs="Arial"/>
          <w:b/>
          <w:szCs w:val="20"/>
          <w:lang w:val="sl-SI"/>
        </w:rPr>
        <w:t>8</w:t>
      </w:r>
      <w:r w:rsidR="00B125AA" w:rsidRPr="004F6CAA">
        <w:rPr>
          <w:rFonts w:cs="Arial"/>
          <w:b/>
          <w:szCs w:val="20"/>
          <w:lang w:val="sl-SI"/>
        </w:rPr>
        <w:t xml:space="preserve"> Merila za izbiro ponudbe pri oddaji javnega naročila</w:t>
      </w:r>
    </w:p>
    <w:p w:rsidR="003C1892" w:rsidRPr="009D72C8" w:rsidRDefault="003C1892" w:rsidP="003C1892">
      <w:pPr>
        <w:spacing w:line="240" w:lineRule="auto"/>
        <w:jc w:val="both"/>
        <w:rPr>
          <w:rFonts w:cs="Arial"/>
          <w:szCs w:val="20"/>
          <w:lang w:val="sl-SI"/>
        </w:rPr>
      </w:pPr>
      <w:r w:rsidRPr="009D72C8">
        <w:rPr>
          <w:rFonts w:cs="Arial"/>
          <w:szCs w:val="20"/>
          <w:lang w:val="sl-SI"/>
        </w:rPr>
        <w:t xml:space="preserve">Naročnik bo izbral ekonomsko najugodnejšo ponudbo (prvi odstavek 84. člena ZJN-3). </w:t>
      </w:r>
    </w:p>
    <w:p w:rsidR="003C1892" w:rsidRPr="009D72C8" w:rsidRDefault="003C1892" w:rsidP="003C1892">
      <w:pPr>
        <w:spacing w:line="240" w:lineRule="auto"/>
        <w:jc w:val="both"/>
        <w:rPr>
          <w:rFonts w:cs="Arial"/>
          <w:szCs w:val="20"/>
          <w:lang w:val="sl-SI"/>
        </w:rPr>
      </w:pPr>
    </w:p>
    <w:p w:rsidR="003C1892" w:rsidRPr="004F6CAA" w:rsidRDefault="003C1892" w:rsidP="003C1892">
      <w:pPr>
        <w:spacing w:line="240" w:lineRule="auto"/>
        <w:jc w:val="both"/>
        <w:rPr>
          <w:rFonts w:cs="Arial"/>
          <w:szCs w:val="20"/>
          <w:lang w:val="sl-SI"/>
        </w:rPr>
      </w:pPr>
      <w:r w:rsidRPr="009D72C8">
        <w:rPr>
          <w:rFonts w:cs="Arial"/>
          <w:szCs w:val="20"/>
          <w:lang w:val="sl-SI"/>
        </w:rPr>
        <w:t>Merilo za izbiro ponudbe je najnižja cena oziroma najcenejša ponudba (v EUR brez DDV).</w:t>
      </w:r>
    </w:p>
    <w:p w:rsidR="003C1892" w:rsidRPr="004F6CAA" w:rsidRDefault="003C1892" w:rsidP="003C1892">
      <w:pPr>
        <w:spacing w:line="240" w:lineRule="auto"/>
        <w:jc w:val="both"/>
        <w:rPr>
          <w:rFonts w:cs="Arial"/>
          <w:szCs w:val="20"/>
          <w:lang w:val="sl-SI"/>
        </w:rPr>
      </w:pPr>
    </w:p>
    <w:p w:rsidR="003C1892" w:rsidRDefault="003C1892" w:rsidP="003571BE">
      <w:pPr>
        <w:jc w:val="both"/>
        <w:rPr>
          <w:rFonts w:cs="Arial"/>
          <w:szCs w:val="20"/>
          <w:lang w:val="sl-SI"/>
        </w:rPr>
      </w:pPr>
      <w:r w:rsidRPr="004F6CAA">
        <w:rPr>
          <w:rFonts w:cs="Arial"/>
          <w:szCs w:val="20"/>
          <w:lang w:val="sl-SI"/>
        </w:rPr>
        <w:t>Najcenejša ponudba je tista ponudba, v kateri bo ponujena najnižja cena, dosežena po pogajanjih, ob upoštevanju tehničnih specifikacij in drugih zahtev iz razpisne dokumentacije. V primeru enakih cen bo naročnik izbral ponudbo, ki je bila oddana prej. Če so ponudbe oddane istočasno, pa bo naročnik izvedel javni žreb.</w:t>
      </w:r>
    </w:p>
    <w:p w:rsidR="00F62803" w:rsidRPr="004F6CAA" w:rsidRDefault="00F62803" w:rsidP="008930C7">
      <w:pPr>
        <w:pStyle w:val="Naslov2"/>
        <w:numPr>
          <w:ilvl w:val="1"/>
          <w:numId w:val="0"/>
        </w:numPr>
        <w:tabs>
          <w:tab w:val="num" w:pos="720"/>
        </w:tabs>
        <w:spacing w:line="260" w:lineRule="atLeast"/>
        <w:ind w:left="539" w:hanging="539"/>
        <w:rPr>
          <w:i w:val="0"/>
          <w:sz w:val="20"/>
          <w:szCs w:val="20"/>
        </w:rPr>
      </w:pPr>
      <w:r w:rsidRPr="004F6CAA">
        <w:rPr>
          <w:i w:val="0"/>
          <w:sz w:val="20"/>
          <w:szCs w:val="20"/>
        </w:rPr>
        <w:t>2.3.9 Odpiranje ponudb</w:t>
      </w:r>
    </w:p>
    <w:p w:rsidR="00F62803" w:rsidRPr="004F6CAA" w:rsidRDefault="00F62803" w:rsidP="00F62803">
      <w:pPr>
        <w:jc w:val="both"/>
        <w:rPr>
          <w:rFonts w:cs="Arial"/>
          <w:szCs w:val="20"/>
          <w:lang w:val="sl-SI"/>
        </w:rPr>
      </w:pPr>
      <w:r w:rsidRPr="004F6CAA">
        <w:rPr>
          <w:rFonts w:cs="Arial"/>
          <w:szCs w:val="20"/>
          <w:lang w:val="sl-SI"/>
        </w:rPr>
        <w:t>Prisotni predstavniki ponudnikov, ki niso zakoniti zastopniki, morajo pred pričetkom javnega odpiranja ponudb strokovni komisiji izročiti pisna pooblastila za sodelovanje na javnem odpiranju.</w:t>
      </w:r>
    </w:p>
    <w:p w:rsidR="00F62803" w:rsidRPr="004F6CAA" w:rsidRDefault="00F62803" w:rsidP="00F62803">
      <w:pPr>
        <w:jc w:val="both"/>
        <w:rPr>
          <w:rFonts w:cs="Arial"/>
          <w:szCs w:val="20"/>
          <w:lang w:val="sl-SI"/>
        </w:rPr>
      </w:pPr>
    </w:p>
    <w:p w:rsidR="00F62803" w:rsidRPr="004F6CAA" w:rsidRDefault="00F62803" w:rsidP="00F62803">
      <w:pPr>
        <w:jc w:val="both"/>
        <w:rPr>
          <w:rFonts w:cs="Arial"/>
          <w:szCs w:val="20"/>
          <w:lang w:val="sl-SI"/>
        </w:rPr>
      </w:pPr>
      <w:r w:rsidRPr="004F6CAA">
        <w:rPr>
          <w:rFonts w:cs="Arial"/>
          <w:szCs w:val="20"/>
          <w:lang w:val="sl-SI"/>
        </w:rPr>
        <w:t xml:space="preserve">Če ponudba ni bila predložena v roku, določenem za prejem ponudb, se šteje, da je bila vložena prepozno in se jo po končanem postopku odpiranja, neodprto vrne pošiljatelju z navedbo, da je bila prepozna (prvi odstavek 88. člena ZJN-3). </w:t>
      </w:r>
    </w:p>
    <w:p w:rsidR="00F62803" w:rsidRPr="004F6CAA" w:rsidRDefault="00F62803" w:rsidP="00F62803">
      <w:pPr>
        <w:jc w:val="both"/>
        <w:rPr>
          <w:rFonts w:cs="Arial"/>
          <w:szCs w:val="20"/>
          <w:lang w:val="sl-SI"/>
        </w:rPr>
      </w:pPr>
    </w:p>
    <w:p w:rsidR="00F62803" w:rsidRPr="004F6CAA" w:rsidRDefault="00F62803" w:rsidP="00F62803">
      <w:pPr>
        <w:jc w:val="both"/>
        <w:rPr>
          <w:rFonts w:cs="Arial"/>
          <w:szCs w:val="20"/>
          <w:lang w:val="sl-SI"/>
        </w:rPr>
      </w:pPr>
      <w:r w:rsidRPr="004F6CAA">
        <w:rPr>
          <w:rFonts w:cs="Arial"/>
          <w:szCs w:val="20"/>
          <w:lang w:val="sl-SI"/>
        </w:rPr>
        <w:t xml:space="preserve">Pred iztekom roka za oddajo ponudb lahko ponudniki v pisni obliki, na enak način kot ponudbo, spremenijo ali umaknejo že predloženo ponudbo, s tam da morata biti sprememba ali umik jasno označena z oznako »SPREMEMBA PONUDBE« ali »UMIK PONUDBE«. </w:t>
      </w:r>
    </w:p>
    <w:p w:rsidR="00F62803" w:rsidRPr="004F6CAA" w:rsidRDefault="00F62803" w:rsidP="00F62803">
      <w:pPr>
        <w:jc w:val="both"/>
        <w:rPr>
          <w:rFonts w:cs="Arial"/>
          <w:szCs w:val="20"/>
          <w:lang w:val="sl-SI"/>
        </w:rPr>
      </w:pPr>
    </w:p>
    <w:p w:rsidR="00F62803" w:rsidRPr="004F6CAA" w:rsidRDefault="00F62803" w:rsidP="00F62803">
      <w:pPr>
        <w:jc w:val="both"/>
        <w:rPr>
          <w:rFonts w:cs="Arial"/>
          <w:szCs w:val="20"/>
          <w:lang w:val="sl-SI"/>
        </w:rPr>
      </w:pPr>
      <w:r w:rsidRPr="004F6CAA">
        <w:rPr>
          <w:rFonts w:cs="Arial"/>
          <w:szCs w:val="20"/>
          <w:lang w:val="sl-SI"/>
        </w:rPr>
        <w:t>Na javnem odpiranju se bodo najprej odprli umiki ponudb, nato pa pravočasno prispele ponudbe po vrstnem redu prispetja. Če je bila predložena sprememba ponudbe, se osnovna ponudba odpre za spremembo ponudbe.</w:t>
      </w:r>
    </w:p>
    <w:p w:rsidR="00F62803" w:rsidRPr="004F6CAA" w:rsidRDefault="00F62803" w:rsidP="00F62803">
      <w:pPr>
        <w:jc w:val="both"/>
        <w:rPr>
          <w:rFonts w:cs="Arial"/>
          <w:szCs w:val="20"/>
          <w:lang w:val="sl-SI"/>
        </w:rPr>
      </w:pPr>
    </w:p>
    <w:p w:rsidR="00F62803" w:rsidRPr="004F6CAA" w:rsidRDefault="00F62803" w:rsidP="00F62803">
      <w:pPr>
        <w:jc w:val="both"/>
        <w:rPr>
          <w:rFonts w:cs="Arial"/>
          <w:szCs w:val="20"/>
          <w:lang w:val="sl-SI"/>
        </w:rPr>
      </w:pPr>
      <w:r w:rsidRPr="004F6CAA">
        <w:rPr>
          <w:rFonts w:cs="Arial"/>
          <w:szCs w:val="20"/>
          <w:lang w:val="sl-SI"/>
        </w:rPr>
        <w:t>Strokovna komisija naročnika bo o postopku odpiranja ponudb vodila zapisnik. Zapisnik bodo podpisali prisotni člani komisije ter prisotni pooblaščeni predstavniki ponudnikov.</w:t>
      </w:r>
    </w:p>
    <w:p w:rsidR="00F62803" w:rsidRPr="004F6CAA" w:rsidRDefault="00F62803" w:rsidP="00F62803">
      <w:pPr>
        <w:jc w:val="both"/>
        <w:rPr>
          <w:rFonts w:cs="Arial"/>
          <w:szCs w:val="20"/>
          <w:lang w:val="sl-SI"/>
        </w:rPr>
      </w:pPr>
    </w:p>
    <w:p w:rsidR="00F62803" w:rsidRPr="004F6CAA" w:rsidRDefault="00F62803" w:rsidP="00F62803">
      <w:pPr>
        <w:jc w:val="both"/>
        <w:rPr>
          <w:rFonts w:cs="Arial"/>
          <w:szCs w:val="20"/>
          <w:lang w:val="sl-SI"/>
        </w:rPr>
      </w:pPr>
      <w:r w:rsidRPr="004F6CAA">
        <w:rPr>
          <w:rFonts w:cs="Arial"/>
          <w:szCs w:val="20"/>
          <w:lang w:val="sl-SI"/>
        </w:rPr>
        <w:t>Kopija zapisnika o odpiranju ponudb bo izročena vsem prisotnim pooblaščenim predstavnikom ponudnikov. Izvod zapisnika o odpiranju ponudb bo naročnik po pošti v roku 5 delovnih dni od odpiranja ponudb poslal ponudnikom, ki so oddali ponudbe, javnega odpiranja pa se niso udeležili.</w:t>
      </w:r>
    </w:p>
    <w:p w:rsidR="00B125AA" w:rsidRPr="008930C7" w:rsidRDefault="00720882" w:rsidP="008930C7">
      <w:pPr>
        <w:pStyle w:val="Naslov2"/>
        <w:numPr>
          <w:ilvl w:val="1"/>
          <w:numId w:val="0"/>
        </w:numPr>
        <w:tabs>
          <w:tab w:val="num" w:pos="720"/>
        </w:tabs>
        <w:spacing w:line="240" w:lineRule="atLeast"/>
        <w:ind w:left="539" w:hanging="539"/>
        <w:rPr>
          <w:i w:val="0"/>
          <w:sz w:val="20"/>
          <w:szCs w:val="20"/>
        </w:rPr>
      </w:pPr>
      <w:r w:rsidRPr="008930C7">
        <w:rPr>
          <w:i w:val="0"/>
          <w:sz w:val="20"/>
          <w:szCs w:val="20"/>
        </w:rPr>
        <w:t>2.3.</w:t>
      </w:r>
      <w:r w:rsidR="00292AE8" w:rsidRPr="008930C7">
        <w:rPr>
          <w:i w:val="0"/>
          <w:sz w:val="20"/>
          <w:szCs w:val="20"/>
        </w:rPr>
        <w:t>10</w:t>
      </w:r>
      <w:r w:rsidR="00B125AA" w:rsidRPr="008930C7">
        <w:rPr>
          <w:i w:val="0"/>
          <w:sz w:val="20"/>
          <w:szCs w:val="20"/>
        </w:rPr>
        <w:t xml:space="preserve"> Oddaja javnega naročila</w:t>
      </w:r>
    </w:p>
    <w:p w:rsidR="00B17951" w:rsidRPr="004F6CAA" w:rsidRDefault="00B17951" w:rsidP="00B17951">
      <w:pPr>
        <w:jc w:val="both"/>
        <w:rPr>
          <w:rFonts w:cs="Arial"/>
          <w:szCs w:val="20"/>
          <w:lang w:val="sl-SI"/>
        </w:rPr>
      </w:pPr>
      <w:r w:rsidRPr="004F6CAA">
        <w:rPr>
          <w:rFonts w:cs="Arial"/>
          <w:szCs w:val="20"/>
          <w:lang w:val="sl-SI"/>
        </w:rPr>
        <w:t>Naročnik bo po opravljenem pregledu ponudb izbral ponudbo v skladu z merili iz 2.3.8 točke teh navodil in sklenil pogodbo s ponudnikom, ki je oddal najugodnejšo ponudbo.</w:t>
      </w:r>
    </w:p>
    <w:p w:rsidR="00B17951" w:rsidRPr="004F6CAA" w:rsidRDefault="00B17951" w:rsidP="00B17951">
      <w:pPr>
        <w:jc w:val="both"/>
        <w:rPr>
          <w:rFonts w:cs="Arial"/>
          <w:szCs w:val="20"/>
          <w:lang w:val="sl-SI"/>
        </w:rPr>
      </w:pPr>
    </w:p>
    <w:p w:rsidR="00B17951" w:rsidRPr="004F6CAA" w:rsidRDefault="00B17951" w:rsidP="00B17951">
      <w:pPr>
        <w:jc w:val="both"/>
        <w:rPr>
          <w:rFonts w:cs="Arial"/>
          <w:szCs w:val="20"/>
          <w:lang w:val="sl-SI"/>
        </w:rPr>
      </w:pPr>
      <w:r w:rsidRPr="004F6CAA">
        <w:rPr>
          <w:rFonts w:cs="Arial"/>
          <w:szCs w:val="20"/>
          <w:lang w:val="sl-SI"/>
        </w:rPr>
        <w:t xml:space="preserve">Naročnik bo podpisano odločitev o oddaji naročila objavil na portalu javnih naročil, skladno z desetim odstavkom 90. člena ZJN-3. </w:t>
      </w:r>
    </w:p>
    <w:p w:rsidR="00B17951" w:rsidRPr="004F6CAA" w:rsidRDefault="00B17951" w:rsidP="00B17951">
      <w:pPr>
        <w:jc w:val="both"/>
        <w:rPr>
          <w:rFonts w:cs="Arial"/>
          <w:szCs w:val="20"/>
          <w:lang w:val="sl-SI"/>
        </w:rPr>
      </w:pPr>
    </w:p>
    <w:p w:rsidR="00B17951" w:rsidRPr="004F6CAA" w:rsidRDefault="00B17951" w:rsidP="00B17951">
      <w:pPr>
        <w:jc w:val="both"/>
        <w:rPr>
          <w:rFonts w:cs="Arial"/>
          <w:szCs w:val="20"/>
          <w:lang w:val="sl-SI"/>
        </w:rPr>
      </w:pPr>
      <w:r w:rsidRPr="004F6CAA">
        <w:rPr>
          <w:rFonts w:cs="Arial"/>
          <w:szCs w:val="20"/>
          <w:lang w:val="sl-SI"/>
        </w:rPr>
        <w:t>V skladu z 90. členom ZJN-3 lahko naročnik:</w:t>
      </w:r>
    </w:p>
    <w:p w:rsidR="00B17951" w:rsidRPr="00A6254F" w:rsidRDefault="00B17951" w:rsidP="00A6254F">
      <w:pPr>
        <w:pStyle w:val="Odstavekseznama"/>
        <w:numPr>
          <w:ilvl w:val="0"/>
          <w:numId w:val="38"/>
        </w:numPr>
        <w:jc w:val="both"/>
        <w:rPr>
          <w:rFonts w:ascii="Arial" w:hAnsi="Arial" w:cs="Arial"/>
          <w:sz w:val="20"/>
          <w:szCs w:val="20"/>
          <w:lang w:eastAsia="en-US"/>
        </w:rPr>
      </w:pPr>
      <w:r w:rsidRPr="00A6254F">
        <w:rPr>
          <w:rFonts w:ascii="Arial" w:hAnsi="Arial" w:cs="Arial"/>
          <w:sz w:val="20"/>
          <w:szCs w:val="20"/>
          <w:lang w:eastAsia="en-US"/>
        </w:rPr>
        <w:t>do roka za oddajo ponudb kadarkoli ustavi postopek javnega naročila (prvi odstavek 90. člena ZJN-3),</w:t>
      </w:r>
    </w:p>
    <w:p w:rsidR="00B17951" w:rsidRPr="00A6254F" w:rsidRDefault="00B17951" w:rsidP="00A6254F">
      <w:pPr>
        <w:pStyle w:val="Odstavekseznama"/>
        <w:numPr>
          <w:ilvl w:val="0"/>
          <w:numId w:val="38"/>
        </w:numPr>
        <w:jc w:val="both"/>
        <w:rPr>
          <w:rFonts w:ascii="Arial" w:hAnsi="Arial" w:cs="Arial"/>
          <w:sz w:val="20"/>
          <w:szCs w:val="20"/>
          <w:lang w:eastAsia="en-US"/>
        </w:rPr>
      </w:pPr>
      <w:r w:rsidRPr="00A6254F">
        <w:rPr>
          <w:rFonts w:ascii="Arial" w:hAnsi="Arial" w:cs="Arial"/>
          <w:sz w:val="20"/>
          <w:szCs w:val="20"/>
          <w:lang w:eastAsia="en-US"/>
        </w:rPr>
        <w:t xml:space="preserve">na vseh stopnjah postopka po izteku roka za odpiranje ponudb zavrne vse ponudbe (peti odstavek 90. člena ZJN-3), </w:t>
      </w:r>
    </w:p>
    <w:p w:rsidR="00B17951" w:rsidRPr="00A6254F" w:rsidRDefault="00B17951" w:rsidP="00A6254F">
      <w:pPr>
        <w:pStyle w:val="Odstavekseznama"/>
        <w:numPr>
          <w:ilvl w:val="0"/>
          <w:numId w:val="38"/>
        </w:numPr>
        <w:jc w:val="both"/>
        <w:rPr>
          <w:rFonts w:ascii="Arial" w:hAnsi="Arial" w:cs="Arial"/>
          <w:sz w:val="20"/>
          <w:szCs w:val="20"/>
          <w:lang w:eastAsia="en-US"/>
        </w:rPr>
      </w:pPr>
      <w:r w:rsidRPr="00A6254F">
        <w:rPr>
          <w:rFonts w:ascii="Arial" w:hAnsi="Arial" w:cs="Arial"/>
          <w:sz w:val="20"/>
          <w:szCs w:val="20"/>
          <w:lang w:eastAsia="en-US"/>
        </w:rPr>
        <w:lastRenderedPageBreak/>
        <w:t>do pravnomočnosti odločitve o oddaji javnega naročila z namenom odprave nezakonitosti svojo odločitev spremeni ali sprejme novo odločitev (šesti odstavek 90. člena ZJN-3),</w:t>
      </w:r>
    </w:p>
    <w:p w:rsidR="00B24AB2" w:rsidRPr="00A6254F" w:rsidRDefault="00B17951" w:rsidP="00A6254F">
      <w:pPr>
        <w:pStyle w:val="Odstavekseznama"/>
        <w:numPr>
          <w:ilvl w:val="0"/>
          <w:numId w:val="38"/>
        </w:numPr>
        <w:jc w:val="both"/>
        <w:rPr>
          <w:rFonts w:ascii="Arial" w:hAnsi="Arial" w:cs="Arial"/>
          <w:sz w:val="20"/>
          <w:szCs w:val="20"/>
          <w:lang w:eastAsia="en-US"/>
        </w:rPr>
      </w:pPr>
      <w:r w:rsidRPr="00A6254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r w:rsidR="00F45ED3" w:rsidRPr="00A6254F">
        <w:rPr>
          <w:rFonts w:ascii="Arial" w:hAnsi="Arial" w:cs="Arial"/>
          <w:sz w:val="20"/>
          <w:szCs w:val="20"/>
          <w:lang w:eastAsia="en-US"/>
        </w:rPr>
        <w:t xml:space="preserve"> </w:t>
      </w:r>
    </w:p>
    <w:p w:rsidR="00B125AA" w:rsidRPr="004F6CAA" w:rsidRDefault="00720882" w:rsidP="008930C7">
      <w:pPr>
        <w:pStyle w:val="Naslov2"/>
        <w:numPr>
          <w:ilvl w:val="1"/>
          <w:numId w:val="0"/>
        </w:numPr>
        <w:tabs>
          <w:tab w:val="num" w:pos="720"/>
        </w:tabs>
        <w:spacing w:line="260" w:lineRule="atLeast"/>
        <w:rPr>
          <w:i w:val="0"/>
          <w:sz w:val="20"/>
          <w:szCs w:val="20"/>
        </w:rPr>
      </w:pPr>
      <w:r w:rsidRPr="004F6CAA">
        <w:rPr>
          <w:i w:val="0"/>
          <w:sz w:val="20"/>
          <w:szCs w:val="20"/>
        </w:rPr>
        <w:t>2.3.1</w:t>
      </w:r>
      <w:r w:rsidR="00292AE8" w:rsidRPr="004F6CAA">
        <w:rPr>
          <w:i w:val="0"/>
          <w:sz w:val="20"/>
          <w:szCs w:val="20"/>
        </w:rPr>
        <w:t>1</w:t>
      </w:r>
      <w:r w:rsidR="008901E9" w:rsidRPr="004F6CAA">
        <w:rPr>
          <w:i w:val="0"/>
          <w:sz w:val="20"/>
          <w:szCs w:val="20"/>
        </w:rPr>
        <w:t xml:space="preserve"> Sklenitev </w:t>
      </w:r>
      <w:r w:rsidR="00180928" w:rsidRPr="004F6CAA">
        <w:rPr>
          <w:i w:val="0"/>
          <w:sz w:val="20"/>
          <w:szCs w:val="20"/>
        </w:rPr>
        <w:t>pogodbe</w:t>
      </w:r>
    </w:p>
    <w:p w:rsidR="00B17951" w:rsidRPr="004F6CAA" w:rsidRDefault="00B17951" w:rsidP="00B17951">
      <w:pPr>
        <w:jc w:val="both"/>
        <w:rPr>
          <w:rFonts w:cs="Arial"/>
          <w:szCs w:val="20"/>
          <w:lang w:val="sl-SI"/>
        </w:rPr>
      </w:pPr>
      <w:r w:rsidRPr="004F6CAA">
        <w:rPr>
          <w:rFonts w:cs="Arial"/>
          <w:szCs w:val="20"/>
          <w:lang w:val="sl-SI"/>
        </w:rPr>
        <w:t xml:space="preserve">Naročnik bo po izteku obdobja mirovanja obvestil izbranega ponudnika, da je njegova ponudba sprejeta in mu v podpis poslal pogodbo v obliki in vsebini, kot je bila določena v vzorcu pogodbe, ki je del te razpisne dokumentacije (poglavje 4, obrazec 5). </w:t>
      </w:r>
    </w:p>
    <w:p w:rsidR="00B17951" w:rsidRPr="004F6CAA" w:rsidRDefault="00B17951" w:rsidP="00B17951">
      <w:pPr>
        <w:jc w:val="both"/>
        <w:rPr>
          <w:rFonts w:cs="Arial"/>
          <w:szCs w:val="20"/>
          <w:lang w:val="sl-SI"/>
        </w:rPr>
      </w:pPr>
    </w:p>
    <w:p w:rsidR="00B17951" w:rsidRPr="00531EB6" w:rsidRDefault="00B17951" w:rsidP="00B17951">
      <w:pPr>
        <w:jc w:val="both"/>
        <w:rPr>
          <w:rFonts w:cs="Arial"/>
          <w:szCs w:val="20"/>
          <w:lang w:val="sl-SI"/>
        </w:rPr>
      </w:pPr>
      <w:r w:rsidRPr="00531EB6">
        <w:rPr>
          <w:rFonts w:cs="Arial"/>
          <w:szCs w:val="20"/>
          <w:lang w:val="sl-SI"/>
        </w:rPr>
        <w:t xml:space="preserve">Izbrani ponudnik mora najkasneje v roku </w:t>
      </w:r>
      <w:r w:rsidR="00897505" w:rsidRPr="00531EB6">
        <w:rPr>
          <w:rFonts w:cs="Arial"/>
          <w:szCs w:val="20"/>
          <w:lang w:val="sl-SI"/>
        </w:rPr>
        <w:t>10 delovnih</w:t>
      </w:r>
      <w:r w:rsidRPr="00531EB6">
        <w:rPr>
          <w:rFonts w:cs="Arial"/>
          <w:szCs w:val="20"/>
          <w:lang w:val="sl-SI"/>
        </w:rPr>
        <w:t xml:space="preserve"> dni po prejemu pogodbe le-to podpisati in jo vrniti naročniku. Če se ponudnik v tem roku ne odzove na podpis pogodbe se šteje, da je odstopil od ponudbe. Naročnik bo v tem primeru unovčil zavarovanje za resnost ponudbe.</w:t>
      </w:r>
    </w:p>
    <w:p w:rsidR="00B17951" w:rsidRPr="00531EB6" w:rsidRDefault="00B17951" w:rsidP="008930C7">
      <w:pPr>
        <w:pStyle w:val="Naslov2"/>
        <w:numPr>
          <w:ilvl w:val="1"/>
          <w:numId w:val="0"/>
        </w:numPr>
        <w:tabs>
          <w:tab w:val="num" w:pos="720"/>
        </w:tabs>
        <w:spacing w:line="260" w:lineRule="atLeast"/>
        <w:ind w:left="539" w:hanging="539"/>
        <w:rPr>
          <w:i w:val="0"/>
          <w:sz w:val="20"/>
          <w:szCs w:val="20"/>
        </w:rPr>
      </w:pPr>
      <w:r w:rsidRPr="00531EB6">
        <w:rPr>
          <w:i w:val="0"/>
          <w:sz w:val="20"/>
          <w:szCs w:val="20"/>
        </w:rPr>
        <w:t xml:space="preserve">2.3.12 </w:t>
      </w:r>
      <w:r w:rsidR="009D1683" w:rsidRPr="00531EB6">
        <w:rPr>
          <w:i w:val="0"/>
          <w:sz w:val="20"/>
          <w:szCs w:val="20"/>
        </w:rPr>
        <w:t>Finančno</w:t>
      </w:r>
      <w:r w:rsidRPr="00531EB6">
        <w:rPr>
          <w:i w:val="0"/>
          <w:sz w:val="20"/>
          <w:szCs w:val="20"/>
        </w:rPr>
        <w:t xml:space="preserve"> zavarovanje za dobro izvedbo pogodbenih obveznosti</w:t>
      </w:r>
    </w:p>
    <w:p w:rsidR="00B17951" w:rsidRPr="004F6CAA" w:rsidRDefault="00B17951" w:rsidP="00B17951">
      <w:pPr>
        <w:jc w:val="both"/>
        <w:rPr>
          <w:rFonts w:cs="Arial"/>
          <w:szCs w:val="20"/>
          <w:lang w:val="sl-SI"/>
        </w:rPr>
      </w:pPr>
      <w:r w:rsidRPr="00531EB6">
        <w:rPr>
          <w:rFonts w:cs="Arial"/>
          <w:szCs w:val="20"/>
          <w:lang w:val="sl-SI"/>
        </w:rPr>
        <w:t xml:space="preserve">V roku 10 </w:t>
      </w:r>
      <w:r w:rsidR="00897505" w:rsidRPr="00531EB6">
        <w:rPr>
          <w:rFonts w:cs="Arial"/>
          <w:szCs w:val="20"/>
          <w:lang w:val="sl-SI"/>
        </w:rPr>
        <w:t xml:space="preserve">delovnih </w:t>
      </w:r>
      <w:r w:rsidRPr="00531EB6">
        <w:rPr>
          <w:rFonts w:cs="Arial"/>
          <w:szCs w:val="20"/>
          <w:lang w:val="sl-SI"/>
        </w:rPr>
        <w:t>dni po sklenitvi pogodbe mora pogodbena stranka naročniku dostaviti</w:t>
      </w:r>
      <w:r w:rsidRPr="004F6CAA">
        <w:rPr>
          <w:rFonts w:cs="Arial"/>
          <w:szCs w:val="20"/>
          <w:lang w:val="sl-SI"/>
        </w:rPr>
        <w:t xml:space="preserve"> bančno garancijo ali kavcijsko zavarovanje za dobro izvedbo pogodbenih obveznosti v znesku </w:t>
      </w:r>
      <w:r w:rsidR="00FA3249" w:rsidRPr="004F6CAA">
        <w:rPr>
          <w:rFonts w:cs="Arial"/>
          <w:szCs w:val="20"/>
          <w:lang w:val="sl-SI"/>
        </w:rPr>
        <w:t>5</w:t>
      </w:r>
      <w:r w:rsidRPr="004F6CAA">
        <w:rPr>
          <w:rFonts w:cs="Arial"/>
          <w:szCs w:val="20"/>
          <w:lang w:val="sl-SI"/>
        </w:rPr>
        <w:t>% pogodbene cene (brez DDV), skladno z obrazcem 6.2, ki je podan v okviru poglavja 4 te razpisne dokumentacije. Veljavnost zavarovanja mora biti vsaj 30 dni daljša od roka izvedbe pogodbe.</w:t>
      </w:r>
    </w:p>
    <w:p w:rsidR="00B17951" w:rsidRPr="004F6CAA" w:rsidRDefault="00B17951" w:rsidP="00B17951">
      <w:pPr>
        <w:jc w:val="both"/>
        <w:rPr>
          <w:rFonts w:cs="Arial"/>
          <w:szCs w:val="20"/>
          <w:lang w:val="sl-SI"/>
        </w:rPr>
      </w:pPr>
    </w:p>
    <w:p w:rsidR="00B17951" w:rsidRPr="004F6CAA" w:rsidRDefault="00B17951" w:rsidP="00B17951">
      <w:pPr>
        <w:jc w:val="both"/>
        <w:rPr>
          <w:rFonts w:cs="Arial"/>
          <w:szCs w:val="20"/>
          <w:lang w:val="sl-SI"/>
        </w:rPr>
      </w:pPr>
      <w:r w:rsidRPr="004F6CAA">
        <w:rPr>
          <w:rFonts w:cs="Arial"/>
          <w:szCs w:val="20"/>
          <w:lang w:val="sl-SI"/>
        </w:rPr>
        <w:t>Če izbrani ponudnik ne bo izpolnil obveze iz predhodnega odstavka, bo naročnik unovčil zavarovanje za resnost ponudbe.</w:t>
      </w:r>
    </w:p>
    <w:p w:rsidR="00B17951" w:rsidRPr="004F6CAA" w:rsidRDefault="00B17951" w:rsidP="00B17951">
      <w:pPr>
        <w:jc w:val="both"/>
        <w:rPr>
          <w:rFonts w:cs="Arial"/>
          <w:szCs w:val="20"/>
          <w:lang w:val="sl-SI"/>
        </w:rPr>
      </w:pPr>
    </w:p>
    <w:p w:rsidR="00B17951" w:rsidRPr="004F6CAA" w:rsidRDefault="00B17951" w:rsidP="00B17951">
      <w:pPr>
        <w:jc w:val="both"/>
        <w:rPr>
          <w:rFonts w:cs="Arial"/>
          <w:szCs w:val="20"/>
          <w:lang w:val="sl-SI"/>
        </w:rPr>
      </w:pPr>
      <w:r w:rsidRPr="004F6CAA">
        <w:rPr>
          <w:rFonts w:cs="Arial"/>
          <w:szCs w:val="20"/>
          <w:lang w:val="sl-SI"/>
        </w:rPr>
        <w:t xml:space="preserve">V primeru skupne ponudbe lahko zavarovanje za dobro izvedbo pogodbenih obveznosti predloži eden izmed partnerjev. </w:t>
      </w:r>
    </w:p>
    <w:p w:rsidR="00B17951" w:rsidRPr="004F6CAA" w:rsidRDefault="00B17951" w:rsidP="008930C7">
      <w:pPr>
        <w:keepNext/>
        <w:numPr>
          <w:ilvl w:val="1"/>
          <w:numId w:val="0"/>
        </w:numPr>
        <w:tabs>
          <w:tab w:val="num" w:pos="720"/>
        </w:tabs>
        <w:spacing w:before="240" w:after="60"/>
        <w:ind w:left="539" w:hanging="539"/>
        <w:jc w:val="both"/>
        <w:outlineLvl w:val="1"/>
        <w:rPr>
          <w:rFonts w:cs="Arial"/>
          <w:b/>
          <w:bCs/>
          <w:iCs/>
          <w:szCs w:val="20"/>
          <w:lang w:val="sl-SI" w:eastAsia="sl-SI"/>
        </w:rPr>
      </w:pPr>
      <w:r w:rsidRPr="004F6CAA">
        <w:rPr>
          <w:rFonts w:cs="Arial"/>
          <w:b/>
          <w:bCs/>
          <w:iCs/>
          <w:szCs w:val="20"/>
          <w:lang w:val="sl-SI" w:eastAsia="sl-SI"/>
        </w:rPr>
        <w:t>2.3.13 Zagotavljanje pravnega varstva</w:t>
      </w:r>
    </w:p>
    <w:p w:rsidR="00B17951" w:rsidRPr="004F6CAA" w:rsidRDefault="00B17951" w:rsidP="00B17951">
      <w:pPr>
        <w:jc w:val="both"/>
        <w:rPr>
          <w:rFonts w:cs="Arial"/>
          <w:szCs w:val="20"/>
          <w:lang w:val="sl-SI"/>
        </w:rPr>
      </w:pPr>
      <w:r w:rsidRPr="004F6CAA">
        <w:rPr>
          <w:rFonts w:cs="Arial"/>
          <w:szCs w:val="20"/>
          <w:lang w:val="sl-SI"/>
        </w:rPr>
        <w:t xml:space="preserve">Pravno varstvo ponudnikov je zagotovljeno z Zakonom o pravnem varstvu v postopkih javnega naročanja (Uradni list RS, št. 43/11,60/11 – ZTP-D, 63/13 in 90/14 – ZDU-1).  </w:t>
      </w:r>
    </w:p>
    <w:p w:rsidR="00B17951" w:rsidRPr="004F6CAA" w:rsidRDefault="00B17951" w:rsidP="00B17951">
      <w:pPr>
        <w:jc w:val="both"/>
        <w:rPr>
          <w:rFonts w:cs="Arial"/>
          <w:szCs w:val="20"/>
          <w:lang w:val="sl-SI"/>
        </w:rPr>
      </w:pPr>
    </w:p>
    <w:p w:rsidR="00B17951" w:rsidRPr="004F6CAA" w:rsidRDefault="00B17951" w:rsidP="00B17951">
      <w:pPr>
        <w:jc w:val="both"/>
        <w:rPr>
          <w:rFonts w:cs="Arial"/>
          <w:szCs w:val="20"/>
          <w:lang w:val="sl-SI"/>
        </w:rPr>
      </w:pPr>
      <w:r w:rsidRPr="004F6CAA">
        <w:rPr>
          <w:rFonts w:cs="Arial"/>
          <w:szCs w:val="20"/>
          <w:lang w:val="sl-SI"/>
        </w:rPr>
        <w:t>Več o pravnem varstvu:</w:t>
      </w:r>
    </w:p>
    <w:p w:rsidR="00B17951" w:rsidRPr="004F6CAA" w:rsidRDefault="009E3C3B" w:rsidP="00B17951">
      <w:pPr>
        <w:jc w:val="both"/>
        <w:rPr>
          <w:rFonts w:cs="Arial"/>
          <w:szCs w:val="20"/>
          <w:lang w:val="sl-SI"/>
        </w:rPr>
      </w:pPr>
      <w:hyperlink r:id="rId19" w:history="1">
        <w:r w:rsidR="00B17951" w:rsidRPr="004F6CAA">
          <w:rPr>
            <w:rFonts w:cs="Arial"/>
            <w:color w:val="0000FF"/>
            <w:szCs w:val="20"/>
            <w:u w:val="single"/>
            <w:lang w:val="sl-SI"/>
          </w:rPr>
          <w:t>http://www.djn.mju.gov.si/sistem-javnega-narocanja/pravno-varstvo</w:t>
        </w:r>
      </w:hyperlink>
    </w:p>
    <w:p w:rsidR="00B125AA" w:rsidRPr="004F6CAA" w:rsidRDefault="00B125AA" w:rsidP="008930C7">
      <w:pPr>
        <w:spacing w:before="240" w:after="60"/>
        <w:jc w:val="both"/>
        <w:rPr>
          <w:rFonts w:cs="Arial"/>
          <w:b/>
          <w:szCs w:val="20"/>
          <w:lang w:val="sl-SI"/>
        </w:rPr>
      </w:pPr>
      <w:r w:rsidRPr="004F6CAA">
        <w:rPr>
          <w:rFonts w:cs="Arial"/>
          <w:b/>
          <w:szCs w:val="20"/>
          <w:lang w:val="sl-SI"/>
        </w:rPr>
        <w:t>2.3.1</w:t>
      </w:r>
      <w:r w:rsidR="00292AE8" w:rsidRPr="004F6CAA">
        <w:rPr>
          <w:rFonts w:cs="Arial"/>
          <w:b/>
          <w:szCs w:val="20"/>
          <w:lang w:val="sl-SI"/>
        </w:rPr>
        <w:t>4</w:t>
      </w:r>
      <w:r w:rsidRPr="004F6CAA">
        <w:rPr>
          <w:rFonts w:cs="Arial"/>
          <w:b/>
          <w:szCs w:val="20"/>
          <w:lang w:val="sl-SI"/>
        </w:rPr>
        <w:t xml:space="preserve"> Posebna določba za ponudnike, ki nimajo sedeža v RS</w:t>
      </w:r>
    </w:p>
    <w:p w:rsidR="00B125AA" w:rsidRPr="004F6CAA" w:rsidRDefault="00B17951" w:rsidP="00D87F5D">
      <w:pPr>
        <w:jc w:val="both"/>
        <w:rPr>
          <w:rFonts w:cs="Arial"/>
          <w:szCs w:val="20"/>
          <w:lang w:val="sl-SI"/>
        </w:rPr>
      </w:pPr>
      <w:r w:rsidRPr="004F6CAA">
        <w:rPr>
          <w:rFonts w:cs="Arial"/>
          <w:szCs w:val="20"/>
          <w:lang w:val="sl-SI"/>
        </w:rPr>
        <w:t>Ponudniki, ki nimajo sedeža v Republiki Sloveniji, morajo za namen tega postopka v Republiki Sloveniji imenovati pooblaščenca za vročanje pisanj v skladu z veljavnim Zakonom o splošnem upravnem postopku, ki ga navedejo v obrazcu 1</w:t>
      </w:r>
      <w:r w:rsidR="00934287" w:rsidRPr="004F6CAA">
        <w:rPr>
          <w:rFonts w:cs="Arial"/>
          <w:szCs w:val="20"/>
          <w:lang w:val="sl-SI"/>
        </w:rPr>
        <w:t>C</w:t>
      </w:r>
      <w:r w:rsidRPr="004F6CAA">
        <w:rPr>
          <w:rFonts w:cs="Arial"/>
          <w:szCs w:val="20"/>
          <w:lang w:val="sl-SI"/>
        </w:rPr>
        <w:t>.</w:t>
      </w:r>
    </w:p>
    <w:p w:rsidR="00B125AA" w:rsidRPr="004F6CAA" w:rsidRDefault="00B125AA" w:rsidP="008930C7">
      <w:pPr>
        <w:spacing w:before="240" w:after="60"/>
        <w:jc w:val="both"/>
        <w:rPr>
          <w:rFonts w:cs="Arial"/>
          <w:b/>
          <w:szCs w:val="20"/>
          <w:lang w:val="sl-SI"/>
        </w:rPr>
      </w:pPr>
      <w:r w:rsidRPr="004F6CAA">
        <w:rPr>
          <w:rFonts w:cs="Arial"/>
          <w:b/>
          <w:szCs w:val="20"/>
          <w:lang w:val="sl-SI"/>
        </w:rPr>
        <w:t>2.3.1</w:t>
      </w:r>
      <w:r w:rsidR="00292AE8" w:rsidRPr="004F6CAA">
        <w:rPr>
          <w:rFonts w:cs="Arial"/>
          <w:b/>
          <w:szCs w:val="20"/>
          <w:lang w:val="sl-SI"/>
        </w:rPr>
        <w:t xml:space="preserve">5 </w:t>
      </w:r>
      <w:r w:rsidRPr="004F6CAA">
        <w:rPr>
          <w:rFonts w:cs="Arial"/>
          <w:b/>
          <w:szCs w:val="20"/>
          <w:lang w:val="sl-SI"/>
        </w:rPr>
        <w:t>Protikorupcijsko določilo</w:t>
      </w:r>
    </w:p>
    <w:p w:rsidR="00B17951" w:rsidRPr="004F6CAA" w:rsidRDefault="00B17951" w:rsidP="00B17951">
      <w:pPr>
        <w:jc w:val="both"/>
        <w:rPr>
          <w:rFonts w:cs="Arial"/>
          <w:szCs w:val="20"/>
          <w:lang w:val="sl-SI"/>
        </w:rPr>
      </w:pPr>
      <w:r w:rsidRPr="004F6CAA">
        <w:rPr>
          <w:rFonts w:cs="Arial"/>
          <w:szCs w:val="20"/>
          <w:lang w:val="sl-SI"/>
        </w:rPr>
        <w:t xml:space="preserve">V postopku oddaje javnega naročila naročnik in ponudniki ne smejo pričenjati in izvajati dejanj, ki bi vnaprej določila izbor določene ponudbe, ali ki bi povzročila, da pogodba ne bi pričela veljati oziroma ne bi bila izpolnjena. </w:t>
      </w:r>
    </w:p>
    <w:p w:rsidR="00B17951" w:rsidRPr="004F6CAA" w:rsidRDefault="00B17951" w:rsidP="00B17951">
      <w:pPr>
        <w:jc w:val="both"/>
        <w:rPr>
          <w:rFonts w:cs="Arial"/>
          <w:szCs w:val="20"/>
          <w:lang w:val="sl-SI"/>
        </w:rPr>
      </w:pPr>
    </w:p>
    <w:p w:rsidR="00B17951" w:rsidRPr="004F6CAA" w:rsidRDefault="00B17951" w:rsidP="00B17951">
      <w:pPr>
        <w:jc w:val="both"/>
        <w:rPr>
          <w:rFonts w:cs="Arial"/>
          <w:szCs w:val="20"/>
          <w:lang w:val="sl-SI"/>
        </w:rPr>
      </w:pPr>
      <w:r w:rsidRPr="004F6CAA">
        <w:rPr>
          <w:rFonts w:cs="Arial"/>
          <w:szCs w:val="20"/>
          <w:lang w:val="sl-SI"/>
        </w:rPr>
        <w:t xml:space="preserve">Vsakršno lobiranje v postopkih oddaje javnih naročil je prepovedano. </w:t>
      </w:r>
    </w:p>
    <w:p w:rsidR="00556A9E" w:rsidRPr="004F6CAA" w:rsidRDefault="00556A9E" w:rsidP="00D87F5D">
      <w:pPr>
        <w:jc w:val="both"/>
        <w:rPr>
          <w:rFonts w:cs="Arial"/>
          <w:szCs w:val="20"/>
          <w:lang w:val="sl-SI"/>
        </w:rPr>
      </w:pPr>
    </w:p>
    <w:p w:rsidR="00556A9E" w:rsidRPr="004F6CAA" w:rsidRDefault="00556A9E" w:rsidP="00D87F5D">
      <w:pPr>
        <w:jc w:val="both"/>
        <w:rPr>
          <w:rFonts w:cs="Arial"/>
          <w:szCs w:val="20"/>
          <w:lang w:val="sl-SI"/>
        </w:rPr>
      </w:pPr>
    </w:p>
    <w:p w:rsidR="00556A9E" w:rsidRPr="004F6CAA" w:rsidRDefault="00556A9E" w:rsidP="00D87F5D">
      <w:pPr>
        <w:jc w:val="both"/>
        <w:rPr>
          <w:rFonts w:cs="Arial"/>
          <w:szCs w:val="20"/>
          <w:lang w:val="sl-SI"/>
        </w:rPr>
      </w:pPr>
    </w:p>
    <w:p w:rsidR="00082850" w:rsidRPr="004F6CAA" w:rsidRDefault="00082850" w:rsidP="00D87F5D">
      <w:pPr>
        <w:jc w:val="both"/>
        <w:rPr>
          <w:rFonts w:cs="Arial"/>
          <w:szCs w:val="20"/>
          <w:lang w:val="sl-SI"/>
        </w:rPr>
      </w:pPr>
      <w:r w:rsidRPr="004F6CAA">
        <w:rPr>
          <w:rFonts w:cs="Arial"/>
          <w:szCs w:val="20"/>
          <w:lang w:val="sl-SI"/>
        </w:rPr>
        <w:br w:type="page"/>
      </w:r>
    </w:p>
    <w:p w:rsidR="00B17951" w:rsidRPr="004F6CAA" w:rsidRDefault="00B17951" w:rsidP="008930C7">
      <w:pPr>
        <w:numPr>
          <w:ilvl w:val="0"/>
          <w:numId w:val="6"/>
        </w:numPr>
        <w:spacing w:before="240" w:after="60"/>
        <w:ind w:left="360"/>
        <w:jc w:val="both"/>
        <w:rPr>
          <w:rFonts w:cs="Arial"/>
          <w:b/>
          <w:szCs w:val="20"/>
          <w:lang w:val="sl-SI"/>
        </w:rPr>
      </w:pPr>
      <w:bookmarkStart w:id="123" w:name="_Toc156997254"/>
      <w:bookmarkStart w:id="124" w:name="_Toc156998187"/>
      <w:bookmarkEnd w:id="57"/>
      <w:bookmarkEnd w:id="58"/>
      <w:bookmarkEnd w:id="59"/>
      <w:bookmarkEnd w:id="60"/>
      <w:bookmarkEnd w:id="61"/>
      <w:bookmarkEnd w:id="62"/>
      <w:bookmarkEnd w:id="63"/>
      <w:bookmarkEnd w:id="64"/>
      <w:r w:rsidRPr="004F6CAA">
        <w:rPr>
          <w:rFonts w:cs="Arial"/>
          <w:b/>
          <w:szCs w:val="20"/>
          <w:lang w:val="sl-SI"/>
        </w:rPr>
        <w:lastRenderedPageBreak/>
        <w:t xml:space="preserve">RAZLOGI ZA IZKLJUČITEV IN POGOJI ZA SODELOVANJE PONUDNIKA </w:t>
      </w:r>
    </w:p>
    <w:p w:rsidR="00B17951" w:rsidRPr="004F6CAA" w:rsidRDefault="00B17951" w:rsidP="008930C7">
      <w:pPr>
        <w:spacing w:before="240" w:after="60"/>
        <w:jc w:val="both"/>
        <w:rPr>
          <w:rFonts w:cs="Arial"/>
          <w:b/>
          <w:szCs w:val="20"/>
          <w:lang w:val="sl-SI"/>
        </w:rPr>
      </w:pPr>
      <w:r w:rsidRPr="004F6CAA">
        <w:rPr>
          <w:rFonts w:cs="Arial"/>
          <w:b/>
          <w:szCs w:val="20"/>
          <w:lang w:val="sl-SI"/>
        </w:rPr>
        <w:t xml:space="preserve">3.1 </w:t>
      </w:r>
      <w:bookmarkEnd w:id="123"/>
      <w:bookmarkEnd w:id="124"/>
      <w:r w:rsidRPr="004F6CAA">
        <w:rPr>
          <w:rFonts w:cs="Arial"/>
          <w:b/>
          <w:szCs w:val="20"/>
          <w:lang w:val="sl-SI"/>
        </w:rPr>
        <w:t>Razlogi za izključitev ponudnika (75. člen ZJN-3)</w:t>
      </w:r>
    </w:p>
    <w:p w:rsidR="00B17951" w:rsidRPr="004F6CAA" w:rsidRDefault="00B17951" w:rsidP="00B17951">
      <w:pPr>
        <w:jc w:val="both"/>
        <w:rPr>
          <w:rFonts w:cs="Arial"/>
          <w:szCs w:val="20"/>
          <w:lang w:val="sl-SI"/>
        </w:rPr>
      </w:pPr>
      <w:r w:rsidRPr="004F6CAA">
        <w:rPr>
          <w:rFonts w:cs="Arial"/>
          <w:szCs w:val="20"/>
          <w:lang w:val="sl-SI"/>
        </w:rPr>
        <w:t xml:space="preserve">V predmetnem postopku oddaje javnega naročila lahko sodelujejo le gospodarski subjekti, za katere ne obstajajo naslednji </w:t>
      </w:r>
      <w:r w:rsidRPr="004F6CAA">
        <w:rPr>
          <w:rFonts w:cs="Arial"/>
          <w:b/>
          <w:szCs w:val="20"/>
          <w:lang w:val="sl-SI"/>
        </w:rPr>
        <w:t>razlogi za izključitev</w:t>
      </w:r>
      <w:r w:rsidRPr="004F6CAA">
        <w:rPr>
          <w:rFonts w:cs="Arial"/>
          <w:szCs w:val="20"/>
          <w:lang w:val="sl-SI"/>
        </w:rPr>
        <w:t>:</w:t>
      </w:r>
    </w:p>
    <w:p w:rsidR="00B17951" w:rsidRPr="004F6CAA" w:rsidRDefault="00B17951" w:rsidP="00B17951">
      <w:pPr>
        <w:pStyle w:val="odstavek1"/>
        <w:ind w:firstLine="0"/>
        <w:rPr>
          <w:sz w:val="20"/>
          <w:szCs w:val="20"/>
          <w:lang w:eastAsia="en-US"/>
        </w:rPr>
      </w:pPr>
      <w:r w:rsidRPr="004F6CAA">
        <w:rPr>
          <w:sz w:val="20"/>
          <w:szCs w:val="20"/>
          <w:lang w:eastAsia="en-US"/>
        </w:rPr>
        <w:t xml:space="preserve">1. 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rsidR="00B17951" w:rsidRPr="004F6CAA" w:rsidRDefault="00B17951" w:rsidP="00B17951">
      <w:pPr>
        <w:pStyle w:val="odstavek1"/>
        <w:ind w:firstLine="0"/>
        <w:rPr>
          <w:sz w:val="20"/>
          <w:szCs w:val="20"/>
          <w:lang w:eastAsia="en-US"/>
        </w:rPr>
      </w:pPr>
      <w:r w:rsidRPr="004F6CAA">
        <w:rPr>
          <w:sz w:val="20"/>
          <w:szCs w:val="20"/>
          <w:lang w:eastAsia="en-US"/>
        </w:rPr>
        <w:t xml:space="preserve">2.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4F6CAA">
        <w:rPr>
          <w:sz w:val="20"/>
          <w:szCs w:val="20"/>
          <w:lang w:eastAsia="en-US"/>
        </w:rPr>
        <w:t>eurov</w:t>
      </w:r>
      <w:proofErr w:type="spellEnd"/>
      <w:r w:rsidRPr="004F6CAA">
        <w:rPr>
          <w:sz w:val="20"/>
          <w:szCs w:val="20"/>
          <w:lang w:eastAsia="en-US"/>
        </w:rP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17951" w:rsidRPr="004F6CAA" w:rsidRDefault="00B17951" w:rsidP="00B17951">
      <w:pPr>
        <w:pStyle w:val="odstavek1"/>
        <w:ind w:firstLine="0"/>
        <w:rPr>
          <w:sz w:val="20"/>
          <w:szCs w:val="20"/>
          <w:lang w:eastAsia="en-US"/>
        </w:rPr>
      </w:pPr>
      <w:r w:rsidRPr="004F6CAA">
        <w:rPr>
          <w:sz w:val="20"/>
          <w:szCs w:val="20"/>
          <w:lang w:eastAsia="en-US"/>
        </w:rPr>
        <w:t>3. Gospodarski subjekt je na dan, ko poteče rok za oddajo ponudb ali prijav, izločen iz postopkov oddaje javnih naročil zaradi uvrstitve v evidenco gospodarskih subjektov z negativnimi referencami.</w:t>
      </w:r>
    </w:p>
    <w:p w:rsidR="00B17951" w:rsidRPr="004F6CAA" w:rsidRDefault="00B17951" w:rsidP="00B17951">
      <w:pPr>
        <w:pStyle w:val="odstavek1"/>
        <w:ind w:firstLine="0"/>
        <w:rPr>
          <w:sz w:val="20"/>
          <w:szCs w:val="20"/>
          <w:lang w:eastAsia="en-US"/>
        </w:rPr>
      </w:pPr>
      <w:r w:rsidRPr="004F6CAA">
        <w:rPr>
          <w:sz w:val="20"/>
          <w:szCs w:val="20"/>
          <w:lang w:eastAsia="en-US"/>
        </w:rPr>
        <w:t>4. Gospodarskemu subjektu je bila v zadnjih treh letih pred potekom roka za oddajo ponudb s pravnomočno odločbo pristojnega organa Republike Slovenije ali druge države članice ali tretje države dvakrat izrečena globa zaradi prekrška v zvezi s plačilom za delo.</w:t>
      </w:r>
    </w:p>
    <w:p w:rsidR="00B17951" w:rsidRPr="004F6CAA" w:rsidRDefault="00B17951" w:rsidP="00B17951">
      <w:pPr>
        <w:pStyle w:val="odstavek1"/>
        <w:ind w:firstLine="0"/>
        <w:rPr>
          <w:sz w:val="20"/>
          <w:szCs w:val="20"/>
          <w:lang w:eastAsia="en-US"/>
        </w:rPr>
      </w:pPr>
      <w:r w:rsidRPr="004F6CAA">
        <w:rPr>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17951" w:rsidRPr="004F6CAA" w:rsidRDefault="00B17951" w:rsidP="00B17951">
      <w:pPr>
        <w:pStyle w:val="odstavek1"/>
        <w:ind w:firstLine="0"/>
        <w:rPr>
          <w:sz w:val="20"/>
          <w:szCs w:val="20"/>
          <w:lang w:eastAsia="en-US"/>
        </w:rPr>
      </w:pPr>
      <w:r w:rsidRPr="004F6CAA">
        <w:rPr>
          <w:sz w:val="20"/>
          <w:szCs w:val="20"/>
          <w:lang w:eastAsia="en-US"/>
        </w:rPr>
        <w:t xml:space="preserve">6. Če lahko naročnik upravičeno sklepa, da je gospodarski subjekt z drugimi gospodarskimi subjekti sklenil dogovor, katerega cilj ali učinek je preprečevati, omejevati ali izkrivljati konkurenco. </w:t>
      </w:r>
    </w:p>
    <w:p w:rsidR="00B17951" w:rsidRPr="004F6CAA" w:rsidRDefault="00B17951" w:rsidP="00B17951">
      <w:pPr>
        <w:pStyle w:val="odstavek1"/>
        <w:ind w:firstLine="0"/>
        <w:rPr>
          <w:sz w:val="20"/>
          <w:szCs w:val="20"/>
          <w:lang w:eastAsia="en-US"/>
        </w:rPr>
      </w:pPr>
      <w:r w:rsidRPr="004F6CAA">
        <w:rPr>
          <w:sz w:val="20"/>
          <w:szCs w:val="20"/>
          <w:lang w:eastAsia="en-US"/>
        </w:rPr>
        <w:t>7. Če nasprotja interesov iz tretjega odstavka 91. člena ZJN-3 ni mogoče učinkovito odpraviti z drugimi, blažjimi ukrepi.</w:t>
      </w:r>
    </w:p>
    <w:p w:rsidR="00B17951" w:rsidRPr="004F6CAA" w:rsidRDefault="00B17951" w:rsidP="00B17951">
      <w:pPr>
        <w:pStyle w:val="rkovnatokazaodstavkom1"/>
        <w:ind w:left="0" w:firstLine="0"/>
        <w:rPr>
          <w:sz w:val="20"/>
          <w:szCs w:val="20"/>
          <w:lang w:eastAsia="en-US"/>
        </w:rPr>
      </w:pPr>
    </w:p>
    <w:p w:rsidR="00B17951" w:rsidRPr="004F6CAA" w:rsidRDefault="00B17951" w:rsidP="00B17951">
      <w:pPr>
        <w:pStyle w:val="rkovnatokazaodstavkom1"/>
        <w:ind w:left="0" w:firstLine="0"/>
        <w:rPr>
          <w:sz w:val="20"/>
          <w:szCs w:val="20"/>
          <w:lang w:eastAsia="en-US"/>
        </w:rPr>
      </w:pPr>
      <w:r w:rsidRPr="004F6CAA">
        <w:rPr>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B17951" w:rsidRPr="004F6CAA" w:rsidRDefault="00B17951" w:rsidP="00B17951">
      <w:pPr>
        <w:pStyle w:val="rkovnatokazaodstavkom1"/>
        <w:ind w:left="0" w:firstLine="0"/>
        <w:rPr>
          <w:sz w:val="20"/>
          <w:szCs w:val="20"/>
          <w:lang w:eastAsia="en-US"/>
        </w:rPr>
      </w:pPr>
    </w:p>
    <w:p w:rsidR="00B17951" w:rsidRPr="004F6CAA" w:rsidRDefault="00B17951" w:rsidP="00B17951">
      <w:pPr>
        <w:jc w:val="both"/>
        <w:rPr>
          <w:rFonts w:cs="Arial"/>
          <w:szCs w:val="20"/>
          <w:lang w:val="sl-SI"/>
        </w:rPr>
      </w:pPr>
      <w:r w:rsidRPr="004F6CAA">
        <w:rPr>
          <w:rFonts w:cs="Arial"/>
          <w:szCs w:val="20"/>
          <w:lang w:val="sl-SI"/>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rsidR="00B17951" w:rsidRPr="004F6CAA" w:rsidRDefault="00B17951" w:rsidP="00B17951">
      <w:pPr>
        <w:pStyle w:val="Telobesedila23"/>
        <w:spacing w:before="60"/>
        <w:rPr>
          <w:rFonts w:ascii="Arial" w:hAnsi="Arial" w:cs="Arial"/>
          <w:b w:val="0"/>
          <w:sz w:val="20"/>
          <w:szCs w:val="20"/>
        </w:rPr>
      </w:pPr>
    </w:p>
    <w:p w:rsidR="00F16225" w:rsidRDefault="00B17951" w:rsidP="00733F27">
      <w:pPr>
        <w:jc w:val="both"/>
        <w:rPr>
          <w:rFonts w:cs="Arial"/>
          <w:szCs w:val="20"/>
          <w:lang w:val="sl-SI"/>
        </w:rPr>
      </w:pPr>
      <w:r w:rsidRPr="00413669">
        <w:rPr>
          <w:rFonts w:cs="Arial"/>
          <w:szCs w:val="20"/>
          <w:lang w:val="sl-SI"/>
        </w:rPr>
        <w:t>Naročnik bo ponudbo izključil iz nadaljnjega postopka izbire, če ugotovi, da za ponudnika</w:t>
      </w:r>
      <w:r w:rsidR="00733F27" w:rsidRPr="00413669">
        <w:rPr>
          <w:rFonts w:cs="Arial"/>
          <w:szCs w:val="20"/>
          <w:lang w:val="sl-SI"/>
        </w:rPr>
        <w:t xml:space="preserve"> in</w:t>
      </w:r>
      <w:r w:rsidRPr="00413669">
        <w:rPr>
          <w:rFonts w:cs="Arial"/>
          <w:szCs w:val="20"/>
          <w:lang w:val="sl-SI"/>
        </w:rPr>
        <w:t xml:space="preserve"> </w:t>
      </w:r>
      <w:proofErr w:type="spellStart"/>
      <w:r w:rsidRPr="00413669">
        <w:rPr>
          <w:rFonts w:cs="Arial"/>
          <w:szCs w:val="20"/>
          <w:lang w:val="sl-SI"/>
        </w:rPr>
        <w:t>soponudnike</w:t>
      </w:r>
      <w:proofErr w:type="spellEnd"/>
      <w:r w:rsidRPr="00413669">
        <w:rPr>
          <w:rFonts w:cs="Arial"/>
          <w:szCs w:val="20"/>
          <w:lang w:val="sl-SI"/>
        </w:rPr>
        <w:t xml:space="preserve"> obstajajo navedeni razlogi za izključitev.</w:t>
      </w:r>
      <w:r w:rsidR="00733F27" w:rsidRPr="00413669">
        <w:rPr>
          <w:rFonts w:cs="Arial"/>
          <w:szCs w:val="20"/>
          <w:lang w:val="sl-SI"/>
        </w:rPr>
        <w:t xml:space="preserve"> V primeru, da bo</w:t>
      </w:r>
      <w:r w:rsidR="00F16225" w:rsidRPr="00413669">
        <w:rPr>
          <w:rFonts w:cs="Arial"/>
          <w:szCs w:val="20"/>
          <w:lang w:val="sl-SI"/>
        </w:rPr>
        <w:t xml:space="preserve">do </w:t>
      </w:r>
      <w:r w:rsidR="00733F27" w:rsidRPr="00413669">
        <w:rPr>
          <w:rFonts w:cs="Arial"/>
          <w:szCs w:val="20"/>
          <w:lang w:val="sl-SI"/>
        </w:rPr>
        <w:t>obstaja</w:t>
      </w:r>
      <w:r w:rsidR="00F16225" w:rsidRPr="00413669">
        <w:rPr>
          <w:rFonts w:cs="Arial"/>
          <w:szCs w:val="20"/>
          <w:lang w:val="sl-SI"/>
        </w:rPr>
        <w:t>li</w:t>
      </w:r>
      <w:r w:rsidR="00733F27" w:rsidRPr="00413669">
        <w:rPr>
          <w:rFonts w:cs="Arial"/>
          <w:szCs w:val="20"/>
          <w:lang w:val="sl-SI"/>
        </w:rPr>
        <w:t xml:space="preserve"> razlogi za izključitev podizvajalca, bo </w:t>
      </w:r>
      <w:r w:rsidR="00F16225" w:rsidRPr="00413669">
        <w:rPr>
          <w:rFonts w:cs="Arial"/>
          <w:szCs w:val="20"/>
          <w:lang w:val="sl-SI"/>
        </w:rPr>
        <w:t xml:space="preserve">naročnik </w:t>
      </w:r>
      <w:r w:rsidR="00733F27" w:rsidRPr="00413669">
        <w:rPr>
          <w:rFonts w:cs="Arial"/>
          <w:szCs w:val="20"/>
          <w:lang w:val="sl-SI"/>
        </w:rPr>
        <w:t>ponud</w:t>
      </w:r>
      <w:r w:rsidR="00F16225" w:rsidRPr="00413669">
        <w:rPr>
          <w:rFonts w:cs="Arial"/>
          <w:szCs w:val="20"/>
          <w:lang w:val="sl-SI"/>
        </w:rPr>
        <w:t>nika pozval na zamenjavo podizvajalca</w:t>
      </w:r>
      <w:r w:rsidR="00733F27" w:rsidRPr="00413669">
        <w:rPr>
          <w:rFonts w:cs="Arial"/>
          <w:szCs w:val="20"/>
          <w:lang w:val="sl-SI"/>
        </w:rPr>
        <w:t xml:space="preserve">. </w:t>
      </w:r>
    </w:p>
    <w:p w:rsidR="007446C6" w:rsidRPr="00733F27" w:rsidRDefault="007446C6" w:rsidP="00733F27">
      <w:pPr>
        <w:jc w:val="both"/>
        <w:rPr>
          <w:rFonts w:cs="Arial"/>
          <w:szCs w:val="20"/>
          <w:lang w:val="sl-SI"/>
        </w:rPr>
      </w:pPr>
    </w:p>
    <w:tbl>
      <w:tblPr>
        <w:tblW w:w="8755" w:type="dxa"/>
        <w:tblLook w:val="01E0" w:firstRow="1" w:lastRow="1" w:firstColumn="1" w:lastColumn="1" w:noHBand="0" w:noVBand="0"/>
      </w:tblPr>
      <w:tblGrid>
        <w:gridCol w:w="8755"/>
      </w:tblGrid>
      <w:tr w:rsidR="00B17951" w:rsidRPr="004F6CAA" w:rsidTr="00FA3249">
        <w:tc>
          <w:tcPr>
            <w:tcW w:w="8755" w:type="dxa"/>
            <w:tcBorders>
              <w:top w:val="single" w:sz="4" w:space="0" w:color="auto"/>
              <w:left w:val="single" w:sz="4" w:space="0" w:color="auto"/>
              <w:bottom w:val="single" w:sz="4" w:space="0" w:color="auto"/>
              <w:right w:val="single" w:sz="4" w:space="0" w:color="auto"/>
            </w:tcBorders>
            <w:shd w:val="clear" w:color="auto" w:fill="auto"/>
          </w:tcPr>
          <w:p w:rsidR="00B17951" w:rsidRPr="004F6CAA" w:rsidRDefault="00B17951" w:rsidP="00FA3249">
            <w:pPr>
              <w:pStyle w:val="navadenbrezodstavka"/>
              <w:widowControl/>
              <w:rPr>
                <w:rFonts w:ascii="Arial" w:hAnsi="Arial" w:cs="Arial"/>
                <w:sz w:val="20"/>
              </w:rPr>
            </w:pPr>
            <w:r w:rsidRPr="004F6CAA">
              <w:rPr>
                <w:rFonts w:ascii="Arial" w:hAnsi="Arial" w:cs="Arial"/>
                <w:b/>
                <w:sz w:val="20"/>
              </w:rPr>
              <w:t xml:space="preserve">DOKAZILO: </w:t>
            </w:r>
            <w:r w:rsidRPr="004F6CAA">
              <w:rPr>
                <w:rFonts w:ascii="Arial" w:hAnsi="Arial" w:cs="Arial"/>
                <w:sz w:val="20"/>
              </w:rPr>
              <w:t xml:space="preserve">ESPD obrazec za ponudnika, </w:t>
            </w:r>
            <w:proofErr w:type="spellStart"/>
            <w:r w:rsidRPr="004F6CAA">
              <w:rPr>
                <w:rFonts w:ascii="Arial" w:hAnsi="Arial" w:cs="Arial"/>
                <w:sz w:val="20"/>
              </w:rPr>
              <w:t>soponudnika</w:t>
            </w:r>
            <w:proofErr w:type="spellEnd"/>
            <w:r w:rsidRPr="004F6CAA">
              <w:rPr>
                <w:rFonts w:ascii="Arial" w:hAnsi="Arial" w:cs="Arial"/>
                <w:sz w:val="20"/>
              </w:rPr>
              <w:t xml:space="preserve">, podizvajalca. </w:t>
            </w:r>
          </w:p>
        </w:tc>
      </w:tr>
    </w:tbl>
    <w:p w:rsidR="00B17951" w:rsidRPr="004F6CAA" w:rsidRDefault="00B17951" w:rsidP="00B17951">
      <w:pPr>
        <w:pStyle w:val="Telobesedila23"/>
        <w:spacing w:before="60"/>
        <w:rPr>
          <w:rFonts w:ascii="Arial" w:hAnsi="Arial" w:cs="Arial"/>
          <w:b w:val="0"/>
          <w:sz w:val="20"/>
          <w:szCs w:val="20"/>
        </w:rPr>
      </w:pPr>
    </w:p>
    <w:p w:rsidR="007446C6" w:rsidRDefault="007446C6" w:rsidP="008930C7">
      <w:pPr>
        <w:spacing w:before="240" w:after="60"/>
        <w:jc w:val="both"/>
        <w:rPr>
          <w:rFonts w:cs="Arial"/>
          <w:b/>
          <w:szCs w:val="20"/>
          <w:lang w:val="sl-SI"/>
        </w:rPr>
      </w:pPr>
      <w:r>
        <w:rPr>
          <w:rFonts w:cs="Arial"/>
          <w:b/>
          <w:szCs w:val="20"/>
          <w:lang w:val="sl-SI"/>
        </w:rPr>
        <w:br w:type="page"/>
      </w:r>
    </w:p>
    <w:p w:rsidR="00B17951" w:rsidRPr="004F6CAA" w:rsidRDefault="00B17951" w:rsidP="008930C7">
      <w:pPr>
        <w:spacing w:before="240" w:after="60"/>
        <w:jc w:val="both"/>
        <w:rPr>
          <w:rFonts w:cs="Arial"/>
          <w:b/>
          <w:szCs w:val="20"/>
          <w:lang w:val="sl-SI"/>
        </w:rPr>
      </w:pPr>
      <w:r w:rsidRPr="004F6CAA">
        <w:rPr>
          <w:rFonts w:cs="Arial"/>
          <w:b/>
          <w:szCs w:val="20"/>
          <w:lang w:val="sl-SI"/>
        </w:rPr>
        <w:lastRenderedPageBreak/>
        <w:t>3.2. Pogoji za sodelovanje (76. člen ZJN-3)</w:t>
      </w:r>
    </w:p>
    <w:p w:rsidR="00B17951" w:rsidRPr="004F6CAA" w:rsidRDefault="00B17951" w:rsidP="008930C7">
      <w:pPr>
        <w:spacing w:before="240" w:after="60"/>
        <w:jc w:val="both"/>
        <w:rPr>
          <w:rFonts w:cs="Arial"/>
          <w:b/>
          <w:szCs w:val="20"/>
          <w:lang w:val="sl-SI"/>
        </w:rPr>
      </w:pPr>
      <w:r w:rsidRPr="004F6CAA">
        <w:rPr>
          <w:rFonts w:cs="Arial"/>
          <w:b/>
          <w:szCs w:val="20"/>
          <w:lang w:val="sl-SI"/>
        </w:rPr>
        <w:t>3.2.1 Ustreznost za opravljanje poklicne dejavnosti</w:t>
      </w:r>
    </w:p>
    <w:p w:rsidR="00B17951" w:rsidRPr="004F6CAA" w:rsidRDefault="00B17951" w:rsidP="00B17951">
      <w:pPr>
        <w:jc w:val="both"/>
        <w:rPr>
          <w:rFonts w:cs="Arial"/>
          <w:szCs w:val="20"/>
          <w:lang w:val="sl-SI"/>
        </w:rPr>
      </w:pPr>
      <w:r w:rsidRPr="004F6CAA">
        <w:rPr>
          <w:rFonts w:cs="Arial"/>
          <w:szCs w:val="20"/>
          <w:lang w:val="sl-SI"/>
        </w:rPr>
        <w:t xml:space="preserve">Vsak gospodarski subjekt, ki nastopa v ponudbi, mora biti </w:t>
      </w:r>
      <w:r w:rsidRPr="00B412D3">
        <w:rPr>
          <w:rFonts w:cs="Arial"/>
          <w:szCs w:val="20"/>
          <w:lang w:val="sl-SI"/>
        </w:rPr>
        <w:t>pri pristojnem organu registriran za opravljanje dejavnosti,</w:t>
      </w:r>
      <w:r w:rsidRPr="004F6CAA">
        <w:rPr>
          <w:rFonts w:cs="Arial"/>
          <w:szCs w:val="20"/>
          <w:lang w:val="sl-SI"/>
        </w:rPr>
        <w:t xml:space="preserve"> ki jo prevzema v ponudbi.</w:t>
      </w:r>
    </w:p>
    <w:p w:rsidR="00B17951" w:rsidRPr="004F6CAA" w:rsidRDefault="00B17951" w:rsidP="00B17951">
      <w:pPr>
        <w:jc w:val="both"/>
        <w:rPr>
          <w:rFonts w:cs="Arial"/>
          <w:b/>
          <w:szCs w:val="20"/>
          <w:lang w:val="sl-SI"/>
        </w:rPr>
      </w:pPr>
    </w:p>
    <w:p w:rsidR="00B17951" w:rsidRPr="004F6CAA" w:rsidRDefault="00B17951" w:rsidP="00B17951">
      <w:pPr>
        <w:pBdr>
          <w:top w:val="single" w:sz="4" w:space="1" w:color="auto"/>
          <w:left w:val="single" w:sz="4" w:space="4" w:color="auto"/>
          <w:bottom w:val="single" w:sz="4" w:space="1" w:color="auto"/>
          <w:right w:val="single" w:sz="4" w:space="4" w:color="auto"/>
        </w:pBdr>
        <w:jc w:val="both"/>
        <w:rPr>
          <w:rFonts w:cs="Arial"/>
          <w:lang w:val="sl-SI"/>
        </w:rPr>
      </w:pPr>
      <w:r w:rsidRPr="004F6CAA">
        <w:rPr>
          <w:rFonts w:cs="Arial"/>
          <w:b/>
          <w:lang w:val="sl-SI"/>
        </w:rPr>
        <w:t xml:space="preserve">DOKAZILO: </w:t>
      </w:r>
      <w:r w:rsidRPr="004F6CAA">
        <w:rPr>
          <w:rFonts w:cs="Arial"/>
          <w:lang w:val="sl-SI"/>
        </w:rPr>
        <w:t xml:space="preserve">ESPD obrazec za ponudnika, </w:t>
      </w:r>
      <w:proofErr w:type="spellStart"/>
      <w:r w:rsidRPr="004F6CAA">
        <w:rPr>
          <w:rFonts w:cs="Arial"/>
          <w:lang w:val="sl-SI"/>
        </w:rPr>
        <w:t>soponudnika</w:t>
      </w:r>
      <w:proofErr w:type="spellEnd"/>
      <w:r w:rsidRPr="004F6CAA">
        <w:rPr>
          <w:rFonts w:cs="Arial"/>
          <w:lang w:val="sl-SI"/>
        </w:rPr>
        <w:t>, podizvajalca.</w:t>
      </w:r>
    </w:p>
    <w:p w:rsidR="00B17951" w:rsidRPr="004F6CAA" w:rsidRDefault="00B17951" w:rsidP="00111B97">
      <w:pPr>
        <w:spacing w:before="240" w:after="60"/>
        <w:jc w:val="both"/>
        <w:rPr>
          <w:rFonts w:cs="Arial"/>
          <w:b/>
          <w:szCs w:val="20"/>
          <w:lang w:val="sl-SI"/>
        </w:rPr>
      </w:pPr>
      <w:bookmarkStart w:id="125" w:name="_Toc156997257"/>
      <w:r w:rsidRPr="004F6CAA">
        <w:rPr>
          <w:rFonts w:cs="Arial"/>
          <w:b/>
          <w:szCs w:val="20"/>
          <w:lang w:val="sl-SI"/>
        </w:rPr>
        <w:t>3.2.2 Ekonomski in finančni položaj (76. člen ZJN-3)</w:t>
      </w:r>
      <w:bookmarkEnd w:id="125"/>
    </w:p>
    <w:p w:rsidR="00B17951" w:rsidRPr="004F6CAA" w:rsidRDefault="00B17951" w:rsidP="00B17951">
      <w:pPr>
        <w:jc w:val="both"/>
        <w:rPr>
          <w:rFonts w:cs="Arial"/>
          <w:szCs w:val="20"/>
          <w:lang w:val="sl-SI"/>
        </w:rPr>
      </w:pPr>
      <w:r w:rsidRPr="004F6CAA">
        <w:rPr>
          <w:rFonts w:cs="Arial"/>
          <w:szCs w:val="20"/>
          <w:lang w:val="sl-SI"/>
        </w:rPr>
        <w:t>Ponudnik (oziroma skupina ponudnikov) mora biti ekonomsko in finančno sposobna izvesti predmetno javno naročilo, kar dokazuje z izpolnjevanjem naslednje zahteve:</w:t>
      </w:r>
    </w:p>
    <w:p w:rsidR="00B17951" w:rsidRPr="004F6CAA" w:rsidRDefault="00B17951" w:rsidP="00B17951">
      <w:pPr>
        <w:jc w:val="both"/>
        <w:rPr>
          <w:rFonts w:cs="Arial"/>
          <w:szCs w:val="20"/>
          <w:lang w:val="sl-SI"/>
        </w:rPr>
      </w:pPr>
    </w:p>
    <w:p w:rsidR="00B17951" w:rsidRPr="004F6CAA" w:rsidRDefault="00B17951" w:rsidP="00B17951">
      <w:pPr>
        <w:spacing w:after="60" w:line="240" w:lineRule="auto"/>
        <w:jc w:val="both"/>
        <w:rPr>
          <w:lang w:val="sl-SI"/>
        </w:rPr>
      </w:pPr>
      <w:r w:rsidRPr="004F6CAA">
        <w:rPr>
          <w:lang w:val="sl-SI"/>
        </w:rPr>
        <w:t>Ponudnik oziroma vsak izmed partnerjev v skupni ponudbi na dan oddaje ponudbe nima blokiranega nobenega transakcijskega računa, v zadnjih 180 dneh pred rokom za oddajo ponudb pa ni imel nobenega transakcijskega računa blokiranega več kot 20 zaporednih dni.</w:t>
      </w:r>
    </w:p>
    <w:p w:rsidR="00B17951" w:rsidRPr="004F6CAA" w:rsidRDefault="00B17951" w:rsidP="00B17951">
      <w:pPr>
        <w:spacing w:after="60" w:line="240" w:lineRule="auto"/>
        <w:jc w:val="both"/>
        <w:rPr>
          <w:lang w:val="sl-SI"/>
        </w:rPr>
      </w:pPr>
    </w:p>
    <w:p w:rsidR="00B17951" w:rsidRPr="004F6CAA" w:rsidRDefault="00B17951" w:rsidP="00B17951">
      <w:pPr>
        <w:pBdr>
          <w:top w:val="single" w:sz="4" w:space="1" w:color="auto"/>
          <w:left w:val="single" w:sz="4" w:space="4" w:color="auto"/>
          <w:bottom w:val="single" w:sz="4" w:space="1" w:color="auto"/>
          <w:right w:val="single" w:sz="4" w:space="4" w:color="auto"/>
        </w:pBdr>
        <w:jc w:val="both"/>
        <w:rPr>
          <w:rFonts w:cs="Arial"/>
          <w:lang w:val="sl-SI"/>
        </w:rPr>
      </w:pPr>
      <w:r w:rsidRPr="004F6CAA">
        <w:rPr>
          <w:rFonts w:cs="Arial"/>
          <w:b/>
          <w:lang w:val="sl-SI"/>
        </w:rPr>
        <w:t xml:space="preserve">DOKAZILO: </w:t>
      </w:r>
      <w:r w:rsidRPr="004F6CAA">
        <w:rPr>
          <w:rFonts w:cs="Arial"/>
          <w:lang w:val="sl-SI"/>
        </w:rPr>
        <w:t xml:space="preserve">ESPD obrazec za ponudnika in </w:t>
      </w:r>
      <w:proofErr w:type="spellStart"/>
      <w:r w:rsidRPr="004F6CAA">
        <w:rPr>
          <w:rFonts w:cs="Arial"/>
          <w:lang w:val="sl-SI"/>
        </w:rPr>
        <w:t>soponudnika</w:t>
      </w:r>
      <w:proofErr w:type="spellEnd"/>
    </w:p>
    <w:p w:rsidR="00B17951" w:rsidRPr="004F6CAA" w:rsidRDefault="00B17951" w:rsidP="00111B97">
      <w:pPr>
        <w:pStyle w:val="Naslov3"/>
        <w:numPr>
          <w:ilvl w:val="2"/>
          <w:numId w:val="0"/>
        </w:numPr>
        <w:tabs>
          <w:tab w:val="num" w:pos="720"/>
        </w:tabs>
        <w:jc w:val="both"/>
        <w:rPr>
          <w:sz w:val="20"/>
          <w:szCs w:val="20"/>
          <w:lang w:val="sl-SI"/>
        </w:rPr>
      </w:pPr>
      <w:bookmarkStart w:id="126" w:name="_Toc156997258"/>
      <w:r w:rsidRPr="004F6CAA">
        <w:rPr>
          <w:sz w:val="20"/>
          <w:szCs w:val="20"/>
          <w:lang w:val="sl-SI"/>
        </w:rPr>
        <w:t xml:space="preserve">3.2.3 </w:t>
      </w:r>
      <w:bookmarkEnd w:id="126"/>
      <w:r w:rsidRPr="004F6CAA">
        <w:rPr>
          <w:sz w:val="20"/>
          <w:szCs w:val="20"/>
          <w:lang w:val="sl-SI"/>
        </w:rPr>
        <w:t>Tehnična in/ali strokovna sposobnost</w:t>
      </w:r>
    </w:p>
    <w:p w:rsidR="00B17951" w:rsidRPr="004F6CAA" w:rsidRDefault="00B17951" w:rsidP="00B17951">
      <w:pPr>
        <w:jc w:val="both"/>
        <w:rPr>
          <w:rFonts w:cs="Arial"/>
          <w:szCs w:val="20"/>
          <w:lang w:val="sl-SI"/>
        </w:rPr>
      </w:pPr>
    </w:p>
    <w:p w:rsidR="00B17951" w:rsidRPr="004F6CAA" w:rsidRDefault="00B17951" w:rsidP="007E5182">
      <w:pPr>
        <w:numPr>
          <w:ilvl w:val="0"/>
          <w:numId w:val="13"/>
        </w:numPr>
        <w:spacing w:after="60"/>
        <w:jc w:val="both"/>
        <w:rPr>
          <w:rFonts w:cs="Arial"/>
          <w:szCs w:val="20"/>
          <w:lang w:val="sl-SI"/>
        </w:rPr>
      </w:pPr>
      <w:r w:rsidRPr="004F6CAA">
        <w:rPr>
          <w:rFonts w:cs="Arial"/>
          <w:szCs w:val="20"/>
          <w:lang w:val="sl-SI"/>
        </w:rPr>
        <w:t xml:space="preserve">Ponudnik lahko </w:t>
      </w:r>
      <w:r w:rsidRPr="004F6CAA">
        <w:rPr>
          <w:rFonts w:cs="Arial"/>
          <w:b/>
          <w:szCs w:val="20"/>
          <w:lang w:val="sl-SI"/>
        </w:rPr>
        <w:t>reference</w:t>
      </w:r>
      <w:r w:rsidRPr="004F6CAA">
        <w:rPr>
          <w:rFonts w:cs="Arial"/>
          <w:szCs w:val="20"/>
          <w:lang w:val="sl-SI"/>
        </w:rPr>
        <w:t xml:space="preserve"> izkaže sam, s partnerji ali s podizvajalci. </w:t>
      </w:r>
    </w:p>
    <w:p w:rsidR="00B17951" w:rsidRPr="004F6CAA" w:rsidRDefault="00B17951" w:rsidP="00B17951">
      <w:pPr>
        <w:spacing w:after="60"/>
        <w:jc w:val="both"/>
        <w:rPr>
          <w:rFonts w:cs="Arial"/>
          <w:szCs w:val="20"/>
          <w:lang w:val="sl-SI"/>
        </w:rPr>
      </w:pPr>
    </w:p>
    <w:p w:rsidR="00B17951" w:rsidRPr="004F6CAA" w:rsidRDefault="000020A8" w:rsidP="00B17951">
      <w:pPr>
        <w:pBdr>
          <w:top w:val="single" w:sz="4" w:space="1" w:color="auto"/>
          <w:left w:val="single" w:sz="4" w:space="4" w:color="auto"/>
          <w:bottom w:val="single" w:sz="4" w:space="1" w:color="auto"/>
          <w:right w:val="single" w:sz="4" w:space="4" w:color="auto"/>
        </w:pBdr>
        <w:spacing w:after="60"/>
        <w:jc w:val="both"/>
        <w:rPr>
          <w:rFonts w:cs="Arial"/>
          <w:i/>
          <w:szCs w:val="20"/>
          <w:lang w:val="sl-SI"/>
        </w:rPr>
      </w:pPr>
      <w:r w:rsidRPr="004F6CAA">
        <w:rPr>
          <w:rFonts w:cs="Arial"/>
          <w:i/>
          <w:szCs w:val="20"/>
          <w:lang w:val="sl-SI"/>
        </w:rPr>
        <w:t xml:space="preserve">Ponudnik mora izkazati, da je uspešno dokončal vsaj dve analizi, študiji ali strokovni podlagi s področja energetskih bilanc ali nacionalnih akcijskih načrtov ali operativnih programov s področja energije oz. toplogrednih plinov, ki jih je ponudnik izvedel na nacionalni ravni (za posamezno državo EU) v zadnjih </w:t>
      </w:r>
      <w:r w:rsidR="00897505" w:rsidRPr="004F6CAA">
        <w:rPr>
          <w:rFonts w:cs="Arial"/>
          <w:i/>
          <w:szCs w:val="20"/>
          <w:lang w:val="sl-SI"/>
        </w:rPr>
        <w:t>10</w:t>
      </w:r>
      <w:r w:rsidRPr="004F6CAA">
        <w:rPr>
          <w:rFonts w:cs="Arial"/>
          <w:i/>
          <w:szCs w:val="20"/>
          <w:lang w:val="sl-SI"/>
        </w:rPr>
        <w:t xml:space="preserve"> letih pred rokom za oddajo ponudb. Naročnik bo pri tem upošteval uspešno dokončan posel, pri katerem je bila vrednost pogodbenih del enaka ali višja od 40.000,00 EUR (brez DDV).</w:t>
      </w:r>
    </w:p>
    <w:p w:rsidR="00611AEB" w:rsidRPr="004F6CAA" w:rsidRDefault="00611AEB" w:rsidP="00611AEB">
      <w:pPr>
        <w:jc w:val="both"/>
        <w:rPr>
          <w:rFonts w:cs="Arial"/>
          <w:szCs w:val="20"/>
          <w:lang w:val="sl-SI"/>
        </w:rPr>
      </w:pPr>
      <w:r w:rsidRPr="004F6CAA">
        <w:rPr>
          <w:rFonts w:cs="Arial"/>
          <w:szCs w:val="20"/>
          <w:lang w:val="sl-SI"/>
        </w:rPr>
        <w:t>Ponudnik lahko reference izkaže sam, s partnerji ali s podizvajalci. Vendar pa mora tisti gospodarski subjekt, ki referenco predloži, pogodbena dela tudi izvajati, najmanj v naslednjem razmerju:</w:t>
      </w:r>
    </w:p>
    <w:p w:rsidR="00611AEB" w:rsidRPr="004F6CAA" w:rsidRDefault="00611AEB" w:rsidP="00611AEB">
      <w:pPr>
        <w:pStyle w:val="Odstavekseznama"/>
        <w:numPr>
          <w:ilvl w:val="0"/>
          <w:numId w:val="38"/>
        </w:numPr>
        <w:jc w:val="both"/>
        <w:rPr>
          <w:rFonts w:ascii="Arial" w:hAnsi="Arial" w:cs="Arial"/>
          <w:sz w:val="20"/>
          <w:szCs w:val="20"/>
          <w:lang w:eastAsia="en-US"/>
        </w:rPr>
      </w:pPr>
      <w:r w:rsidRPr="004F6CAA">
        <w:rPr>
          <w:rFonts w:ascii="Arial" w:hAnsi="Arial" w:cs="Arial"/>
          <w:sz w:val="20"/>
          <w:szCs w:val="20"/>
          <w:lang w:eastAsia="en-US"/>
        </w:rPr>
        <w:t>en gospodarski subjekt predloži obe referenci (izvajati mora najmanj 60% pogodbenih del)</w:t>
      </w:r>
    </w:p>
    <w:p w:rsidR="00611AEB" w:rsidRPr="004F6CAA" w:rsidRDefault="00611AEB" w:rsidP="00611AEB">
      <w:pPr>
        <w:pStyle w:val="Odstavekseznama"/>
        <w:numPr>
          <w:ilvl w:val="0"/>
          <w:numId w:val="38"/>
        </w:numPr>
        <w:jc w:val="both"/>
        <w:rPr>
          <w:rFonts w:ascii="Arial" w:hAnsi="Arial" w:cs="Arial"/>
          <w:sz w:val="20"/>
          <w:szCs w:val="20"/>
          <w:lang w:eastAsia="en-US"/>
        </w:rPr>
      </w:pPr>
      <w:r w:rsidRPr="004F6CAA">
        <w:rPr>
          <w:rFonts w:ascii="Arial" w:hAnsi="Arial" w:cs="Arial"/>
          <w:sz w:val="20"/>
          <w:szCs w:val="20"/>
          <w:lang w:eastAsia="en-US"/>
        </w:rPr>
        <w:t>referenci sta predloženi s strani dveh različnih gospodarskih subjektov (oba morata izvajati najmanj 30% pogodbenih del).</w:t>
      </w:r>
    </w:p>
    <w:p w:rsidR="00B17951" w:rsidRPr="004F6CAA" w:rsidRDefault="00B17951" w:rsidP="00B17951">
      <w:pPr>
        <w:spacing w:after="60"/>
        <w:jc w:val="both"/>
        <w:rPr>
          <w:rFonts w:cs="Arial"/>
          <w:szCs w:val="20"/>
          <w:lang w:val="sl-SI"/>
        </w:rPr>
      </w:pPr>
    </w:p>
    <w:p w:rsidR="00B17951" w:rsidRPr="004F6CAA" w:rsidRDefault="00B17951" w:rsidP="00B17951">
      <w:pPr>
        <w:spacing w:after="60"/>
        <w:jc w:val="both"/>
        <w:rPr>
          <w:rFonts w:cs="Arial"/>
          <w:szCs w:val="20"/>
          <w:lang w:val="sl-SI"/>
        </w:rPr>
      </w:pPr>
      <w:r w:rsidRPr="00413669">
        <w:rPr>
          <w:rFonts w:cs="Arial"/>
          <w:szCs w:val="20"/>
          <w:lang w:val="sl-SI"/>
        </w:rPr>
        <w:t xml:space="preserve">Tisti gospodarski subjekt, ki </w:t>
      </w:r>
      <w:r w:rsidR="007446C6" w:rsidRPr="00413669">
        <w:rPr>
          <w:rFonts w:cs="Arial"/>
          <w:szCs w:val="20"/>
          <w:lang w:val="sl-SI"/>
        </w:rPr>
        <w:t xml:space="preserve">izkaže </w:t>
      </w:r>
      <w:r w:rsidRPr="00413669">
        <w:rPr>
          <w:rFonts w:cs="Arial"/>
          <w:szCs w:val="20"/>
          <w:lang w:val="sl-SI"/>
        </w:rPr>
        <w:t>referenco iz določenega področja, mora dela s tega področja v pretežnem delu tudi izvajati.</w:t>
      </w:r>
    </w:p>
    <w:p w:rsidR="00B17951" w:rsidRPr="004F6CAA" w:rsidRDefault="00B17951" w:rsidP="00B17951">
      <w:pPr>
        <w:spacing w:after="60"/>
        <w:jc w:val="both"/>
        <w:rPr>
          <w:rFonts w:cs="Arial"/>
          <w:szCs w:val="20"/>
          <w:lang w:val="sl-SI"/>
        </w:rPr>
      </w:pPr>
    </w:p>
    <w:p w:rsidR="00B17951" w:rsidRPr="004F6CAA" w:rsidRDefault="00B17951" w:rsidP="00934287">
      <w:pPr>
        <w:numPr>
          <w:ilvl w:val="0"/>
          <w:numId w:val="13"/>
        </w:numPr>
        <w:spacing w:after="60"/>
        <w:ind w:left="714" w:hanging="357"/>
        <w:jc w:val="both"/>
        <w:rPr>
          <w:rFonts w:cs="Arial"/>
          <w:szCs w:val="20"/>
          <w:lang w:val="sl-SI"/>
        </w:rPr>
      </w:pPr>
      <w:r w:rsidRPr="004F6CAA">
        <w:rPr>
          <w:rFonts w:cs="Arial"/>
          <w:b/>
          <w:szCs w:val="20"/>
          <w:lang w:val="sl-SI"/>
        </w:rPr>
        <w:t>Seznam strokovnega kadra</w:t>
      </w:r>
      <w:r w:rsidRPr="004F6CAA">
        <w:rPr>
          <w:rFonts w:cs="Arial"/>
          <w:szCs w:val="20"/>
          <w:lang w:val="sl-SI"/>
        </w:rPr>
        <w:t>, ki bo sodeloval pri izvedbi predmetnega naročila. Ponudnik v seznamu navede imena in priimke delavcev, ki bodo sodelovali pri izvedbi javnega naročila, z navedbo njihove strokovne izobrazbe in števila let delovnih izkušenj ter navede projekte, v katerih so sodelovali ter njihove naloge, ki so jih izvajali. Projekti morajo biti vezani na vsebino predmeta javnega naročila. Če ponudnik navaja delavce, ki so zaposleni pri drugem delodajalcu, mora predložiti za vsakega takega delavca tudi izjavo njegovega delodajalca, da se strinja s sodelovanjem v izvedbi javnega naročila. Tako pridobljeni osebni podatki bodo uporabljeni samo za potrebe tega postopka javnega naročanja in bodo varovani skladno z Zakonom o varstvu osebnih podatkov (Uradni list RS, št. 94/07 UPB1)</w:t>
      </w:r>
    </w:p>
    <w:p w:rsidR="00B17951" w:rsidRDefault="00B17951" w:rsidP="00B17951">
      <w:pPr>
        <w:autoSpaceDE w:val="0"/>
        <w:autoSpaceDN w:val="0"/>
        <w:adjustRightInd w:val="0"/>
        <w:jc w:val="both"/>
        <w:rPr>
          <w:rFonts w:cs="Arial"/>
          <w:szCs w:val="20"/>
          <w:lang w:val="sl-SI"/>
        </w:rPr>
      </w:pPr>
    </w:p>
    <w:p w:rsidR="007446C6" w:rsidRPr="004F6CAA" w:rsidRDefault="007446C6" w:rsidP="00B17951">
      <w:pPr>
        <w:autoSpaceDE w:val="0"/>
        <w:autoSpaceDN w:val="0"/>
        <w:adjustRightInd w:val="0"/>
        <w:jc w:val="both"/>
        <w:rPr>
          <w:rFonts w:cs="Arial"/>
          <w:szCs w:val="20"/>
          <w:lang w:val="sl-SI"/>
        </w:rPr>
      </w:pPr>
    </w:p>
    <w:p w:rsidR="00B17951" w:rsidRPr="004F6CAA" w:rsidRDefault="0074122A" w:rsidP="00B17951">
      <w:pPr>
        <w:autoSpaceDE w:val="0"/>
        <w:autoSpaceDN w:val="0"/>
        <w:adjustRightInd w:val="0"/>
        <w:jc w:val="both"/>
        <w:rPr>
          <w:rFonts w:cs="Arial"/>
          <w:b/>
          <w:szCs w:val="20"/>
          <w:lang w:val="sl-SI"/>
        </w:rPr>
      </w:pPr>
      <w:r w:rsidRPr="004F6CAA">
        <w:rPr>
          <w:rFonts w:cs="Arial"/>
          <w:b/>
          <w:szCs w:val="20"/>
          <w:lang w:val="sl-SI"/>
        </w:rPr>
        <w:lastRenderedPageBreak/>
        <w:t>Ponudnik mora imeti za izvajanje storitev tega naročila na voljo delovno skupino, ki izpolnjuje naslednje zahteve:</w:t>
      </w:r>
    </w:p>
    <w:p w:rsidR="0074122A" w:rsidRPr="004F6CAA" w:rsidRDefault="0074122A" w:rsidP="00B17951">
      <w:pPr>
        <w:autoSpaceDE w:val="0"/>
        <w:autoSpaceDN w:val="0"/>
        <w:adjustRightInd w:val="0"/>
        <w:jc w:val="both"/>
        <w:rPr>
          <w:rFonts w:cs="Arial"/>
          <w:szCs w:val="20"/>
          <w:lang w:val="sl-SI"/>
        </w:rPr>
      </w:pPr>
    </w:p>
    <w:p w:rsidR="0074122A" w:rsidRPr="004F6CAA" w:rsidRDefault="0074122A" w:rsidP="0074122A">
      <w:pPr>
        <w:pBdr>
          <w:top w:val="single" w:sz="4" w:space="1" w:color="auto"/>
          <w:left w:val="single" w:sz="4" w:space="4" w:color="auto"/>
          <w:bottom w:val="single" w:sz="4" w:space="1" w:color="auto"/>
          <w:right w:val="single" w:sz="4" w:space="4" w:color="auto"/>
        </w:pBdr>
        <w:autoSpaceDE w:val="0"/>
        <w:autoSpaceDN w:val="0"/>
        <w:adjustRightInd w:val="0"/>
        <w:jc w:val="both"/>
        <w:rPr>
          <w:rFonts w:cs="Arial"/>
          <w:b/>
          <w:szCs w:val="20"/>
          <w:lang w:val="sl-SI"/>
        </w:rPr>
      </w:pPr>
      <w:r w:rsidRPr="004F6CAA">
        <w:rPr>
          <w:rFonts w:cs="Arial"/>
          <w:b/>
          <w:szCs w:val="20"/>
          <w:lang w:val="sl-SI"/>
        </w:rPr>
        <w:t>2.A. vodja projekta:</w:t>
      </w:r>
    </w:p>
    <w:p w:rsidR="0074122A" w:rsidRPr="004F6CAA" w:rsidRDefault="0074122A" w:rsidP="0074122A">
      <w:pPr>
        <w:pBdr>
          <w:top w:val="single" w:sz="4" w:space="1" w:color="auto"/>
          <w:left w:val="single" w:sz="4" w:space="4" w:color="auto"/>
          <w:bottom w:val="single" w:sz="4" w:space="1" w:color="auto"/>
          <w:right w:val="single" w:sz="4" w:space="4" w:color="auto"/>
        </w:pBdr>
        <w:autoSpaceDE w:val="0"/>
        <w:autoSpaceDN w:val="0"/>
        <w:adjustRightInd w:val="0"/>
        <w:jc w:val="both"/>
        <w:rPr>
          <w:rFonts w:cs="Arial"/>
          <w:szCs w:val="20"/>
          <w:lang w:val="sl-SI"/>
        </w:rPr>
      </w:pPr>
      <w:r w:rsidRPr="004F6CAA">
        <w:rPr>
          <w:rFonts w:cs="Arial"/>
          <w:szCs w:val="20"/>
          <w:lang w:val="sl-SI"/>
        </w:rPr>
        <w:t>- ima najmanj magistrsko stopnjo izobrazbe (najmanj 8/1 raven),</w:t>
      </w:r>
    </w:p>
    <w:p w:rsidR="0074122A" w:rsidRPr="004F6CAA" w:rsidRDefault="0074122A" w:rsidP="0074122A">
      <w:pPr>
        <w:pBdr>
          <w:top w:val="single" w:sz="4" w:space="1" w:color="auto"/>
          <w:left w:val="single" w:sz="4" w:space="4" w:color="auto"/>
          <w:bottom w:val="single" w:sz="4" w:space="1" w:color="auto"/>
          <w:right w:val="single" w:sz="4" w:space="4" w:color="auto"/>
        </w:pBdr>
        <w:autoSpaceDE w:val="0"/>
        <w:autoSpaceDN w:val="0"/>
        <w:adjustRightInd w:val="0"/>
        <w:jc w:val="both"/>
        <w:rPr>
          <w:rFonts w:cs="Arial"/>
          <w:szCs w:val="20"/>
          <w:lang w:val="sl-SI"/>
        </w:rPr>
      </w:pPr>
      <w:r w:rsidRPr="004F6CAA">
        <w:rPr>
          <w:rFonts w:cs="Arial"/>
          <w:szCs w:val="20"/>
          <w:lang w:val="sl-SI"/>
        </w:rPr>
        <w:t>- je sodeloval pri izvedbi vsaj enega izmed referenčnih projektov, navedenih v točki 3.</w:t>
      </w:r>
      <w:r w:rsidR="000E587B" w:rsidRPr="004F6CAA">
        <w:rPr>
          <w:rFonts w:cs="Arial"/>
          <w:szCs w:val="20"/>
          <w:lang w:val="sl-SI"/>
        </w:rPr>
        <w:t>2</w:t>
      </w:r>
      <w:r w:rsidRPr="004F6CAA">
        <w:rPr>
          <w:rFonts w:cs="Arial"/>
          <w:szCs w:val="20"/>
          <w:lang w:val="sl-SI"/>
        </w:rPr>
        <w:t>.3.</w:t>
      </w:r>
      <w:r w:rsidR="000E587B" w:rsidRPr="004F6CAA">
        <w:rPr>
          <w:rFonts w:cs="Arial"/>
          <w:szCs w:val="20"/>
          <w:lang w:val="sl-SI"/>
        </w:rPr>
        <w:t>1</w:t>
      </w:r>
      <w:r w:rsidR="00FA3249" w:rsidRPr="004F6CAA">
        <w:rPr>
          <w:rFonts w:cs="Arial"/>
          <w:szCs w:val="20"/>
          <w:lang w:val="sl-SI"/>
        </w:rPr>
        <w:t xml:space="preserve"> te RD</w:t>
      </w:r>
      <w:r w:rsidRPr="004F6CAA">
        <w:rPr>
          <w:rFonts w:cs="Arial"/>
          <w:szCs w:val="20"/>
          <w:lang w:val="sl-SI"/>
        </w:rPr>
        <w:t>, kot član delovne skupine ali kot vodja projekta (referenca mora biti potrjena s strani naročnika referenčnega dela),</w:t>
      </w:r>
    </w:p>
    <w:p w:rsidR="0074122A" w:rsidRPr="004F6CAA" w:rsidRDefault="0074122A" w:rsidP="0074122A">
      <w:pPr>
        <w:pBdr>
          <w:top w:val="single" w:sz="4" w:space="1" w:color="auto"/>
          <w:left w:val="single" w:sz="4" w:space="4" w:color="auto"/>
          <w:bottom w:val="single" w:sz="4" w:space="1" w:color="auto"/>
          <w:right w:val="single" w:sz="4" w:space="4" w:color="auto"/>
        </w:pBdr>
        <w:autoSpaceDE w:val="0"/>
        <w:autoSpaceDN w:val="0"/>
        <w:adjustRightInd w:val="0"/>
        <w:jc w:val="both"/>
        <w:rPr>
          <w:rFonts w:cs="Arial"/>
          <w:szCs w:val="20"/>
          <w:lang w:val="sl-SI"/>
        </w:rPr>
      </w:pPr>
      <w:r w:rsidRPr="004F6CAA">
        <w:rPr>
          <w:rFonts w:cs="Arial"/>
          <w:szCs w:val="20"/>
          <w:lang w:val="sl-SI"/>
        </w:rPr>
        <w:t>- ima najmanj 5 let delovnih izkušenj s področja poznavanja in izdelave nacionalnih energetskih bilanc ali nacionalnih akcijskih načrtov ali operativnih programov s področja energije oz. toplogrednih plinov.</w:t>
      </w:r>
    </w:p>
    <w:p w:rsidR="0074122A" w:rsidRPr="004F6CAA" w:rsidRDefault="0074122A" w:rsidP="0074122A">
      <w:pPr>
        <w:pBdr>
          <w:top w:val="single" w:sz="4" w:space="1" w:color="auto"/>
          <w:left w:val="single" w:sz="4" w:space="4" w:color="auto"/>
          <w:bottom w:val="single" w:sz="4" w:space="1" w:color="auto"/>
          <w:right w:val="single" w:sz="4" w:space="4" w:color="auto"/>
        </w:pBdr>
        <w:autoSpaceDE w:val="0"/>
        <w:autoSpaceDN w:val="0"/>
        <w:adjustRightInd w:val="0"/>
        <w:jc w:val="both"/>
        <w:rPr>
          <w:rFonts w:cs="Arial"/>
          <w:szCs w:val="20"/>
          <w:lang w:val="sl-SI"/>
        </w:rPr>
      </w:pPr>
    </w:p>
    <w:p w:rsidR="0074122A" w:rsidRPr="004F6CAA" w:rsidRDefault="0074122A" w:rsidP="0074122A">
      <w:pPr>
        <w:pBdr>
          <w:top w:val="single" w:sz="4" w:space="1" w:color="auto"/>
          <w:left w:val="single" w:sz="4" w:space="4" w:color="auto"/>
          <w:bottom w:val="single" w:sz="4" w:space="1" w:color="auto"/>
          <w:right w:val="single" w:sz="4" w:space="4" w:color="auto"/>
        </w:pBdr>
        <w:autoSpaceDE w:val="0"/>
        <w:autoSpaceDN w:val="0"/>
        <w:adjustRightInd w:val="0"/>
        <w:jc w:val="both"/>
        <w:rPr>
          <w:rFonts w:cs="Arial"/>
          <w:b/>
          <w:szCs w:val="20"/>
          <w:lang w:val="sl-SI"/>
        </w:rPr>
      </w:pPr>
      <w:r w:rsidRPr="004F6CAA">
        <w:rPr>
          <w:rFonts w:cs="Arial"/>
          <w:b/>
          <w:szCs w:val="20"/>
          <w:lang w:val="sl-SI"/>
        </w:rPr>
        <w:t>2.B. najmanj dva (2) člana:</w:t>
      </w:r>
    </w:p>
    <w:p w:rsidR="0074122A" w:rsidRPr="004F6CAA" w:rsidRDefault="0074122A" w:rsidP="0074122A">
      <w:pPr>
        <w:pBdr>
          <w:top w:val="single" w:sz="4" w:space="1" w:color="auto"/>
          <w:left w:val="single" w:sz="4" w:space="4" w:color="auto"/>
          <w:bottom w:val="single" w:sz="4" w:space="1" w:color="auto"/>
          <w:right w:val="single" w:sz="4" w:space="4" w:color="auto"/>
        </w:pBdr>
        <w:autoSpaceDE w:val="0"/>
        <w:autoSpaceDN w:val="0"/>
        <w:adjustRightInd w:val="0"/>
        <w:jc w:val="both"/>
        <w:rPr>
          <w:rFonts w:cs="Arial"/>
          <w:szCs w:val="20"/>
          <w:lang w:val="sl-SI"/>
        </w:rPr>
      </w:pPr>
      <w:r w:rsidRPr="004F6CAA">
        <w:rPr>
          <w:rFonts w:cs="Arial"/>
          <w:szCs w:val="20"/>
          <w:lang w:val="sl-SI"/>
        </w:rPr>
        <w:t xml:space="preserve">- vsaj en član ima najmanj univerzitetno izobrazbo (najmanj 7 raven) s področja naravoslovno – tehničnih ved,  </w:t>
      </w:r>
    </w:p>
    <w:p w:rsidR="0074122A" w:rsidRPr="004F6CAA" w:rsidRDefault="0074122A" w:rsidP="0074122A">
      <w:pPr>
        <w:pBdr>
          <w:top w:val="single" w:sz="4" w:space="1" w:color="auto"/>
          <w:left w:val="single" w:sz="4" w:space="4" w:color="auto"/>
          <w:bottom w:val="single" w:sz="4" w:space="1" w:color="auto"/>
          <w:right w:val="single" w:sz="4" w:space="4" w:color="auto"/>
        </w:pBdr>
        <w:autoSpaceDE w:val="0"/>
        <w:autoSpaceDN w:val="0"/>
        <w:adjustRightInd w:val="0"/>
        <w:jc w:val="both"/>
        <w:rPr>
          <w:rFonts w:cs="Arial"/>
          <w:szCs w:val="20"/>
          <w:lang w:val="sl-SI"/>
        </w:rPr>
      </w:pPr>
      <w:r w:rsidRPr="004F6CAA">
        <w:rPr>
          <w:rFonts w:cs="Arial"/>
          <w:szCs w:val="20"/>
          <w:lang w:val="sl-SI"/>
        </w:rPr>
        <w:t>- vsaj en član ima najmanj univerzitetno izobrazbo (najmanj 7 raven) s področja ekonomije,</w:t>
      </w:r>
    </w:p>
    <w:p w:rsidR="0074122A" w:rsidRPr="004F6CAA" w:rsidRDefault="0074122A" w:rsidP="0074122A">
      <w:pPr>
        <w:pBdr>
          <w:top w:val="single" w:sz="4" w:space="1" w:color="auto"/>
          <w:left w:val="single" w:sz="4" w:space="4" w:color="auto"/>
          <w:bottom w:val="single" w:sz="4" w:space="1" w:color="auto"/>
          <w:right w:val="single" w:sz="4" w:space="4" w:color="auto"/>
        </w:pBdr>
        <w:autoSpaceDE w:val="0"/>
        <w:autoSpaceDN w:val="0"/>
        <w:adjustRightInd w:val="0"/>
        <w:jc w:val="both"/>
        <w:rPr>
          <w:rFonts w:cs="Arial"/>
          <w:szCs w:val="20"/>
          <w:lang w:val="sl-SI"/>
        </w:rPr>
      </w:pPr>
      <w:r w:rsidRPr="004F6CAA">
        <w:rPr>
          <w:rFonts w:cs="Arial"/>
          <w:szCs w:val="20"/>
          <w:lang w:val="sl-SI"/>
        </w:rPr>
        <w:t>- oba člana imata vsaj 3 leta delovnih izkušenj s področja poznavanja in izdelave nacionalnih energetskih bilanc ali nacionalnih akcijskih načrtov ali operativnih programov s področja energije ali toplogrednih plinov.</w:t>
      </w:r>
    </w:p>
    <w:p w:rsidR="00B17951" w:rsidRPr="004F6CAA" w:rsidRDefault="00B17951" w:rsidP="00B17951">
      <w:pPr>
        <w:pBdr>
          <w:top w:val="single" w:sz="4" w:space="1" w:color="auto"/>
          <w:left w:val="single" w:sz="4" w:space="4" w:color="auto"/>
          <w:bottom w:val="single" w:sz="4" w:space="1" w:color="auto"/>
          <w:right w:val="single" w:sz="4" w:space="4" w:color="auto"/>
        </w:pBdr>
        <w:autoSpaceDE w:val="0"/>
        <w:autoSpaceDN w:val="0"/>
        <w:adjustRightInd w:val="0"/>
        <w:jc w:val="both"/>
        <w:rPr>
          <w:rFonts w:cs="Arial"/>
          <w:szCs w:val="20"/>
          <w:lang w:val="sl-SI"/>
        </w:rPr>
      </w:pPr>
    </w:p>
    <w:p w:rsidR="00B17951" w:rsidRPr="004F6CAA" w:rsidRDefault="00B17951" w:rsidP="00B17951">
      <w:pPr>
        <w:jc w:val="both"/>
        <w:rPr>
          <w:rFonts w:cs="Arial"/>
          <w:szCs w:val="20"/>
          <w:lang w:val="sl-SI"/>
        </w:rPr>
      </w:pPr>
    </w:p>
    <w:p w:rsidR="00B17951" w:rsidRPr="004F6CAA" w:rsidRDefault="00B17951" w:rsidP="00B17951">
      <w:pPr>
        <w:jc w:val="both"/>
        <w:rPr>
          <w:rFonts w:cs="Arial"/>
          <w:szCs w:val="20"/>
          <w:lang w:val="sl-SI"/>
        </w:rPr>
      </w:pPr>
      <w:r w:rsidRPr="004F6CAA">
        <w:rPr>
          <w:rFonts w:cs="Arial"/>
          <w:szCs w:val="20"/>
          <w:lang w:val="sl-SI"/>
        </w:rPr>
        <w:t>V primeru skupne ponudbe ali če ponudnik vključi podizvajalce, se referenčni projekti in kadrovska struktura seštevajo.</w:t>
      </w:r>
    </w:p>
    <w:p w:rsidR="00B17951" w:rsidRPr="004F6CAA" w:rsidRDefault="00B17951" w:rsidP="00B17951">
      <w:pPr>
        <w:jc w:val="both"/>
        <w:rPr>
          <w:rFonts w:cs="Arial"/>
          <w:szCs w:val="20"/>
          <w:lang w:val="sl-SI"/>
        </w:rPr>
      </w:pPr>
    </w:p>
    <w:p w:rsidR="00B17951" w:rsidRPr="007446C6" w:rsidRDefault="00B17951" w:rsidP="007476B4">
      <w:pPr>
        <w:spacing w:after="60"/>
        <w:jc w:val="both"/>
        <w:rPr>
          <w:rFonts w:cs="Arial"/>
          <w:szCs w:val="20"/>
          <w:lang w:val="sl-SI"/>
        </w:rPr>
      </w:pPr>
      <w:r w:rsidRPr="00413669">
        <w:rPr>
          <w:rFonts w:cs="Arial"/>
          <w:szCs w:val="20"/>
          <w:lang w:val="sl-SI"/>
        </w:rPr>
        <w:t xml:space="preserve">Tisti kader, ki izkazuje strokovno usposobljenost za določeno področje, </w:t>
      </w:r>
      <w:r w:rsidR="007446C6" w:rsidRPr="00413669">
        <w:rPr>
          <w:rFonts w:cs="Arial"/>
          <w:szCs w:val="20"/>
          <w:lang w:val="sl-SI"/>
        </w:rPr>
        <w:t>mora dela s tega področja v pretežnem delu tudi izvajati.</w:t>
      </w:r>
    </w:p>
    <w:p w:rsidR="007476B4" w:rsidRPr="004F6CAA" w:rsidRDefault="007476B4" w:rsidP="007476B4">
      <w:pPr>
        <w:spacing w:after="60"/>
        <w:jc w:val="both"/>
        <w:rPr>
          <w:rFonts w:cs="Arial"/>
          <w:szCs w:val="20"/>
          <w:lang w:val="sl-SI"/>
        </w:rPr>
      </w:pPr>
    </w:p>
    <w:p w:rsidR="00B17951" w:rsidRPr="004F6CAA" w:rsidRDefault="00B17951" w:rsidP="00B17951">
      <w:pPr>
        <w:pBdr>
          <w:top w:val="single" w:sz="4" w:space="1" w:color="auto"/>
          <w:left w:val="single" w:sz="4" w:space="4" w:color="auto"/>
          <w:bottom w:val="single" w:sz="4" w:space="1" w:color="auto"/>
          <w:right w:val="single" w:sz="4" w:space="4" w:color="auto"/>
        </w:pBdr>
        <w:jc w:val="both"/>
        <w:rPr>
          <w:rFonts w:cs="Arial"/>
          <w:lang w:val="sl-SI"/>
        </w:rPr>
      </w:pPr>
      <w:r w:rsidRPr="004F6CAA">
        <w:rPr>
          <w:rFonts w:cs="Arial"/>
          <w:b/>
          <w:lang w:val="sl-SI"/>
        </w:rPr>
        <w:t xml:space="preserve">DOKAZILO: </w:t>
      </w:r>
      <w:r w:rsidRPr="004F6CAA">
        <w:rPr>
          <w:rFonts w:cs="Arial"/>
          <w:lang w:val="sl-SI"/>
        </w:rPr>
        <w:t xml:space="preserve">ESPD obrazec za ponudnika, </w:t>
      </w:r>
      <w:proofErr w:type="spellStart"/>
      <w:r w:rsidRPr="004F6CAA">
        <w:rPr>
          <w:rFonts w:cs="Arial"/>
          <w:lang w:val="sl-SI"/>
        </w:rPr>
        <w:t>soponudnika</w:t>
      </w:r>
      <w:proofErr w:type="spellEnd"/>
      <w:r w:rsidRPr="004F6CAA">
        <w:rPr>
          <w:rFonts w:cs="Arial"/>
          <w:lang w:val="sl-SI"/>
        </w:rPr>
        <w:t xml:space="preserve"> ali</w:t>
      </w:r>
      <w:r w:rsidR="009D1683" w:rsidRPr="004F6CAA">
        <w:rPr>
          <w:rFonts w:cs="Arial"/>
          <w:lang w:val="sl-SI"/>
        </w:rPr>
        <w:t xml:space="preserve"> podizvajalca ter obrazec 3 in 4</w:t>
      </w:r>
    </w:p>
    <w:p w:rsidR="00B17951" w:rsidRPr="004F6CAA" w:rsidRDefault="00B17951" w:rsidP="00B17951">
      <w:pPr>
        <w:jc w:val="both"/>
        <w:rPr>
          <w:rFonts w:cs="Arial"/>
          <w:lang w:val="sl-SI"/>
        </w:rPr>
      </w:pPr>
    </w:p>
    <w:p w:rsidR="00B17951" w:rsidRPr="004F6CAA" w:rsidRDefault="00B17951" w:rsidP="00B17951">
      <w:pPr>
        <w:jc w:val="both"/>
        <w:rPr>
          <w:rFonts w:cs="Arial"/>
          <w:szCs w:val="20"/>
          <w:lang w:val="sl-SI"/>
        </w:rPr>
      </w:pPr>
    </w:p>
    <w:p w:rsidR="009D1683" w:rsidRPr="004F6CAA" w:rsidRDefault="00B17951" w:rsidP="009D1683">
      <w:pPr>
        <w:spacing w:after="60"/>
        <w:jc w:val="both"/>
        <w:rPr>
          <w:rFonts w:eastAsia="Calibri" w:cs="Arial"/>
          <w:szCs w:val="20"/>
          <w:lang w:val="sl-SI"/>
        </w:rPr>
      </w:pPr>
      <w:r w:rsidRPr="004F6CAA">
        <w:rPr>
          <w:rFonts w:cs="Arial"/>
          <w:szCs w:val="20"/>
          <w:lang w:val="sl-SI"/>
        </w:rPr>
        <w:t>Referenčnih potrdil naročnikov referenčnih del (za ponudnika in za kadre) v ponudbi ni potrebno prilagati, jih bo pa naročnik zahteval v fazi preverjanja ponudbe. Če jih ponudnik ne predloži oziroma če jih ne predloži v roku, ki ga bo določil naročnik (največ 10 dni), bo izločen iz nadaljnjega postopka.</w:t>
      </w:r>
      <w:r w:rsidR="009D1683" w:rsidRPr="004F6CAA">
        <w:rPr>
          <w:rFonts w:eastAsia="Calibri" w:cs="Arial"/>
          <w:szCs w:val="20"/>
          <w:lang w:val="sl-SI"/>
        </w:rPr>
        <w:t xml:space="preserve"> </w:t>
      </w:r>
      <w:r w:rsidR="009D1683" w:rsidRPr="004F6CAA">
        <w:rPr>
          <w:rFonts w:cs="Arial"/>
          <w:szCs w:val="20"/>
          <w:lang w:val="sl-SI"/>
        </w:rPr>
        <w:t xml:space="preserve">Reference morajo biti potrjene od subjekta, ki ni ponudnik v tem naročilu ali njegov partner, če nastopa s partnerji. </w:t>
      </w:r>
    </w:p>
    <w:p w:rsidR="0074122A" w:rsidRPr="004F6CAA" w:rsidRDefault="0074122A" w:rsidP="00111B97">
      <w:pPr>
        <w:spacing w:before="240" w:after="60"/>
        <w:jc w:val="both"/>
        <w:rPr>
          <w:rFonts w:cs="Arial"/>
          <w:b/>
          <w:szCs w:val="20"/>
          <w:lang w:val="sl-SI"/>
        </w:rPr>
      </w:pPr>
      <w:r w:rsidRPr="004F6CAA">
        <w:rPr>
          <w:b/>
          <w:szCs w:val="20"/>
          <w:lang w:val="sl-SI"/>
        </w:rPr>
        <w:t xml:space="preserve">3.2.4 Podizvajalci </w:t>
      </w:r>
    </w:p>
    <w:p w:rsidR="0074122A" w:rsidRPr="004F6CAA" w:rsidRDefault="0074122A" w:rsidP="0074122A">
      <w:pPr>
        <w:spacing w:after="60"/>
        <w:jc w:val="both"/>
        <w:rPr>
          <w:rFonts w:cs="Arial"/>
          <w:szCs w:val="20"/>
          <w:lang w:val="sl-SI"/>
        </w:rPr>
      </w:pPr>
      <w:r w:rsidRPr="004F6CAA">
        <w:rPr>
          <w:rFonts w:cs="Arial"/>
          <w:szCs w:val="20"/>
          <w:lang w:val="sl-SI"/>
        </w:rPr>
        <w:t xml:space="preserve">Ponudnik lahko del javnega naročila odda v </w:t>
      </w:r>
      <w:proofErr w:type="spellStart"/>
      <w:r w:rsidRPr="004F6CAA">
        <w:rPr>
          <w:rFonts w:cs="Arial"/>
          <w:szCs w:val="20"/>
          <w:lang w:val="sl-SI"/>
        </w:rPr>
        <w:t>podizvajanje</w:t>
      </w:r>
      <w:proofErr w:type="spellEnd"/>
      <w:r w:rsidRPr="004F6CAA">
        <w:rPr>
          <w:rFonts w:cs="Arial"/>
          <w:szCs w:val="20"/>
          <w:lang w:val="sl-SI"/>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rsidR="007476B4" w:rsidRPr="004F6CAA" w:rsidRDefault="007476B4" w:rsidP="0074122A">
      <w:pPr>
        <w:spacing w:after="60"/>
        <w:jc w:val="both"/>
        <w:rPr>
          <w:rFonts w:cs="Arial"/>
          <w:szCs w:val="20"/>
          <w:lang w:val="sl-SI"/>
        </w:rPr>
      </w:pPr>
    </w:p>
    <w:p w:rsidR="0074122A" w:rsidRPr="004F6CAA" w:rsidRDefault="0074122A" w:rsidP="0074122A">
      <w:pPr>
        <w:spacing w:after="60"/>
        <w:jc w:val="both"/>
        <w:rPr>
          <w:rFonts w:cs="Arial"/>
          <w:szCs w:val="20"/>
          <w:lang w:val="sl-SI"/>
        </w:rPr>
      </w:pPr>
      <w:r w:rsidRPr="004F6CAA">
        <w:rPr>
          <w:rFonts w:cs="Arial"/>
          <w:szCs w:val="20"/>
          <w:lang w:val="sl-SI"/>
        </w:rPr>
        <w:t>Če bo ponudnik izvajal javno naročilo s podizvajalci, mora v ponudbi:</w:t>
      </w:r>
    </w:p>
    <w:p w:rsidR="0074122A" w:rsidRPr="004F6CAA" w:rsidRDefault="0074122A" w:rsidP="007E5182">
      <w:pPr>
        <w:numPr>
          <w:ilvl w:val="0"/>
          <w:numId w:val="14"/>
        </w:numPr>
        <w:spacing w:after="60"/>
        <w:jc w:val="both"/>
        <w:rPr>
          <w:rFonts w:cs="Arial"/>
          <w:szCs w:val="20"/>
          <w:lang w:val="sl-SI"/>
        </w:rPr>
      </w:pPr>
      <w:r w:rsidRPr="004F6CAA">
        <w:rPr>
          <w:rFonts w:cs="Arial"/>
          <w:szCs w:val="20"/>
          <w:lang w:val="sl-SI"/>
        </w:rPr>
        <w:t xml:space="preserve">navesti vse podizvajalce ter vsak del javnega naročila, ki ga namerava oddati v </w:t>
      </w:r>
      <w:proofErr w:type="spellStart"/>
      <w:r w:rsidRPr="004F6CAA">
        <w:rPr>
          <w:rFonts w:cs="Arial"/>
          <w:szCs w:val="20"/>
          <w:lang w:val="sl-SI"/>
        </w:rPr>
        <w:t>podizvajanje</w:t>
      </w:r>
      <w:proofErr w:type="spellEnd"/>
      <w:r w:rsidRPr="004F6CAA">
        <w:rPr>
          <w:rFonts w:cs="Arial"/>
          <w:szCs w:val="20"/>
          <w:lang w:val="sl-SI"/>
        </w:rPr>
        <w:t>,</w:t>
      </w:r>
    </w:p>
    <w:p w:rsidR="0074122A" w:rsidRPr="004F6CAA" w:rsidRDefault="0074122A" w:rsidP="007E5182">
      <w:pPr>
        <w:numPr>
          <w:ilvl w:val="0"/>
          <w:numId w:val="14"/>
        </w:numPr>
        <w:spacing w:after="60"/>
        <w:jc w:val="both"/>
        <w:rPr>
          <w:rFonts w:cs="Arial"/>
          <w:szCs w:val="20"/>
          <w:lang w:val="sl-SI"/>
        </w:rPr>
      </w:pPr>
      <w:r w:rsidRPr="004F6CAA">
        <w:rPr>
          <w:rFonts w:cs="Arial"/>
          <w:szCs w:val="20"/>
          <w:lang w:val="sl-SI"/>
        </w:rPr>
        <w:t>kontaktne podatke in zakonite zastopnike predlaganih podizvajalcev,</w:t>
      </w:r>
    </w:p>
    <w:p w:rsidR="0074122A" w:rsidRPr="004F6CAA" w:rsidRDefault="0074122A" w:rsidP="007E5182">
      <w:pPr>
        <w:numPr>
          <w:ilvl w:val="0"/>
          <w:numId w:val="14"/>
        </w:numPr>
        <w:spacing w:after="60"/>
        <w:jc w:val="both"/>
        <w:rPr>
          <w:rFonts w:cs="Arial"/>
          <w:szCs w:val="20"/>
          <w:lang w:val="sl-SI"/>
        </w:rPr>
      </w:pPr>
      <w:r w:rsidRPr="004F6CAA">
        <w:rPr>
          <w:rFonts w:cs="Arial"/>
          <w:szCs w:val="20"/>
          <w:lang w:val="sl-SI"/>
        </w:rPr>
        <w:t>izpolnjene ESPD teh podizvajalcev v skladu z 79. členom ZJN-3 ter</w:t>
      </w:r>
    </w:p>
    <w:p w:rsidR="0074122A" w:rsidRPr="004F6CAA" w:rsidRDefault="0074122A" w:rsidP="007E5182">
      <w:pPr>
        <w:numPr>
          <w:ilvl w:val="0"/>
          <w:numId w:val="14"/>
        </w:numPr>
        <w:spacing w:after="60"/>
        <w:jc w:val="both"/>
        <w:rPr>
          <w:rFonts w:cs="Arial"/>
          <w:szCs w:val="20"/>
          <w:lang w:val="sl-SI"/>
        </w:rPr>
      </w:pPr>
      <w:r w:rsidRPr="004F6CAA">
        <w:rPr>
          <w:rFonts w:cs="Arial"/>
          <w:szCs w:val="20"/>
          <w:lang w:val="sl-SI"/>
        </w:rPr>
        <w:t xml:space="preserve">priložiti zahtevo podizvajalca za neposredno plačilo, </w:t>
      </w:r>
      <w:r w:rsidRPr="004F6CAA">
        <w:rPr>
          <w:rFonts w:cs="Arial"/>
          <w:b/>
          <w:szCs w:val="20"/>
          <w:lang w:val="sl-SI"/>
        </w:rPr>
        <w:t>če podizvajalec to zahteva.</w:t>
      </w:r>
    </w:p>
    <w:p w:rsidR="0074122A" w:rsidRPr="004F6CAA" w:rsidRDefault="0074122A" w:rsidP="0074122A">
      <w:pPr>
        <w:spacing w:after="60" w:line="240" w:lineRule="auto"/>
        <w:jc w:val="both"/>
        <w:rPr>
          <w:rFonts w:cs="Arial"/>
          <w:szCs w:val="20"/>
          <w:lang w:val="sl-SI"/>
        </w:rPr>
      </w:pPr>
    </w:p>
    <w:p w:rsidR="0074122A" w:rsidRPr="004F6CAA" w:rsidRDefault="0074122A" w:rsidP="0074122A">
      <w:pPr>
        <w:spacing w:after="60"/>
        <w:jc w:val="both"/>
        <w:rPr>
          <w:rFonts w:cs="Arial"/>
          <w:szCs w:val="20"/>
          <w:lang w:val="sl-SI"/>
        </w:rPr>
      </w:pPr>
      <w:r w:rsidRPr="004F6CAA">
        <w:rPr>
          <w:rFonts w:cs="Arial"/>
          <w:szCs w:val="20"/>
          <w:lang w:val="sl-SI"/>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w:t>
      </w:r>
      <w:r w:rsidRPr="004F6CAA">
        <w:rPr>
          <w:rFonts w:cs="Arial"/>
          <w:szCs w:val="20"/>
          <w:lang w:val="sl-SI"/>
        </w:rPr>
        <w:lastRenderedPageBreak/>
        <w:t>spremembi. V primeru vključitve novih podizvajalcev bo moral glavni izvajalec skupaj z obvestilom posredovati tudi podatke in dokumente iz druge, tretje in četrte alineje prejšnjega odstavka.</w:t>
      </w:r>
    </w:p>
    <w:p w:rsidR="0074122A" w:rsidRPr="00CB6634" w:rsidRDefault="0074122A" w:rsidP="006F6EA7">
      <w:pPr>
        <w:spacing w:line="240" w:lineRule="auto"/>
        <w:ind w:left="357"/>
        <w:jc w:val="both"/>
        <w:rPr>
          <w:rFonts w:cs="Arial"/>
          <w:szCs w:val="20"/>
        </w:rPr>
      </w:pPr>
    </w:p>
    <w:p w:rsidR="0074122A" w:rsidRPr="004F6CAA" w:rsidRDefault="0074122A" w:rsidP="008B308D">
      <w:pPr>
        <w:spacing w:after="60"/>
        <w:jc w:val="both"/>
        <w:rPr>
          <w:rFonts w:cs="Arial"/>
          <w:szCs w:val="20"/>
          <w:lang w:val="sl-SI"/>
        </w:rPr>
      </w:pPr>
      <w:r w:rsidRPr="004F6CAA">
        <w:rPr>
          <w:rFonts w:cs="Arial"/>
          <w:szCs w:val="20"/>
          <w:lang w:val="sl-SI"/>
        </w:rPr>
        <w:t xml:space="preserve">Naročnik bo zavrnil vsakega podizvajalca: </w:t>
      </w:r>
    </w:p>
    <w:p w:rsidR="0074122A" w:rsidRPr="00CB6634" w:rsidRDefault="0074122A" w:rsidP="008B308D">
      <w:pPr>
        <w:pStyle w:val="Odstavekseznama"/>
        <w:numPr>
          <w:ilvl w:val="0"/>
          <w:numId w:val="38"/>
        </w:numPr>
        <w:spacing w:line="260" w:lineRule="atLeast"/>
        <w:jc w:val="both"/>
        <w:rPr>
          <w:rFonts w:ascii="Arial" w:hAnsi="Arial" w:cs="Arial"/>
          <w:sz w:val="20"/>
          <w:szCs w:val="20"/>
        </w:rPr>
      </w:pPr>
      <w:r w:rsidRPr="00CB6634">
        <w:rPr>
          <w:rFonts w:ascii="Arial" w:hAnsi="Arial" w:cs="Arial"/>
          <w:sz w:val="20"/>
          <w:szCs w:val="20"/>
        </w:rPr>
        <w:t xml:space="preserve">če zanj obstajajo razlogi za izključitev, kot so navedeni v poglavju 3.1 te razpisne dokumentacije ter zahteval zamenjavo, </w:t>
      </w:r>
    </w:p>
    <w:p w:rsidR="0074122A" w:rsidRPr="00CB6634" w:rsidRDefault="0074122A" w:rsidP="008B308D">
      <w:pPr>
        <w:pStyle w:val="Odstavekseznama"/>
        <w:numPr>
          <w:ilvl w:val="0"/>
          <w:numId w:val="38"/>
        </w:numPr>
        <w:spacing w:line="260" w:lineRule="atLeast"/>
        <w:jc w:val="both"/>
        <w:rPr>
          <w:rFonts w:ascii="Arial" w:hAnsi="Arial" w:cs="Arial"/>
          <w:sz w:val="20"/>
          <w:szCs w:val="20"/>
        </w:rPr>
      </w:pPr>
      <w:r w:rsidRPr="00CB6634">
        <w:rPr>
          <w:rFonts w:ascii="Arial" w:hAnsi="Arial" w:cs="Arial"/>
          <w:sz w:val="20"/>
          <w:szCs w:val="20"/>
        </w:rPr>
        <w:t>če bi to lahko vplivalo na nemoteno izvajanje ali dokončanje del,</w:t>
      </w:r>
    </w:p>
    <w:p w:rsidR="0074122A" w:rsidRPr="00CB6634" w:rsidRDefault="0074122A" w:rsidP="008B308D">
      <w:pPr>
        <w:pStyle w:val="Odstavekseznama"/>
        <w:numPr>
          <w:ilvl w:val="0"/>
          <w:numId w:val="38"/>
        </w:numPr>
        <w:spacing w:line="260" w:lineRule="atLeast"/>
        <w:jc w:val="both"/>
        <w:rPr>
          <w:rFonts w:ascii="Arial" w:hAnsi="Arial" w:cs="Arial"/>
          <w:sz w:val="20"/>
          <w:szCs w:val="20"/>
        </w:rPr>
      </w:pPr>
      <w:r w:rsidRPr="00CB6634">
        <w:rPr>
          <w:rFonts w:ascii="Arial" w:hAnsi="Arial" w:cs="Arial"/>
          <w:sz w:val="20"/>
          <w:szCs w:val="20"/>
        </w:rPr>
        <w:t xml:space="preserve">če novi podizvajalec ne izpolnjuje pogojev v zvezi z oddajo javnega naročila. </w:t>
      </w:r>
    </w:p>
    <w:p w:rsidR="0074122A" w:rsidRPr="004F6CAA" w:rsidRDefault="0074122A" w:rsidP="008B308D">
      <w:pPr>
        <w:jc w:val="both"/>
        <w:rPr>
          <w:rFonts w:cs="Arial"/>
          <w:szCs w:val="20"/>
          <w:lang w:val="sl-SI"/>
        </w:rPr>
      </w:pPr>
    </w:p>
    <w:p w:rsidR="0074122A" w:rsidRPr="004F6CAA" w:rsidRDefault="0074122A" w:rsidP="008B308D">
      <w:pPr>
        <w:spacing w:after="60"/>
        <w:jc w:val="both"/>
        <w:rPr>
          <w:rFonts w:cs="Arial"/>
          <w:szCs w:val="20"/>
          <w:lang w:val="sl-SI"/>
        </w:rPr>
      </w:pPr>
      <w:r w:rsidRPr="004F6CAA">
        <w:rPr>
          <w:rFonts w:cs="Arial"/>
          <w:szCs w:val="20"/>
          <w:lang w:val="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74122A" w:rsidRPr="004F6CAA" w:rsidRDefault="0074122A" w:rsidP="008B308D">
      <w:pPr>
        <w:spacing w:after="60"/>
        <w:jc w:val="both"/>
        <w:rPr>
          <w:rFonts w:cs="Arial"/>
          <w:szCs w:val="20"/>
          <w:lang w:val="sl-SI"/>
        </w:rPr>
      </w:pPr>
      <w:r w:rsidRPr="004F6CAA">
        <w:rPr>
          <w:rFonts w:cs="Arial"/>
          <w:szCs w:val="20"/>
          <w:lang w:val="sl-SI"/>
        </w:rPr>
        <w:t>glavni izvajalec v pogodbi pooblastiti naročnika, da na podlagi potrjenega računa oziroma situacije s strani glavnega izvajalca neposredno plačuje podizvajalcu,</w:t>
      </w:r>
    </w:p>
    <w:p w:rsidR="0074122A" w:rsidRPr="00CB6634" w:rsidRDefault="0074122A" w:rsidP="008B308D">
      <w:pPr>
        <w:pStyle w:val="Odstavekseznama"/>
        <w:numPr>
          <w:ilvl w:val="0"/>
          <w:numId w:val="38"/>
        </w:numPr>
        <w:spacing w:line="260" w:lineRule="atLeast"/>
        <w:jc w:val="both"/>
        <w:rPr>
          <w:rFonts w:ascii="Arial" w:hAnsi="Arial" w:cs="Arial"/>
          <w:sz w:val="20"/>
          <w:szCs w:val="20"/>
        </w:rPr>
      </w:pPr>
      <w:r w:rsidRPr="00CB6634">
        <w:rPr>
          <w:rFonts w:ascii="Arial" w:hAnsi="Arial" w:cs="Arial"/>
          <w:sz w:val="20"/>
          <w:szCs w:val="20"/>
        </w:rPr>
        <w:t>podizvajalec predložiti soglasje, na podlagi katerega naročnik namesto ponudnika poravna podizvajalčevo terjatev do ponudnika,</w:t>
      </w:r>
    </w:p>
    <w:p w:rsidR="0074122A" w:rsidRPr="00CB6634" w:rsidRDefault="0074122A" w:rsidP="008B308D">
      <w:pPr>
        <w:pStyle w:val="Odstavekseznama"/>
        <w:numPr>
          <w:ilvl w:val="0"/>
          <w:numId w:val="38"/>
        </w:numPr>
        <w:spacing w:line="260" w:lineRule="atLeast"/>
        <w:jc w:val="both"/>
        <w:rPr>
          <w:rFonts w:ascii="Arial" w:hAnsi="Arial" w:cs="Arial"/>
          <w:sz w:val="20"/>
          <w:szCs w:val="20"/>
        </w:rPr>
      </w:pPr>
      <w:r w:rsidRPr="00CB6634">
        <w:rPr>
          <w:rFonts w:ascii="Arial" w:hAnsi="Arial" w:cs="Arial"/>
          <w:sz w:val="20"/>
          <w:szCs w:val="20"/>
        </w:rPr>
        <w:t>glavni izvajalec svojemu računu ali situaciji priložiti račun ali situacijo podizvajalca, ki ga je predhodno potrdil.</w:t>
      </w:r>
    </w:p>
    <w:p w:rsidR="006F6EA7" w:rsidRDefault="006F6EA7" w:rsidP="008B308D">
      <w:pPr>
        <w:jc w:val="both"/>
        <w:rPr>
          <w:rFonts w:cs="Arial"/>
          <w:szCs w:val="20"/>
          <w:lang w:val="sl-SI"/>
        </w:rPr>
      </w:pPr>
    </w:p>
    <w:p w:rsidR="0074122A" w:rsidRDefault="0074122A" w:rsidP="008B308D">
      <w:pPr>
        <w:spacing w:after="60"/>
        <w:jc w:val="both"/>
        <w:rPr>
          <w:rFonts w:cs="Arial"/>
          <w:szCs w:val="20"/>
          <w:lang w:val="sl-SI"/>
        </w:rPr>
      </w:pPr>
      <w:r w:rsidRPr="004F6CAA">
        <w:rPr>
          <w:rFonts w:cs="Arial"/>
          <w:szCs w:val="20"/>
          <w:lang w:val="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w:t>
      </w:r>
      <w:r w:rsidR="00B35E69" w:rsidRPr="004F6CAA">
        <w:rPr>
          <w:rFonts w:cs="Arial"/>
          <w:szCs w:val="20"/>
          <w:lang w:val="sl-SI"/>
        </w:rPr>
        <w:t xml:space="preserve">Državni revizijski komisiji </w:t>
      </w:r>
      <w:r w:rsidRPr="004F6CAA">
        <w:rPr>
          <w:rFonts w:cs="Arial"/>
          <w:szCs w:val="20"/>
          <w:lang w:val="sl-SI"/>
        </w:rPr>
        <w:t xml:space="preserve">podal predlog za uvedbo postopka o prekršku iz 2. točke prvega odstavka 112. člena ZJN-3. </w:t>
      </w:r>
    </w:p>
    <w:p w:rsidR="006F6EA7" w:rsidRPr="004F6CAA" w:rsidRDefault="006F6EA7" w:rsidP="0074122A">
      <w:pPr>
        <w:spacing w:after="60"/>
        <w:jc w:val="both"/>
        <w:rPr>
          <w:rFonts w:cs="Arial"/>
          <w:szCs w:val="20"/>
          <w:lang w:val="sl-SI"/>
        </w:rPr>
      </w:pPr>
    </w:p>
    <w:p w:rsidR="0074122A" w:rsidRPr="004F6CAA" w:rsidRDefault="0074122A" w:rsidP="0074122A">
      <w:pPr>
        <w:pBdr>
          <w:top w:val="single" w:sz="4" w:space="1" w:color="auto"/>
          <w:left w:val="single" w:sz="4" w:space="4" w:color="auto"/>
          <w:bottom w:val="single" w:sz="4" w:space="1" w:color="auto"/>
          <w:right w:val="single" w:sz="4" w:space="4" w:color="auto"/>
        </w:pBdr>
        <w:jc w:val="both"/>
        <w:rPr>
          <w:rFonts w:cs="Arial"/>
          <w:lang w:val="sl-SI"/>
        </w:rPr>
      </w:pPr>
      <w:r w:rsidRPr="004F6CAA">
        <w:rPr>
          <w:rFonts w:cs="Arial"/>
          <w:b/>
          <w:lang w:val="sl-SI"/>
        </w:rPr>
        <w:t xml:space="preserve">DOKAZILO: </w:t>
      </w:r>
      <w:r w:rsidRPr="004F6CAA">
        <w:rPr>
          <w:rFonts w:cs="Arial"/>
          <w:lang w:val="sl-SI"/>
        </w:rPr>
        <w:t>ESPD  obrazec s podatki vseh podizvajalcev ter obrazec 1</w:t>
      </w:r>
      <w:r w:rsidR="007476B4" w:rsidRPr="004F6CAA">
        <w:rPr>
          <w:rFonts w:cs="Arial"/>
          <w:lang w:val="sl-SI"/>
        </w:rPr>
        <w:t>A</w:t>
      </w:r>
      <w:r w:rsidRPr="004F6CAA">
        <w:rPr>
          <w:rFonts w:cs="Arial"/>
          <w:lang w:val="sl-SI"/>
        </w:rPr>
        <w:t xml:space="preserve"> in 1</w:t>
      </w:r>
      <w:r w:rsidR="007476B4" w:rsidRPr="004F6CAA">
        <w:rPr>
          <w:rFonts w:cs="Arial"/>
          <w:lang w:val="sl-SI"/>
        </w:rPr>
        <w:t>B</w:t>
      </w:r>
      <w:r w:rsidRPr="004F6CAA">
        <w:rPr>
          <w:rFonts w:cs="Arial"/>
          <w:lang w:val="sl-SI"/>
        </w:rPr>
        <w:t xml:space="preserve"> </w:t>
      </w:r>
    </w:p>
    <w:p w:rsidR="006F6EA7" w:rsidRDefault="006F6EA7" w:rsidP="006F6EA7">
      <w:pPr>
        <w:pStyle w:val="Naslov3"/>
        <w:spacing w:before="0" w:after="0"/>
        <w:jc w:val="both"/>
        <w:rPr>
          <w:sz w:val="20"/>
          <w:szCs w:val="20"/>
          <w:lang w:val="sl-SI"/>
        </w:rPr>
      </w:pPr>
      <w:bookmarkStart w:id="127" w:name="_Toc130197575"/>
      <w:bookmarkStart w:id="128" w:name="_Toc130198076"/>
      <w:bookmarkStart w:id="129" w:name="_Toc130198136"/>
      <w:bookmarkStart w:id="130" w:name="_Toc130799597"/>
      <w:bookmarkStart w:id="131" w:name="_Toc132106368"/>
      <w:bookmarkStart w:id="132" w:name="_Toc132424982"/>
      <w:bookmarkStart w:id="133" w:name="_Toc132432231"/>
      <w:bookmarkStart w:id="134" w:name="_Toc156997259"/>
    </w:p>
    <w:p w:rsidR="0074122A" w:rsidRPr="004F6CAA" w:rsidRDefault="0074122A" w:rsidP="00CB6634">
      <w:pPr>
        <w:pStyle w:val="Naslov3"/>
        <w:numPr>
          <w:ilvl w:val="2"/>
          <w:numId w:val="15"/>
        </w:numPr>
        <w:spacing w:before="0" w:after="0"/>
        <w:jc w:val="both"/>
        <w:rPr>
          <w:sz w:val="20"/>
          <w:szCs w:val="20"/>
          <w:lang w:val="sl-SI"/>
        </w:rPr>
      </w:pPr>
      <w:r w:rsidRPr="004F6CAA">
        <w:rPr>
          <w:sz w:val="20"/>
          <w:szCs w:val="20"/>
          <w:lang w:val="sl-SI"/>
        </w:rPr>
        <w:t>Skupna ponudba</w:t>
      </w:r>
      <w:bookmarkEnd w:id="127"/>
      <w:bookmarkEnd w:id="128"/>
      <w:bookmarkEnd w:id="129"/>
      <w:bookmarkEnd w:id="130"/>
      <w:bookmarkEnd w:id="131"/>
      <w:bookmarkEnd w:id="132"/>
      <w:bookmarkEnd w:id="133"/>
      <w:bookmarkEnd w:id="134"/>
    </w:p>
    <w:p w:rsidR="0074122A" w:rsidRPr="004F6CAA" w:rsidRDefault="0074122A" w:rsidP="008B308D">
      <w:pPr>
        <w:spacing w:after="60"/>
        <w:jc w:val="both"/>
        <w:rPr>
          <w:rFonts w:cs="Arial"/>
          <w:szCs w:val="20"/>
          <w:lang w:val="sl-SI"/>
        </w:rPr>
      </w:pPr>
      <w:r w:rsidRPr="004F6CAA">
        <w:rPr>
          <w:rFonts w:cs="Arial"/>
          <w:szCs w:val="20"/>
          <w:lang w:val="sl-SI"/>
        </w:rPr>
        <w:t xml:space="preserve">V primeru skupne ponudbe mora ponudnik k ponudbi predložiti še </w:t>
      </w:r>
      <w:r w:rsidRPr="004F6CAA">
        <w:rPr>
          <w:rFonts w:cs="Arial"/>
          <w:b/>
          <w:szCs w:val="20"/>
          <w:lang w:val="sl-SI"/>
        </w:rPr>
        <w:t>izjavo o skupnem nastopu</w:t>
      </w:r>
      <w:r w:rsidRPr="004F6CAA">
        <w:rPr>
          <w:rFonts w:cs="Arial"/>
          <w:szCs w:val="20"/>
          <w:lang w:val="sl-SI"/>
        </w:rPr>
        <w:t xml:space="preserve"> oz. skupni izvedbi naročila, iz katere bo razviden vodilni partner, ki mora biti pooblaščen za podpis pogodbe, ter vsebinska in finančna razdelitev dela med partnerji.  </w:t>
      </w:r>
    </w:p>
    <w:p w:rsidR="0074122A" w:rsidRPr="004F6CAA" w:rsidRDefault="0074122A" w:rsidP="008B308D">
      <w:pPr>
        <w:spacing w:after="60"/>
        <w:jc w:val="both"/>
        <w:rPr>
          <w:rFonts w:cs="Arial"/>
          <w:szCs w:val="20"/>
          <w:lang w:val="sl-SI"/>
        </w:rPr>
      </w:pPr>
    </w:p>
    <w:p w:rsidR="0074122A" w:rsidRPr="004F6CAA" w:rsidRDefault="0074122A" w:rsidP="008B308D">
      <w:pPr>
        <w:spacing w:after="60"/>
        <w:jc w:val="both"/>
        <w:rPr>
          <w:rFonts w:cs="Arial"/>
          <w:szCs w:val="20"/>
          <w:lang w:val="sl-SI"/>
        </w:rPr>
      </w:pPr>
      <w:r w:rsidRPr="004F6CAA">
        <w:rPr>
          <w:rFonts w:cs="Arial"/>
          <w:szCs w:val="20"/>
          <w:lang w:val="sl-SI"/>
        </w:rPr>
        <w:t xml:space="preserve">V kolikor bo izbrana ponudba skupine ponudnikov, bo naročnik od izbrane skupine pred podpisom pogodbe zahteval predložitev pravnega akta o skupni izvedbi naročila. </w:t>
      </w:r>
      <w:r w:rsidRPr="004F6CAA">
        <w:rPr>
          <w:rFonts w:cs="Arial"/>
          <w:b/>
          <w:szCs w:val="20"/>
          <w:lang w:val="sl-SI"/>
        </w:rPr>
        <w:t>Pravni akt o skupni izvedbi naročila</w:t>
      </w:r>
      <w:r w:rsidRPr="004F6CAA">
        <w:rPr>
          <w:rFonts w:cs="Arial"/>
          <w:szCs w:val="20"/>
          <w:lang w:val="sl-SI"/>
        </w:rPr>
        <w:t xml:space="preserve"> mora vsebovati vsaj naslednje določbe: </w:t>
      </w:r>
    </w:p>
    <w:p w:rsidR="0074122A" w:rsidRPr="00CB6634" w:rsidRDefault="0074122A" w:rsidP="008B308D">
      <w:pPr>
        <w:pStyle w:val="Odstavekseznama"/>
        <w:numPr>
          <w:ilvl w:val="0"/>
          <w:numId w:val="38"/>
        </w:numPr>
        <w:spacing w:line="260" w:lineRule="atLeast"/>
        <w:jc w:val="both"/>
        <w:rPr>
          <w:rFonts w:ascii="Arial" w:hAnsi="Arial" w:cs="Arial"/>
          <w:sz w:val="20"/>
          <w:szCs w:val="20"/>
        </w:rPr>
      </w:pPr>
      <w:r w:rsidRPr="00CB6634">
        <w:rPr>
          <w:rFonts w:ascii="Arial" w:hAnsi="Arial" w:cs="Arial"/>
          <w:sz w:val="20"/>
          <w:szCs w:val="20"/>
        </w:rPr>
        <w:t xml:space="preserve">pooblastilo vodilnemu partnerju, </w:t>
      </w:r>
    </w:p>
    <w:p w:rsidR="0074122A" w:rsidRPr="00CB6634" w:rsidRDefault="0074122A" w:rsidP="008B308D">
      <w:pPr>
        <w:pStyle w:val="Odstavekseznama"/>
        <w:numPr>
          <w:ilvl w:val="0"/>
          <w:numId w:val="38"/>
        </w:numPr>
        <w:spacing w:line="260" w:lineRule="atLeast"/>
        <w:jc w:val="both"/>
        <w:rPr>
          <w:rFonts w:ascii="Arial" w:hAnsi="Arial" w:cs="Arial"/>
          <w:sz w:val="20"/>
          <w:szCs w:val="20"/>
        </w:rPr>
      </w:pPr>
      <w:r w:rsidRPr="00CB6634">
        <w:rPr>
          <w:rFonts w:ascii="Arial" w:hAnsi="Arial" w:cs="Arial"/>
          <w:sz w:val="20"/>
          <w:szCs w:val="20"/>
        </w:rPr>
        <w:t xml:space="preserve">neomejena solidarna odgovornost vseh partnerjev v skupini, </w:t>
      </w:r>
    </w:p>
    <w:p w:rsidR="0074122A" w:rsidRPr="00CB6634" w:rsidRDefault="0074122A" w:rsidP="008B308D">
      <w:pPr>
        <w:pStyle w:val="Odstavekseznama"/>
        <w:numPr>
          <w:ilvl w:val="0"/>
          <w:numId w:val="38"/>
        </w:numPr>
        <w:spacing w:line="260" w:lineRule="atLeast"/>
        <w:jc w:val="both"/>
        <w:rPr>
          <w:rFonts w:ascii="Arial" w:hAnsi="Arial" w:cs="Arial"/>
          <w:sz w:val="20"/>
          <w:szCs w:val="20"/>
        </w:rPr>
      </w:pPr>
      <w:r w:rsidRPr="00CB6634">
        <w:rPr>
          <w:rFonts w:ascii="Arial" w:hAnsi="Arial" w:cs="Arial"/>
          <w:sz w:val="20"/>
          <w:szCs w:val="20"/>
        </w:rPr>
        <w:t xml:space="preserve">delež partnerjev v % in področje dela, ki ga bodo izvedli, </w:t>
      </w:r>
    </w:p>
    <w:p w:rsidR="0074122A" w:rsidRPr="00CB6634" w:rsidRDefault="0074122A" w:rsidP="008B308D">
      <w:pPr>
        <w:pStyle w:val="Odstavekseznama"/>
        <w:numPr>
          <w:ilvl w:val="0"/>
          <w:numId w:val="38"/>
        </w:numPr>
        <w:spacing w:line="260" w:lineRule="atLeast"/>
        <w:jc w:val="both"/>
        <w:rPr>
          <w:rFonts w:ascii="Arial" w:hAnsi="Arial" w:cs="Arial"/>
          <w:sz w:val="20"/>
          <w:szCs w:val="20"/>
        </w:rPr>
      </w:pPr>
      <w:r w:rsidRPr="00CB6634">
        <w:rPr>
          <w:rFonts w:ascii="Arial" w:hAnsi="Arial" w:cs="Arial"/>
          <w:sz w:val="20"/>
          <w:szCs w:val="20"/>
        </w:rPr>
        <w:t xml:space="preserve">način plačila, </w:t>
      </w:r>
    </w:p>
    <w:p w:rsidR="0074122A" w:rsidRPr="00CB6634" w:rsidRDefault="0074122A" w:rsidP="008B308D">
      <w:pPr>
        <w:pStyle w:val="Odstavekseznama"/>
        <w:numPr>
          <w:ilvl w:val="0"/>
          <w:numId w:val="38"/>
        </w:numPr>
        <w:spacing w:line="260" w:lineRule="atLeast"/>
        <w:jc w:val="both"/>
        <w:rPr>
          <w:rFonts w:ascii="Arial" w:hAnsi="Arial" w:cs="Arial"/>
          <w:sz w:val="20"/>
          <w:szCs w:val="20"/>
        </w:rPr>
      </w:pPr>
      <w:r w:rsidRPr="00CB6634">
        <w:rPr>
          <w:rFonts w:ascii="Arial" w:hAnsi="Arial" w:cs="Arial"/>
          <w:sz w:val="20"/>
          <w:szCs w:val="20"/>
        </w:rPr>
        <w:t>rok trajanja tega akta,</w:t>
      </w:r>
    </w:p>
    <w:p w:rsidR="0074122A" w:rsidRPr="00CB6634" w:rsidRDefault="0074122A" w:rsidP="008B308D">
      <w:pPr>
        <w:pStyle w:val="Odstavekseznama"/>
        <w:numPr>
          <w:ilvl w:val="0"/>
          <w:numId w:val="38"/>
        </w:numPr>
        <w:spacing w:line="260" w:lineRule="atLeast"/>
        <w:jc w:val="both"/>
        <w:rPr>
          <w:rFonts w:ascii="Arial" w:hAnsi="Arial" w:cs="Arial"/>
          <w:sz w:val="20"/>
          <w:szCs w:val="20"/>
        </w:rPr>
      </w:pPr>
      <w:r w:rsidRPr="00CB6634">
        <w:rPr>
          <w:rFonts w:ascii="Arial" w:hAnsi="Arial" w:cs="Arial"/>
          <w:sz w:val="20"/>
          <w:szCs w:val="20"/>
        </w:rPr>
        <w:t xml:space="preserve">določila v primeru izstopa posameznega partnerja ter </w:t>
      </w:r>
    </w:p>
    <w:p w:rsidR="0074122A" w:rsidRPr="00CB6634" w:rsidRDefault="0074122A" w:rsidP="008B308D">
      <w:pPr>
        <w:pStyle w:val="Odstavekseznama"/>
        <w:numPr>
          <w:ilvl w:val="0"/>
          <w:numId w:val="38"/>
        </w:numPr>
        <w:spacing w:line="260" w:lineRule="atLeast"/>
        <w:jc w:val="both"/>
        <w:rPr>
          <w:rFonts w:ascii="Arial" w:hAnsi="Arial" w:cs="Arial"/>
          <w:sz w:val="20"/>
          <w:szCs w:val="20"/>
        </w:rPr>
      </w:pPr>
      <w:r w:rsidRPr="00CB6634">
        <w:rPr>
          <w:rFonts w:ascii="Arial" w:hAnsi="Arial" w:cs="Arial"/>
          <w:sz w:val="20"/>
          <w:szCs w:val="20"/>
        </w:rPr>
        <w:t>navedbo oseb, ki bodo odgovorne za izvedbo predmetnega naročila, za vsakega partnerja posebej.</w:t>
      </w:r>
    </w:p>
    <w:p w:rsidR="0074122A" w:rsidRPr="004F6CAA" w:rsidRDefault="0074122A" w:rsidP="008B308D">
      <w:pPr>
        <w:spacing w:after="60"/>
        <w:jc w:val="both"/>
        <w:rPr>
          <w:rFonts w:cs="Arial"/>
          <w:szCs w:val="20"/>
          <w:lang w:val="sl-SI"/>
        </w:rPr>
      </w:pPr>
    </w:p>
    <w:p w:rsidR="0074122A" w:rsidRPr="004F6CAA" w:rsidRDefault="0074122A" w:rsidP="008B308D">
      <w:pPr>
        <w:spacing w:after="60"/>
        <w:jc w:val="both"/>
        <w:rPr>
          <w:rFonts w:cs="Arial"/>
          <w:szCs w:val="20"/>
          <w:lang w:val="sl-SI"/>
        </w:rPr>
      </w:pPr>
      <w:r w:rsidRPr="004F6CAA">
        <w:rPr>
          <w:rFonts w:cs="Arial"/>
          <w:szCs w:val="20"/>
          <w:lang w:val="sl-SI"/>
        </w:rPr>
        <w:t xml:space="preserve">V primeru skupne ponudbe bo naročnik razloge za izključitev, ustreznost za opravljanje poklicne dejavnosti ter ekonomski in finančni položaj ugotavljal za vsakega partnerja v skupni ponudbi. </w:t>
      </w:r>
    </w:p>
    <w:p w:rsidR="0074122A" w:rsidRPr="004F6CAA" w:rsidRDefault="0074122A" w:rsidP="0074122A">
      <w:pPr>
        <w:spacing w:after="60"/>
        <w:jc w:val="both"/>
        <w:rPr>
          <w:rFonts w:cs="Arial"/>
          <w:szCs w:val="20"/>
          <w:lang w:val="sl-SI"/>
        </w:rPr>
      </w:pPr>
    </w:p>
    <w:p w:rsidR="00D43A39" w:rsidRPr="004F6CAA" w:rsidRDefault="0074122A" w:rsidP="0074122A">
      <w:pPr>
        <w:spacing w:after="60"/>
        <w:jc w:val="both"/>
        <w:rPr>
          <w:rFonts w:cs="Arial"/>
          <w:szCs w:val="20"/>
          <w:lang w:val="sl-SI"/>
        </w:rPr>
      </w:pPr>
      <w:r w:rsidRPr="004F6CAA">
        <w:rPr>
          <w:rFonts w:cs="Arial"/>
          <w:szCs w:val="20"/>
          <w:lang w:val="sl-SI"/>
        </w:rPr>
        <w:t>Za ugotavljanje tehnične in/ali kadrovske sposobnosti pa bo naročnik upošteval predložena usposobljenost od katerega koli partnerja v skupni ponudbi in tudi od nominiranih podizvajalcev.</w:t>
      </w:r>
      <w:r w:rsidR="00D43A39" w:rsidRPr="004F6CAA">
        <w:rPr>
          <w:rFonts w:cs="Arial"/>
          <w:szCs w:val="20"/>
          <w:lang w:val="sl-SI"/>
        </w:rPr>
        <w:t xml:space="preserve"> </w:t>
      </w:r>
    </w:p>
    <w:p w:rsidR="0074122A" w:rsidRPr="004F6CAA" w:rsidRDefault="0074122A" w:rsidP="0074122A">
      <w:pPr>
        <w:jc w:val="both"/>
        <w:rPr>
          <w:rFonts w:cs="Arial"/>
          <w:b/>
          <w:szCs w:val="20"/>
          <w:lang w:val="sl-SI"/>
        </w:rPr>
      </w:pPr>
      <w:r w:rsidRPr="004F6CAA">
        <w:rPr>
          <w:rFonts w:cs="Arial"/>
          <w:b/>
          <w:szCs w:val="20"/>
          <w:lang w:val="sl-SI"/>
        </w:rPr>
        <w:lastRenderedPageBreak/>
        <w:t>Poglavje 4: OBRAZCI NAROČNIKA</w:t>
      </w:r>
    </w:p>
    <w:p w:rsidR="005A0B51" w:rsidRPr="004F6CAA" w:rsidRDefault="005A0B51" w:rsidP="0074122A">
      <w:pPr>
        <w:rPr>
          <w:rFonts w:cs="Arial"/>
          <w:b/>
          <w:szCs w:val="20"/>
          <w:lang w:val="sl-SI"/>
        </w:rPr>
      </w:pPr>
    </w:p>
    <w:p w:rsidR="0074122A" w:rsidRPr="004F6CAA" w:rsidRDefault="0074122A" w:rsidP="0074122A">
      <w:pPr>
        <w:rPr>
          <w:rFonts w:cs="Arial"/>
          <w:b/>
          <w:szCs w:val="20"/>
          <w:u w:val="single"/>
          <w:lang w:val="sl-SI"/>
        </w:rPr>
      </w:pPr>
      <w:r w:rsidRPr="004F6CAA">
        <w:rPr>
          <w:rFonts w:cs="Arial"/>
          <w:b/>
          <w:szCs w:val="20"/>
          <w:lang w:val="sl-SI"/>
        </w:rPr>
        <w:t xml:space="preserve">Sestavni deli ponudbe in preglednica obrazcev s prilogami, ki </w:t>
      </w:r>
      <w:r w:rsidRPr="004F6CAA">
        <w:rPr>
          <w:rFonts w:cs="Arial"/>
          <w:b/>
          <w:szCs w:val="20"/>
          <w:u w:val="single"/>
          <w:lang w:val="sl-SI"/>
        </w:rPr>
        <w:t>jih je potrebno predložiti v ponudbi</w:t>
      </w:r>
    </w:p>
    <w:p w:rsidR="0074122A" w:rsidRPr="004F6CAA" w:rsidRDefault="0074122A" w:rsidP="0074122A">
      <w:pPr>
        <w:ind w:left="720"/>
        <w:jc w:val="both"/>
        <w:rPr>
          <w:rFonts w:cs="Arial"/>
          <w:b/>
          <w:szCs w:val="20"/>
          <w:lang w:val="sl-SI"/>
        </w:rPr>
      </w:pPr>
    </w:p>
    <w:p w:rsidR="0074122A" w:rsidRPr="004F6CAA" w:rsidRDefault="00C5763D" w:rsidP="0074122A">
      <w:pPr>
        <w:jc w:val="both"/>
        <w:rPr>
          <w:rFonts w:cs="Arial"/>
          <w:b/>
          <w:szCs w:val="20"/>
          <w:lang w:val="sl-SI"/>
        </w:rPr>
      </w:pPr>
      <w:r w:rsidRPr="004F6CAA">
        <w:rPr>
          <w:rFonts w:cs="Arial"/>
          <w:b/>
          <w:szCs w:val="20"/>
          <w:lang w:val="sl-SI"/>
        </w:rPr>
        <w:t xml:space="preserve">UVOD: </w:t>
      </w:r>
      <w:r w:rsidR="0074122A" w:rsidRPr="004F6CAA">
        <w:rPr>
          <w:rFonts w:cs="Arial"/>
          <w:b/>
          <w:szCs w:val="20"/>
          <w:lang w:val="sl-SI"/>
        </w:rPr>
        <w:t xml:space="preserve">SKLEP O DOLOČITVI POSLOVNE SKRIVNOSTI (opcijsko) </w:t>
      </w:r>
    </w:p>
    <w:p w:rsidR="0074122A" w:rsidRPr="004F6CAA" w:rsidRDefault="0074122A" w:rsidP="0074122A">
      <w:pPr>
        <w:jc w:val="both"/>
        <w:rPr>
          <w:rFonts w:cs="Arial"/>
          <w:b/>
          <w:szCs w:val="20"/>
          <w:lang w:val="sl-SI"/>
        </w:rPr>
      </w:pPr>
    </w:p>
    <w:p w:rsidR="0074122A" w:rsidRPr="004F6CAA" w:rsidRDefault="0074122A" w:rsidP="007E5182">
      <w:pPr>
        <w:numPr>
          <w:ilvl w:val="0"/>
          <w:numId w:val="16"/>
        </w:numPr>
        <w:jc w:val="both"/>
        <w:rPr>
          <w:rFonts w:cs="Arial"/>
          <w:b/>
          <w:szCs w:val="20"/>
          <w:lang w:val="sl-SI"/>
        </w:rPr>
      </w:pPr>
      <w:r w:rsidRPr="004F6CAA">
        <w:rPr>
          <w:rFonts w:cs="Arial"/>
          <w:b/>
          <w:szCs w:val="20"/>
          <w:lang w:val="sl-SI"/>
        </w:rPr>
        <w:t xml:space="preserve">Izjava s podatki o gospodarskih subjektih, ki sodelujejo v ponudbi (ponudniku, </w:t>
      </w:r>
      <w:proofErr w:type="spellStart"/>
      <w:r w:rsidRPr="004F6CAA">
        <w:rPr>
          <w:rFonts w:cs="Arial"/>
          <w:b/>
          <w:szCs w:val="20"/>
          <w:lang w:val="sl-SI"/>
        </w:rPr>
        <w:t>soponudnikih</w:t>
      </w:r>
      <w:proofErr w:type="spellEnd"/>
      <w:r w:rsidRPr="004F6CAA">
        <w:rPr>
          <w:rFonts w:cs="Arial"/>
          <w:b/>
          <w:szCs w:val="20"/>
          <w:lang w:val="sl-SI"/>
        </w:rPr>
        <w:t xml:space="preserve"> in podizvajalcih) na ESPD obrazcu (del II.)</w:t>
      </w:r>
    </w:p>
    <w:p w:rsidR="0074122A" w:rsidRPr="004F6CAA" w:rsidRDefault="0074122A" w:rsidP="007E5182">
      <w:pPr>
        <w:numPr>
          <w:ilvl w:val="1"/>
          <w:numId w:val="16"/>
        </w:numPr>
        <w:spacing w:line="240" w:lineRule="auto"/>
        <w:jc w:val="both"/>
        <w:rPr>
          <w:rFonts w:cs="Arial"/>
          <w:szCs w:val="20"/>
          <w:lang w:val="sl-SI"/>
        </w:rPr>
      </w:pPr>
      <w:r w:rsidRPr="004F6CAA">
        <w:rPr>
          <w:rFonts w:cs="Arial"/>
          <w:szCs w:val="20"/>
          <w:lang w:val="sl-SI"/>
        </w:rPr>
        <w:t>Obvezna priloga v ponudbi v primeru skupnega nastopa ponudnikov: Izjava o skupnem nastopu z navedbo vodilnega partnerja</w:t>
      </w:r>
    </w:p>
    <w:p w:rsidR="0074122A" w:rsidRDefault="0074122A" w:rsidP="007E5182">
      <w:pPr>
        <w:numPr>
          <w:ilvl w:val="1"/>
          <w:numId w:val="16"/>
        </w:numPr>
        <w:spacing w:line="240" w:lineRule="auto"/>
        <w:jc w:val="both"/>
        <w:rPr>
          <w:rFonts w:cs="Arial"/>
          <w:szCs w:val="20"/>
          <w:lang w:val="sl-SI"/>
        </w:rPr>
      </w:pPr>
      <w:r w:rsidRPr="004F6CAA">
        <w:rPr>
          <w:rFonts w:cs="Arial"/>
          <w:szCs w:val="20"/>
          <w:lang w:val="sl-SI"/>
        </w:rPr>
        <w:t xml:space="preserve">Obvezna priloga v ponudbi: Pooblastilo za zastopanje, če podpisnik ponudbe ni zakoniti zastopnik ponudnika </w:t>
      </w:r>
    </w:p>
    <w:p w:rsidR="0074122A" w:rsidRPr="00632836" w:rsidRDefault="0074122A" w:rsidP="007E5182">
      <w:pPr>
        <w:numPr>
          <w:ilvl w:val="1"/>
          <w:numId w:val="16"/>
        </w:numPr>
        <w:spacing w:line="240" w:lineRule="auto"/>
        <w:jc w:val="both"/>
        <w:rPr>
          <w:rFonts w:cs="Arial"/>
          <w:szCs w:val="20"/>
          <w:lang w:val="sl-SI"/>
        </w:rPr>
      </w:pPr>
      <w:r w:rsidRPr="004F6CAA">
        <w:rPr>
          <w:rFonts w:cs="Arial"/>
          <w:szCs w:val="20"/>
          <w:lang w:val="sl-SI"/>
        </w:rPr>
        <w:t>Obvezne pr</w:t>
      </w:r>
      <w:r w:rsidR="00AD5E5A">
        <w:rPr>
          <w:rFonts w:cs="Arial"/>
          <w:szCs w:val="20"/>
          <w:lang w:val="sl-SI"/>
        </w:rPr>
        <w:t xml:space="preserve">iloge v ponudbi (obrazec 1A, 1B, </w:t>
      </w:r>
      <w:r w:rsidRPr="004F6CAA">
        <w:rPr>
          <w:rFonts w:cs="Arial"/>
          <w:szCs w:val="20"/>
          <w:lang w:val="sl-SI"/>
        </w:rPr>
        <w:t>1C</w:t>
      </w:r>
      <w:r w:rsidR="00AD5E5A">
        <w:rPr>
          <w:rFonts w:cs="Arial"/>
          <w:szCs w:val="20"/>
          <w:lang w:val="sl-SI"/>
        </w:rPr>
        <w:t xml:space="preserve"> </w:t>
      </w:r>
      <w:r w:rsidR="00AD5E5A" w:rsidRPr="00632836">
        <w:rPr>
          <w:rFonts w:cs="Arial"/>
          <w:szCs w:val="20"/>
          <w:lang w:val="sl-SI"/>
        </w:rPr>
        <w:t>in 1D</w:t>
      </w:r>
      <w:r w:rsidRPr="00632836">
        <w:rPr>
          <w:rFonts w:cs="Arial"/>
          <w:szCs w:val="20"/>
          <w:lang w:val="sl-SI"/>
        </w:rPr>
        <w:t>):</w:t>
      </w:r>
    </w:p>
    <w:p w:rsidR="0074122A" w:rsidRPr="00632836" w:rsidRDefault="0074122A" w:rsidP="007E5182">
      <w:pPr>
        <w:numPr>
          <w:ilvl w:val="0"/>
          <w:numId w:val="18"/>
        </w:numPr>
        <w:spacing w:line="240" w:lineRule="auto"/>
        <w:jc w:val="both"/>
        <w:rPr>
          <w:rFonts w:cs="Arial"/>
          <w:szCs w:val="20"/>
          <w:lang w:val="sl-SI"/>
        </w:rPr>
      </w:pPr>
      <w:r w:rsidRPr="00632836">
        <w:rPr>
          <w:rFonts w:cs="Arial"/>
          <w:b/>
          <w:szCs w:val="20"/>
          <w:lang w:val="sl-SI"/>
        </w:rPr>
        <w:t>Obrazec 1A: Dodatni podatki o podizvajalcih</w:t>
      </w:r>
    </w:p>
    <w:p w:rsidR="0074122A" w:rsidRPr="00632836" w:rsidRDefault="0074122A" w:rsidP="007E5182">
      <w:pPr>
        <w:numPr>
          <w:ilvl w:val="0"/>
          <w:numId w:val="18"/>
        </w:numPr>
        <w:spacing w:line="240" w:lineRule="auto"/>
        <w:jc w:val="both"/>
        <w:rPr>
          <w:rFonts w:cs="Arial"/>
          <w:szCs w:val="20"/>
          <w:lang w:val="sl-SI"/>
        </w:rPr>
      </w:pPr>
      <w:r w:rsidRPr="00632836">
        <w:rPr>
          <w:rFonts w:cs="Arial"/>
          <w:b/>
          <w:szCs w:val="20"/>
          <w:lang w:val="sl-SI"/>
        </w:rPr>
        <w:t>Obrazec 1B: Soglasje podizvajalcev za neposredna plačila</w:t>
      </w:r>
    </w:p>
    <w:p w:rsidR="0074122A" w:rsidRPr="00632836" w:rsidRDefault="0074122A" w:rsidP="007E5182">
      <w:pPr>
        <w:numPr>
          <w:ilvl w:val="0"/>
          <w:numId w:val="18"/>
        </w:numPr>
        <w:spacing w:line="240" w:lineRule="auto"/>
        <w:jc w:val="both"/>
        <w:rPr>
          <w:rFonts w:cs="Arial"/>
          <w:szCs w:val="20"/>
          <w:lang w:val="sl-SI"/>
        </w:rPr>
      </w:pPr>
      <w:r w:rsidRPr="00632836">
        <w:rPr>
          <w:rFonts w:cs="Arial"/>
          <w:b/>
          <w:szCs w:val="20"/>
          <w:lang w:val="sl-SI"/>
        </w:rPr>
        <w:t>Obrazec 1C: Dodatno za ponudnike s sedežem izven Republike Slovenije</w:t>
      </w:r>
    </w:p>
    <w:p w:rsidR="00AD5E5A" w:rsidRPr="00632836" w:rsidRDefault="007446C6" w:rsidP="00632836">
      <w:pPr>
        <w:pStyle w:val="Odstavekseznama"/>
        <w:numPr>
          <w:ilvl w:val="0"/>
          <w:numId w:val="18"/>
        </w:numPr>
        <w:jc w:val="both"/>
        <w:rPr>
          <w:rFonts w:ascii="Arial" w:hAnsi="Arial" w:cs="Arial"/>
          <w:sz w:val="20"/>
          <w:szCs w:val="20"/>
          <w:lang w:eastAsia="en-US"/>
        </w:rPr>
      </w:pPr>
      <w:r w:rsidRPr="007446C6">
        <w:rPr>
          <w:rFonts w:ascii="Arial" w:hAnsi="Arial" w:cs="Arial"/>
          <w:b/>
          <w:sz w:val="20"/>
          <w:szCs w:val="20"/>
          <w:lang w:eastAsia="en-US"/>
        </w:rPr>
        <w:t>Obrazec 1D:</w:t>
      </w:r>
      <w:r>
        <w:rPr>
          <w:rFonts w:ascii="Arial" w:hAnsi="Arial" w:cs="Arial"/>
          <w:sz w:val="20"/>
          <w:szCs w:val="20"/>
          <w:lang w:eastAsia="en-US"/>
        </w:rPr>
        <w:t xml:space="preserve"> </w:t>
      </w:r>
      <w:r w:rsidR="00AD5E5A" w:rsidRPr="00632836">
        <w:rPr>
          <w:rFonts w:ascii="Arial" w:hAnsi="Arial" w:cs="Arial"/>
          <w:b/>
          <w:sz w:val="20"/>
          <w:szCs w:val="20"/>
          <w:lang w:eastAsia="en-US"/>
        </w:rPr>
        <w:t>Pooblastilo naročniku</w:t>
      </w:r>
      <w:r w:rsidR="00AD5E5A" w:rsidRPr="00632836">
        <w:rPr>
          <w:rFonts w:ascii="Arial" w:hAnsi="Arial" w:cs="Arial"/>
          <w:sz w:val="20"/>
          <w:szCs w:val="20"/>
          <w:lang w:eastAsia="en-US"/>
        </w:rPr>
        <w:t xml:space="preserve"> za pridobitev podatkov iz kazenske evidence za vse fizične osebe ponudnika, </w:t>
      </w:r>
      <w:proofErr w:type="spellStart"/>
      <w:r w:rsidR="00AD5E5A" w:rsidRPr="00632836">
        <w:rPr>
          <w:rFonts w:ascii="Arial" w:hAnsi="Arial" w:cs="Arial"/>
          <w:sz w:val="20"/>
          <w:szCs w:val="20"/>
          <w:lang w:eastAsia="en-US"/>
        </w:rPr>
        <w:t>soponudnikov</w:t>
      </w:r>
      <w:proofErr w:type="spellEnd"/>
      <w:r w:rsidR="00AD5E5A" w:rsidRPr="00632836">
        <w:rPr>
          <w:rFonts w:ascii="Arial" w:hAnsi="Arial" w:cs="Arial"/>
          <w:sz w:val="20"/>
          <w:szCs w:val="20"/>
          <w:lang w:eastAsia="en-US"/>
        </w:rPr>
        <w:t xml:space="preserve"> in podizvajalcev, ki so pooblaščene za zastopanje, odločanje ali nadzor</w:t>
      </w:r>
    </w:p>
    <w:p w:rsidR="0074122A" w:rsidRPr="004F6CAA" w:rsidRDefault="0074122A" w:rsidP="0074122A">
      <w:pPr>
        <w:jc w:val="both"/>
        <w:rPr>
          <w:rFonts w:cs="Arial"/>
          <w:b/>
          <w:szCs w:val="20"/>
          <w:lang w:val="sl-SI"/>
        </w:rPr>
      </w:pPr>
    </w:p>
    <w:p w:rsidR="0074122A" w:rsidRPr="004F6CAA" w:rsidRDefault="0074122A" w:rsidP="007E5182">
      <w:pPr>
        <w:numPr>
          <w:ilvl w:val="0"/>
          <w:numId w:val="16"/>
        </w:numPr>
        <w:jc w:val="both"/>
        <w:rPr>
          <w:rFonts w:cs="Arial"/>
          <w:b/>
          <w:szCs w:val="20"/>
          <w:lang w:val="sl-SI"/>
        </w:rPr>
      </w:pPr>
      <w:r w:rsidRPr="004F6CAA">
        <w:rPr>
          <w:rFonts w:cs="Arial"/>
          <w:b/>
          <w:szCs w:val="20"/>
          <w:lang w:val="sl-SI"/>
        </w:rPr>
        <w:t>Ponudbeni predračun</w:t>
      </w:r>
    </w:p>
    <w:p w:rsidR="0074122A" w:rsidRPr="004F6CAA" w:rsidRDefault="0074122A" w:rsidP="007E5182">
      <w:pPr>
        <w:numPr>
          <w:ilvl w:val="0"/>
          <w:numId w:val="19"/>
        </w:numPr>
        <w:jc w:val="both"/>
        <w:rPr>
          <w:rFonts w:cs="Arial"/>
          <w:szCs w:val="20"/>
          <w:lang w:val="sl-SI"/>
        </w:rPr>
      </w:pPr>
      <w:r w:rsidRPr="004F6CAA">
        <w:rPr>
          <w:rFonts w:cs="Arial"/>
          <w:szCs w:val="20"/>
          <w:lang w:val="sl-SI"/>
        </w:rPr>
        <w:t>Obvezna priloga v ponudbi:</w:t>
      </w:r>
    </w:p>
    <w:p w:rsidR="0074122A" w:rsidRPr="004F6CAA" w:rsidRDefault="0074122A" w:rsidP="007E5182">
      <w:pPr>
        <w:numPr>
          <w:ilvl w:val="0"/>
          <w:numId w:val="17"/>
        </w:numPr>
        <w:jc w:val="both"/>
        <w:rPr>
          <w:rFonts w:cs="Arial"/>
          <w:b/>
          <w:szCs w:val="20"/>
          <w:lang w:val="sl-SI"/>
        </w:rPr>
      </w:pPr>
      <w:r w:rsidRPr="004F6CAA">
        <w:rPr>
          <w:rFonts w:cs="Arial"/>
          <w:b/>
          <w:szCs w:val="20"/>
          <w:lang w:val="sl-SI"/>
        </w:rPr>
        <w:t>Obrazec 2:</w:t>
      </w:r>
      <w:r w:rsidRPr="004F6CAA">
        <w:rPr>
          <w:rFonts w:cs="Arial"/>
          <w:szCs w:val="20"/>
          <w:lang w:val="sl-SI"/>
        </w:rPr>
        <w:t xml:space="preserve"> </w:t>
      </w:r>
      <w:r w:rsidRPr="004F6CAA">
        <w:rPr>
          <w:rFonts w:cs="Arial"/>
          <w:b/>
          <w:szCs w:val="20"/>
          <w:lang w:val="sl-SI"/>
        </w:rPr>
        <w:t>Ponudba s ponudbenim predračunom</w:t>
      </w:r>
    </w:p>
    <w:p w:rsidR="0074122A" w:rsidRPr="004F6CAA" w:rsidRDefault="0074122A" w:rsidP="0074122A">
      <w:pPr>
        <w:jc w:val="both"/>
        <w:rPr>
          <w:rFonts w:cs="Arial"/>
          <w:b/>
          <w:szCs w:val="20"/>
          <w:lang w:val="sl-SI"/>
        </w:rPr>
      </w:pPr>
    </w:p>
    <w:p w:rsidR="0074122A" w:rsidRPr="004F6CAA" w:rsidRDefault="0074122A" w:rsidP="007E5182">
      <w:pPr>
        <w:numPr>
          <w:ilvl w:val="0"/>
          <w:numId w:val="16"/>
        </w:numPr>
        <w:jc w:val="both"/>
        <w:rPr>
          <w:rFonts w:cs="Arial"/>
          <w:b/>
          <w:szCs w:val="20"/>
          <w:lang w:val="sl-SI"/>
        </w:rPr>
      </w:pPr>
      <w:r w:rsidRPr="004F6CAA">
        <w:rPr>
          <w:rFonts w:cs="Arial"/>
          <w:b/>
          <w:szCs w:val="20"/>
          <w:lang w:val="sl-SI"/>
        </w:rPr>
        <w:t>Razlogi za izključitev</w:t>
      </w:r>
    </w:p>
    <w:p w:rsidR="0074122A" w:rsidRPr="004F6CAA" w:rsidRDefault="0074122A" w:rsidP="007E5182">
      <w:pPr>
        <w:numPr>
          <w:ilvl w:val="0"/>
          <w:numId w:val="17"/>
        </w:numPr>
        <w:jc w:val="both"/>
        <w:rPr>
          <w:rFonts w:cs="Arial"/>
          <w:b/>
          <w:szCs w:val="20"/>
          <w:lang w:val="sl-SI"/>
        </w:rPr>
      </w:pPr>
      <w:r w:rsidRPr="004F6CAA">
        <w:rPr>
          <w:rFonts w:cs="Arial"/>
          <w:b/>
          <w:szCs w:val="20"/>
          <w:lang w:val="sl-SI"/>
        </w:rPr>
        <w:t xml:space="preserve">Izjava o neobstoju razlogov za izključitev za vse gospodarske subjekte, ki sodelujejo v ponudbi (ponudnik, </w:t>
      </w:r>
      <w:proofErr w:type="spellStart"/>
      <w:r w:rsidRPr="004F6CAA">
        <w:rPr>
          <w:rFonts w:cs="Arial"/>
          <w:b/>
          <w:szCs w:val="20"/>
          <w:lang w:val="sl-SI"/>
        </w:rPr>
        <w:t>soponudnik</w:t>
      </w:r>
      <w:proofErr w:type="spellEnd"/>
      <w:r w:rsidRPr="004F6CAA">
        <w:rPr>
          <w:rFonts w:cs="Arial"/>
          <w:b/>
          <w:szCs w:val="20"/>
          <w:lang w:val="sl-SI"/>
        </w:rPr>
        <w:t xml:space="preserve"> in podizvajalci) ter soglasje za preverjanje podatkov v uradnih evidencah na ESPD obrazcu (del III)</w:t>
      </w:r>
    </w:p>
    <w:p w:rsidR="0074122A" w:rsidRPr="004F6CAA" w:rsidRDefault="0074122A" w:rsidP="0074122A">
      <w:pPr>
        <w:jc w:val="both"/>
        <w:rPr>
          <w:rFonts w:cs="Arial"/>
          <w:b/>
          <w:szCs w:val="20"/>
          <w:lang w:val="sl-SI"/>
        </w:rPr>
      </w:pPr>
    </w:p>
    <w:p w:rsidR="0074122A" w:rsidRPr="004F6CAA" w:rsidRDefault="0074122A" w:rsidP="007E5182">
      <w:pPr>
        <w:numPr>
          <w:ilvl w:val="0"/>
          <w:numId w:val="16"/>
        </w:numPr>
        <w:jc w:val="both"/>
        <w:rPr>
          <w:rFonts w:cs="Arial"/>
          <w:b/>
          <w:szCs w:val="20"/>
          <w:lang w:val="sl-SI"/>
        </w:rPr>
      </w:pPr>
      <w:r w:rsidRPr="004F6CAA">
        <w:rPr>
          <w:rFonts w:cs="Arial"/>
          <w:b/>
          <w:szCs w:val="20"/>
          <w:lang w:val="sl-SI"/>
        </w:rPr>
        <w:t xml:space="preserve">Ustreznost za opravljanje poklicne dejavnosti </w:t>
      </w:r>
    </w:p>
    <w:p w:rsidR="0074122A" w:rsidRPr="004F6CAA" w:rsidRDefault="0074122A" w:rsidP="007E5182">
      <w:pPr>
        <w:numPr>
          <w:ilvl w:val="0"/>
          <w:numId w:val="17"/>
        </w:numPr>
        <w:jc w:val="both"/>
        <w:rPr>
          <w:rFonts w:cs="Arial"/>
          <w:b/>
          <w:szCs w:val="20"/>
          <w:lang w:val="sl-SI"/>
        </w:rPr>
      </w:pPr>
      <w:r w:rsidRPr="004F6CAA">
        <w:rPr>
          <w:rFonts w:cs="Arial"/>
          <w:b/>
          <w:szCs w:val="20"/>
          <w:lang w:val="sl-SI"/>
        </w:rPr>
        <w:t xml:space="preserve">Izjava o ustreznosti za opravljanje poklicne dejavnosti </w:t>
      </w:r>
      <w:r w:rsidRPr="00B412D3">
        <w:rPr>
          <w:rFonts w:cs="Arial"/>
          <w:b/>
          <w:szCs w:val="20"/>
          <w:lang w:val="sl-SI"/>
        </w:rPr>
        <w:t xml:space="preserve">(vpis v ustrezen </w:t>
      </w:r>
      <w:r w:rsidR="006221D5" w:rsidRPr="00B412D3">
        <w:rPr>
          <w:rFonts w:cs="Arial"/>
          <w:b/>
          <w:szCs w:val="20"/>
          <w:lang w:val="sl-SI"/>
        </w:rPr>
        <w:t>poslovni</w:t>
      </w:r>
      <w:r w:rsidRPr="00B412D3">
        <w:rPr>
          <w:rFonts w:cs="Arial"/>
          <w:b/>
          <w:szCs w:val="20"/>
          <w:lang w:val="sl-SI"/>
        </w:rPr>
        <w:t xml:space="preserve"> register</w:t>
      </w:r>
      <w:r w:rsidRPr="004F6CAA">
        <w:rPr>
          <w:rFonts w:cs="Arial"/>
          <w:b/>
          <w:szCs w:val="20"/>
          <w:lang w:val="sl-SI"/>
        </w:rPr>
        <w:t xml:space="preserve"> na ESPD obrazcu (del IV)</w:t>
      </w:r>
    </w:p>
    <w:p w:rsidR="0074122A" w:rsidRPr="004F6CAA" w:rsidRDefault="0074122A" w:rsidP="0074122A">
      <w:pPr>
        <w:ind w:left="720"/>
        <w:jc w:val="both"/>
        <w:rPr>
          <w:rFonts w:cs="Arial"/>
          <w:b/>
          <w:szCs w:val="20"/>
          <w:lang w:val="sl-SI"/>
        </w:rPr>
      </w:pPr>
    </w:p>
    <w:p w:rsidR="0074122A" w:rsidRPr="004F6CAA" w:rsidRDefault="0074122A" w:rsidP="007E5182">
      <w:pPr>
        <w:numPr>
          <w:ilvl w:val="0"/>
          <w:numId w:val="16"/>
        </w:numPr>
        <w:jc w:val="both"/>
        <w:rPr>
          <w:rFonts w:cs="Arial"/>
          <w:b/>
          <w:szCs w:val="20"/>
          <w:lang w:val="sl-SI"/>
        </w:rPr>
      </w:pPr>
      <w:r w:rsidRPr="004F6CAA">
        <w:rPr>
          <w:rFonts w:cs="Arial"/>
          <w:b/>
          <w:szCs w:val="20"/>
          <w:lang w:val="sl-SI"/>
        </w:rPr>
        <w:t>Ekonomski in finančni položaj</w:t>
      </w:r>
    </w:p>
    <w:p w:rsidR="0074122A" w:rsidRPr="004F6CAA" w:rsidRDefault="0074122A" w:rsidP="007E5182">
      <w:pPr>
        <w:numPr>
          <w:ilvl w:val="0"/>
          <w:numId w:val="17"/>
        </w:numPr>
        <w:jc w:val="both"/>
        <w:rPr>
          <w:rFonts w:cs="Arial"/>
          <w:b/>
          <w:szCs w:val="20"/>
          <w:lang w:val="sl-SI"/>
        </w:rPr>
      </w:pPr>
      <w:r w:rsidRPr="004F6CAA">
        <w:rPr>
          <w:rFonts w:cs="Arial"/>
          <w:b/>
          <w:szCs w:val="20"/>
          <w:lang w:val="sl-SI"/>
        </w:rPr>
        <w:t>Izjava o izpolnjevanju ekonomske in finančne sposobnosti na ESPD obrazcu (del IV)</w:t>
      </w:r>
    </w:p>
    <w:p w:rsidR="0074122A" w:rsidRPr="004F6CAA" w:rsidRDefault="0074122A" w:rsidP="0074122A">
      <w:pPr>
        <w:jc w:val="both"/>
        <w:rPr>
          <w:rFonts w:cs="Arial"/>
          <w:b/>
          <w:szCs w:val="20"/>
          <w:lang w:val="sl-SI"/>
        </w:rPr>
      </w:pPr>
    </w:p>
    <w:p w:rsidR="0074122A" w:rsidRPr="004F6CAA" w:rsidRDefault="0074122A" w:rsidP="007E5182">
      <w:pPr>
        <w:numPr>
          <w:ilvl w:val="0"/>
          <w:numId w:val="16"/>
        </w:numPr>
        <w:jc w:val="both"/>
        <w:rPr>
          <w:rFonts w:cs="Arial"/>
          <w:b/>
          <w:szCs w:val="20"/>
          <w:lang w:val="sl-SI"/>
        </w:rPr>
      </w:pPr>
      <w:r w:rsidRPr="004F6CAA">
        <w:rPr>
          <w:rFonts w:cs="Arial"/>
          <w:b/>
          <w:szCs w:val="20"/>
          <w:lang w:val="sl-SI"/>
        </w:rPr>
        <w:t>Tehnična in/ali strokovna usposobljenost</w:t>
      </w:r>
    </w:p>
    <w:p w:rsidR="0074122A" w:rsidRPr="004F6CAA" w:rsidRDefault="0074122A" w:rsidP="007E5182">
      <w:pPr>
        <w:numPr>
          <w:ilvl w:val="0"/>
          <w:numId w:val="17"/>
        </w:numPr>
        <w:jc w:val="both"/>
        <w:rPr>
          <w:rFonts w:cs="Arial"/>
          <w:b/>
          <w:szCs w:val="20"/>
          <w:lang w:val="sl-SI"/>
        </w:rPr>
      </w:pPr>
      <w:r w:rsidRPr="004F6CAA">
        <w:rPr>
          <w:rFonts w:cs="Arial"/>
          <w:b/>
          <w:szCs w:val="20"/>
          <w:lang w:val="sl-SI"/>
        </w:rPr>
        <w:t>Izjava o izpolnjevanju tehnične in/ali strokovne sposobnosti na ESPD obrazcu (del IV)</w:t>
      </w:r>
    </w:p>
    <w:p w:rsidR="0074122A" w:rsidRPr="004F6CAA" w:rsidRDefault="0074122A" w:rsidP="007E5182">
      <w:pPr>
        <w:numPr>
          <w:ilvl w:val="2"/>
          <w:numId w:val="8"/>
        </w:numPr>
        <w:spacing w:line="240" w:lineRule="auto"/>
        <w:jc w:val="both"/>
        <w:rPr>
          <w:rFonts w:cs="Arial"/>
          <w:szCs w:val="20"/>
          <w:lang w:val="sl-SI"/>
        </w:rPr>
      </w:pPr>
      <w:r w:rsidRPr="004F6CAA">
        <w:rPr>
          <w:rFonts w:cs="Arial"/>
          <w:szCs w:val="20"/>
          <w:lang w:val="sl-SI"/>
        </w:rPr>
        <w:t xml:space="preserve">Obvezna priloga v ponudbi v primeru, da ponudnik v seznamu kadrov navaja kadre, ki pri njem niso zaposleni: </w:t>
      </w:r>
      <w:r w:rsidRPr="004F6CAA">
        <w:rPr>
          <w:rFonts w:cs="Arial"/>
          <w:b/>
          <w:szCs w:val="20"/>
          <w:lang w:val="sl-SI"/>
        </w:rPr>
        <w:t>Soglasje delodajalca.</w:t>
      </w:r>
      <w:r w:rsidRPr="004F6CAA">
        <w:rPr>
          <w:rFonts w:cs="Arial"/>
          <w:szCs w:val="20"/>
          <w:lang w:val="sl-SI"/>
        </w:rPr>
        <w:t xml:space="preserve"> </w:t>
      </w:r>
    </w:p>
    <w:p w:rsidR="0074122A" w:rsidRPr="004F6CAA" w:rsidRDefault="0074122A" w:rsidP="007E5182">
      <w:pPr>
        <w:numPr>
          <w:ilvl w:val="2"/>
          <w:numId w:val="8"/>
        </w:numPr>
        <w:spacing w:line="240" w:lineRule="auto"/>
        <w:jc w:val="both"/>
        <w:rPr>
          <w:rFonts w:cs="Arial"/>
          <w:szCs w:val="20"/>
          <w:lang w:val="sl-SI"/>
        </w:rPr>
      </w:pPr>
      <w:r w:rsidRPr="004F6CAA">
        <w:rPr>
          <w:rFonts w:cs="Arial"/>
          <w:szCs w:val="20"/>
          <w:lang w:val="sl-SI"/>
        </w:rPr>
        <w:t>Obvezni prilogi v ponudbi (obrazca 3 in 4):</w:t>
      </w:r>
    </w:p>
    <w:p w:rsidR="0074122A" w:rsidRPr="004F6CAA" w:rsidRDefault="0074122A" w:rsidP="007E5182">
      <w:pPr>
        <w:numPr>
          <w:ilvl w:val="3"/>
          <w:numId w:val="8"/>
        </w:numPr>
        <w:spacing w:line="240" w:lineRule="auto"/>
        <w:jc w:val="both"/>
        <w:rPr>
          <w:rFonts w:cs="Arial"/>
          <w:b/>
          <w:szCs w:val="20"/>
          <w:lang w:val="sl-SI"/>
        </w:rPr>
      </w:pPr>
      <w:r w:rsidRPr="004F6CAA">
        <w:rPr>
          <w:rFonts w:cs="Arial"/>
          <w:b/>
          <w:szCs w:val="20"/>
          <w:lang w:val="sl-SI"/>
        </w:rPr>
        <w:t>Obrazec 3: Navedba referenčnih projektov za ponudnika</w:t>
      </w:r>
    </w:p>
    <w:p w:rsidR="0074122A" w:rsidRPr="004F6CAA" w:rsidRDefault="0074122A" w:rsidP="007E5182">
      <w:pPr>
        <w:numPr>
          <w:ilvl w:val="3"/>
          <w:numId w:val="8"/>
        </w:numPr>
        <w:spacing w:line="240" w:lineRule="auto"/>
        <w:jc w:val="both"/>
        <w:rPr>
          <w:rFonts w:cs="Arial"/>
          <w:b/>
          <w:szCs w:val="20"/>
          <w:lang w:val="sl-SI"/>
        </w:rPr>
      </w:pPr>
      <w:r w:rsidRPr="004F6CAA">
        <w:rPr>
          <w:rFonts w:cs="Arial"/>
          <w:b/>
          <w:szCs w:val="20"/>
          <w:lang w:val="sl-SI"/>
        </w:rPr>
        <w:t xml:space="preserve">Obrazec 4: Navedba kadrov in referenčnih projektov za kadre </w:t>
      </w:r>
    </w:p>
    <w:p w:rsidR="0074122A" w:rsidRPr="004F6CAA" w:rsidRDefault="0074122A" w:rsidP="0074122A">
      <w:pPr>
        <w:spacing w:line="240" w:lineRule="auto"/>
        <w:jc w:val="both"/>
        <w:rPr>
          <w:rFonts w:cs="Arial"/>
          <w:szCs w:val="20"/>
          <w:lang w:val="sl-SI"/>
        </w:rPr>
      </w:pPr>
    </w:p>
    <w:p w:rsidR="0074122A" w:rsidRPr="004F6CAA" w:rsidRDefault="0074122A" w:rsidP="007E5182">
      <w:pPr>
        <w:numPr>
          <w:ilvl w:val="0"/>
          <w:numId w:val="16"/>
        </w:numPr>
        <w:spacing w:line="240" w:lineRule="auto"/>
        <w:jc w:val="both"/>
        <w:rPr>
          <w:rFonts w:cs="Arial"/>
          <w:b/>
          <w:szCs w:val="20"/>
          <w:lang w:val="sl-SI"/>
        </w:rPr>
      </w:pPr>
      <w:r w:rsidRPr="004F6CAA">
        <w:rPr>
          <w:rFonts w:cs="Arial"/>
          <w:b/>
          <w:szCs w:val="20"/>
          <w:lang w:val="sl-SI"/>
        </w:rPr>
        <w:t>Vzorec pogodbe (obrazec 5: ponudbi je potrebno priložiti izpolnjen, žigosan, parafiran obrazec 5)</w:t>
      </w:r>
    </w:p>
    <w:p w:rsidR="0074122A" w:rsidRPr="004F6CAA" w:rsidRDefault="0074122A" w:rsidP="0074122A">
      <w:pPr>
        <w:spacing w:line="240" w:lineRule="auto"/>
        <w:jc w:val="both"/>
        <w:rPr>
          <w:rFonts w:cs="Arial"/>
          <w:b/>
          <w:szCs w:val="20"/>
          <w:lang w:val="sl-SI"/>
        </w:rPr>
      </w:pPr>
    </w:p>
    <w:p w:rsidR="0074122A" w:rsidRPr="004F6CAA" w:rsidRDefault="0074122A" w:rsidP="007E5182">
      <w:pPr>
        <w:numPr>
          <w:ilvl w:val="0"/>
          <w:numId w:val="16"/>
        </w:numPr>
        <w:spacing w:line="240" w:lineRule="auto"/>
        <w:jc w:val="both"/>
        <w:rPr>
          <w:rFonts w:cs="Arial"/>
          <w:b/>
          <w:szCs w:val="20"/>
          <w:lang w:val="sl-SI"/>
        </w:rPr>
      </w:pPr>
      <w:r w:rsidRPr="004F6CAA">
        <w:rPr>
          <w:rFonts w:cs="Arial"/>
          <w:b/>
          <w:szCs w:val="20"/>
          <w:lang w:val="sl-SI"/>
        </w:rPr>
        <w:t>Finančna zavarovanja</w:t>
      </w:r>
    </w:p>
    <w:p w:rsidR="0074122A" w:rsidRPr="004F6CAA" w:rsidRDefault="0074122A" w:rsidP="007E5182">
      <w:pPr>
        <w:numPr>
          <w:ilvl w:val="0"/>
          <w:numId w:val="17"/>
        </w:numPr>
        <w:jc w:val="both"/>
        <w:rPr>
          <w:rFonts w:cs="Arial"/>
          <w:szCs w:val="20"/>
          <w:lang w:val="sl-SI"/>
        </w:rPr>
      </w:pPr>
      <w:r w:rsidRPr="004F6CAA">
        <w:rPr>
          <w:rFonts w:cs="Arial"/>
          <w:b/>
          <w:szCs w:val="20"/>
          <w:lang w:val="sl-SI"/>
        </w:rPr>
        <w:t xml:space="preserve">Obrazec 6.1: Zavarovanje za resnost ponudbe </w:t>
      </w:r>
      <w:r w:rsidRPr="004F6CAA">
        <w:rPr>
          <w:rFonts w:cs="Arial"/>
          <w:szCs w:val="20"/>
          <w:lang w:val="sl-SI"/>
        </w:rPr>
        <w:t>(obvezna priloga v ponudbi)</w:t>
      </w:r>
    </w:p>
    <w:p w:rsidR="0074122A" w:rsidRPr="0034482C" w:rsidRDefault="0074122A" w:rsidP="007E5182">
      <w:pPr>
        <w:numPr>
          <w:ilvl w:val="0"/>
          <w:numId w:val="17"/>
        </w:numPr>
        <w:jc w:val="both"/>
        <w:rPr>
          <w:rFonts w:cs="Arial"/>
          <w:b/>
          <w:szCs w:val="20"/>
          <w:lang w:val="sl-SI"/>
        </w:rPr>
      </w:pPr>
      <w:r w:rsidRPr="004F6CAA">
        <w:rPr>
          <w:rFonts w:cs="Arial"/>
          <w:b/>
          <w:szCs w:val="20"/>
          <w:lang w:val="sl-SI"/>
        </w:rPr>
        <w:t xml:space="preserve">Obrazec 6.2: Zavarovanje za dobro izvedbo pogodbenih obveznosti </w:t>
      </w:r>
      <w:r w:rsidRPr="004F6CAA">
        <w:rPr>
          <w:rFonts w:cs="Arial"/>
          <w:szCs w:val="20"/>
          <w:lang w:val="sl-SI"/>
        </w:rPr>
        <w:t xml:space="preserve">(v ponudbi je potrebno predložiti samo s strani ponudnika oziroma v primeru skupne ponudbe s strani tistega ponudnika, ki bo garancijo pridobil, žigosan in parafiran obrazec 6.2). </w:t>
      </w:r>
    </w:p>
    <w:p w:rsidR="0034482C" w:rsidRPr="001A483E" w:rsidRDefault="0034482C" w:rsidP="0034482C">
      <w:pPr>
        <w:numPr>
          <w:ilvl w:val="0"/>
          <w:numId w:val="16"/>
        </w:numPr>
        <w:spacing w:line="240" w:lineRule="auto"/>
        <w:jc w:val="both"/>
        <w:rPr>
          <w:rFonts w:cs="Arial"/>
          <w:b/>
          <w:szCs w:val="20"/>
          <w:lang w:val="sl-SI"/>
        </w:rPr>
      </w:pPr>
      <w:proofErr w:type="spellStart"/>
      <w:r w:rsidRPr="001A483E">
        <w:rPr>
          <w:rFonts w:cs="Arial"/>
          <w:b/>
          <w:bCs/>
          <w:szCs w:val="20"/>
        </w:rPr>
        <w:lastRenderedPageBreak/>
        <w:t>Enotni</w:t>
      </w:r>
      <w:proofErr w:type="spellEnd"/>
      <w:r w:rsidRPr="001A483E">
        <w:rPr>
          <w:rFonts w:cs="Arial"/>
          <w:b/>
          <w:bCs/>
          <w:szCs w:val="20"/>
        </w:rPr>
        <w:t xml:space="preserve"> </w:t>
      </w:r>
      <w:proofErr w:type="spellStart"/>
      <w:r w:rsidRPr="001A483E">
        <w:rPr>
          <w:rFonts w:cs="Arial"/>
          <w:b/>
          <w:bCs/>
          <w:szCs w:val="20"/>
        </w:rPr>
        <w:t>evropski</w:t>
      </w:r>
      <w:proofErr w:type="spellEnd"/>
      <w:r w:rsidRPr="001A483E">
        <w:rPr>
          <w:rFonts w:cs="Arial"/>
          <w:b/>
          <w:bCs/>
          <w:szCs w:val="20"/>
        </w:rPr>
        <w:t xml:space="preserve"> </w:t>
      </w:r>
      <w:proofErr w:type="spellStart"/>
      <w:r w:rsidRPr="001A483E">
        <w:rPr>
          <w:rFonts w:cs="Arial"/>
          <w:b/>
          <w:bCs/>
          <w:szCs w:val="20"/>
        </w:rPr>
        <w:t>dokument</w:t>
      </w:r>
      <w:proofErr w:type="spellEnd"/>
      <w:r w:rsidRPr="001A483E">
        <w:rPr>
          <w:rFonts w:cs="Arial"/>
          <w:b/>
          <w:bCs/>
          <w:szCs w:val="20"/>
        </w:rPr>
        <w:t xml:space="preserve"> v </w:t>
      </w:r>
      <w:proofErr w:type="spellStart"/>
      <w:r w:rsidRPr="001A483E">
        <w:rPr>
          <w:rFonts w:cs="Arial"/>
          <w:b/>
          <w:bCs/>
          <w:szCs w:val="20"/>
        </w:rPr>
        <w:t>zvezi</w:t>
      </w:r>
      <w:proofErr w:type="spellEnd"/>
      <w:r w:rsidRPr="001A483E">
        <w:rPr>
          <w:rFonts w:cs="Arial"/>
          <w:b/>
          <w:bCs/>
          <w:szCs w:val="20"/>
        </w:rPr>
        <w:t xml:space="preserve"> z </w:t>
      </w:r>
      <w:proofErr w:type="spellStart"/>
      <w:r w:rsidRPr="001A483E">
        <w:rPr>
          <w:rFonts w:cs="Arial"/>
          <w:b/>
          <w:bCs/>
          <w:szCs w:val="20"/>
        </w:rPr>
        <w:t>oddajo</w:t>
      </w:r>
      <w:proofErr w:type="spellEnd"/>
      <w:r w:rsidRPr="001A483E">
        <w:rPr>
          <w:rFonts w:cs="Arial"/>
          <w:b/>
          <w:bCs/>
          <w:szCs w:val="20"/>
        </w:rPr>
        <w:t xml:space="preserve"> </w:t>
      </w:r>
      <w:proofErr w:type="spellStart"/>
      <w:r w:rsidRPr="001A483E">
        <w:rPr>
          <w:rFonts w:cs="Arial"/>
          <w:b/>
          <w:bCs/>
          <w:szCs w:val="20"/>
        </w:rPr>
        <w:t>javnega</w:t>
      </w:r>
      <w:proofErr w:type="spellEnd"/>
      <w:r w:rsidRPr="001A483E">
        <w:rPr>
          <w:rFonts w:cs="Arial"/>
          <w:b/>
          <w:bCs/>
          <w:szCs w:val="20"/>
        </w:rPr>
        <w:t> </w:t>
      </w:r>
      <w:proofErr w:type="spellStart"/>
      <w:r w:rsidRPr="001A483E">
        <w:rPr>
          <w:rFonts w:cs="Arial"/>
          <w:b/>
          <w:bCs/>
          <w:szCs w:val="20"/>
        </w:rPr>
        <w:t>naročila</w:t>
      </w:r>
      <w:proofErr w:type="spellEnd"/>
      <w:r w:rsidRPr="001A483E">
        <w:rPr>
          <w:rFonts w:cs="Arial"/>
          <w:b/>
          <w:bCs/>
          <w:szCs w:val="20"/>
        </w:rPr>
        <w:t> – ESPD</w:t>
      </w:r>
    </w:p>
    <w:p w:rsidR="0034482C" w:rsidRPr="001A483E" w:rsidRDefault="0034482C" w:rsidP="0034482C">
      <w:pPr>
        <w:spacing w:line="240" w:lineRule="auto"/>
        <w:jc w:val="both"/>
        <w:rPr>
          <w:rFonts w:cs="Arial"/>
          <w:b/>
          <w:szCs w:val="20"/>
          <w:lang w:val="sl-SI"/>
        </w:rPr>
      </w:pPr>
    </w:p>
    <w:p w:rsidR="0034482C" w:rsidRPr="001A483E" w:rsidRDefault="0034482C" w:rsidP="001A483E">
      <w:pPr>
        <w:autoSpaceDE w:val="0"/>
        <w:autoSpaceDN w:val="0"/>
        <w:adjustRightInd w:val="0"/>
        <w:ind w:left="360"/>
        <w:jc w:val="both"/>
        <w:rPr>
          <w:rFonts w:cs="Arial"/>
          <w:color w:val="000000"/>
          <w:szCs w:val="20"/>
          <w:lang w:val="sl-SI" w:eastAsia="sl-SI"/>
        </w:rPr>
      </w:pPr>
      <w:r w:rsidRPr="001A483E">
        <w:rPr>
          <w:rFonts w:cs="Arial"/>
          <w:color w:val="000000"/>
          <w:szCs w:val="20"/>
          <w:lang w:val="sl-SI" w:eastAsia="sl-SI"/>
        </w:rPr>
        <w:t>Obrazec ESPD predstavlja uradno izjavo gospodarskega subjekta, da ne obstajajo razlogi za</w:t>
      </w:r>
      <w:r w:rsidR="009E3C3B" w:rsidRPr="001A483E">
        <w:rPr>
          <w:rFonts w:cs="Arial"/>
          <w:color w:val="000000"/>
          <w:szCs w:val="20"/>
          <w:lang w:val="sl-SI" w:eastAsia="sl-SI"/>
        </w:rPr>
        <w:t xml:space="preserve"> </w:t>
      </w:r>
      <w:r w:rsidRPr="001A483E">
        <w:rPr>
          <w:rFonts w:cs="Arial"/>
          <w:color w:val="000000"/>
          <w:szCs w:val="20"/>
          <w:lang w:val="sl-SI" w:eastAsia="sl-SI"/>
        </w:rPr>
        <w:t>izključitev in da izpolnjuje pogoje za sodelovanje, hkrati pa zagotavlja ustrezne informacije, ki jih</w:t>
      </w:r>
    </w:p>
    <w:p w:rsidR="0034482C" w:rsidRPr="001A483E" w:rsidRDefault="0034482C" w:rsidP="001A483E">
      <w:pPr>
        <w:autoSpaceDE w:val="0"/>
        <w:autoSpaceDN w:val="0"/>
        <w:adjustRightInd w:val="0"/>
        <w:ind w:left="360"/>
        <w:jc w:val="both"/>
        <w:rPr>
          <w:rFonts w:cs="Arial"/>
          <w:color w:val="000000"/>
          <w:szCs w:val="20"/>
          <w:lang w:val="sl-SI" w:eastAsia="sl-SI"/>
        </w:rPr>
      </w:pPr>
      <w:r w:rsidRPr="001A483E">
        <w:rPr>
          <w:rFonts w:cs="Arial"/>
          <w:color w:val="000000"/>
          <w:szCs w:val="20"/>
          <w:lang w:val="sl-SI" w:eastAsia="sl-SI"/>
        </w:rPr>
        <w:t xml:space="preserve">zahteva naročnik. V obrazcu ESPD je naveden tudi uradni organ ali tretja oseba, odgovorna za izdajo dokazil, vključuje pa tudi uradno izjavo o tem, da bo gospodarski subjekt na zahtevo in </w:t>
      </w:r>
      <w:r w:rsidR="009E3C3B" w:rsidRPr="001A483E">
        <w:rPr>
          <w:rFonts w:cs="Arial"/>
          <w:color w:val="000000"/>
          <w:szCs w:val="20"/>
          <w:lang w:val="sl-SI" w:eastAsia="sl-SI"/>
        </w:rPr>
        <w:t>b</w:t>
      </w:r>
      <w:r w:rsidRPr="001A483E">
        <w:rPr>
          <w:rFonts w:cs="Arial"/>
          <w:color w:val="000000"/>
          <w:szCs w:val="20"/>
          <w:lang w:val="sl-SI" w:eastAsia="sl-SI"/>
        </w:rPr>
        <w:t>rez odlašanja sposoben predložiti ta dokazila.</w:t>
      </w:r>
    </w:p>
    <w:p w:rsidR="0034482C" w:rsidRPr="001A483E" w:rsidRDefault="0034482C" w:rsidP="001A483E">
      <w:pPr>
        <w:autoSpaceDE w:val="0"/>
        <w:autoSpaceDN w:val="0"/>
        <w:adjustRightInd w:val="0"/>
        <w:ind w:left="360"/>
        <w:jc w:val="both"/>
        <w:rPr>
          <w:rFonts w:cs="Arial"/>
          <w:color w:val="000000"/>
          <w:szCs w:val="20"/>
          <w:lang w:val="sl-SI" w:eastAsia="sl-SI"/>
        </w:rPr>
      </w:pPr>
    </w:p>
    <w:p w:rsidR="0034482C" w:rsidRPr="001A483E" w:rsidRDefault="0034482C" w:rsidP="001A483E">
      <w:pPr>
        <w:autoSpaceDE w:val="0"/>
        <w:autoSpaceDN w:val="0"/>
        <w:adjustRightInd w:val="0"/>
        <w:ind w:left="360"/>
        <w:jc w:val="both"/>
        <w:rPr>
          <w:rFonts w:cs="Arial"/>
          <w:color w:val="000000"/>
          <w:szCs w:val="20"/>
          <w:lang w:val="sl-SI" w:eastAsia="sl-SI"/>
        </w:rPr>
      </w:pPr>
      <w:r w:rsidRPr="001A483E">
        <w:rPr>
          <w:rFonts w:cs="Arial"/>
          <w:color w:val="000000"/>
          <w:szCs w:val="20"/>
          <w:lang w:val="sl-SI" w:eastAsia="sl-SI"/>
        </w:rPr>
        <w:t xml:space="preserve">Gospodarski subjekt naročnikov obrazec ESPD (datoteka XML) uvozi na spletni strani Portala javnih naročil: </w:t>
      </w:r>
      <w:r w:rsidRPr="001A483E">
        <w:rPr>
          <w:rFonts w:cs="Arial"/>
          <w:color w:val="0000FF"/>
          <w:szCs w:val="20"/>
          <w:lang w:val="sl-SI" w:eastAsia="sl-SI"/>
        </w:rPr>
        <w:t>http://www.enarocanje.si/_ESPD/</w:t>
      </w:r>
      <w:r w:rsidRPr="001A483E">
        <w:rPr>
          <w:rFonts w:cs="Arial"/>
          <w:color w:val="000000"/>
          <w:szCs w:val="20"/>
          <w:lang w:val="sl-SI" w:eastAsia="sl-SI"/>
        </w:rPr>
        <w:t>, v njega neposredno vnese zahtevane podatke, ga natisne ter izpolnjenega in podpisanega predloži v ponudbi.</w:t>
      </w:r>
    </w:p>
    <w:p w:rsidR="0034482C" w:rsidRPr="001A483E" w:rsidRDefault="0034482C" w:rsidP="001A483E">
      <w:pPr>
        <w:autoSpaceDE w:val="0"/>
        <w:autoSpaceDN w:val="0"/>
        <w:adjustRightInd w:val="0"/>
        <w:ind w:left="360"/>
        <w:jc w:val="both"/>
        <w:rPr>
          <w:rFonts w:cs="Arial"/>
          <w:color w:val="000000"/>
          <w:szCs w:val="20"/>
          <w:lang w:val="sl-SI" w:eastAsia="sl-SI"/>
        </w:rPr>
      </w:pPr>
    </w:p>
    <w:p w:rsidR="0034482C" w:rsidRDefault="0034482C" w:rsidP="001A483E">
      <w:pPr>
        <w:autoSpaceDE w:val="0"/>
        <w:autoSpaceDN w:val="0"/>
        <w:adjustRightInd w:val="0"/>
        <w:ind w:left="360"/>
        <w:jc w:val="both"/>
        <w:rPr>
          <w:rFonts w:cs="Arial"/>
          <w:color w:val="000000"/>
          <w:szCs w:val="20"/>
          <w:lang w:val="sl-SI" w:eastAsia="sl-SI"/>
        </w:rPr>
      </w:pPr>
      <w:r w:rsidRPr="001A483E">
        <w:rPr>
          <w:rFonts w:cs="Arial"/>
          <w:color w:val="000000"/>
          <w:szCs w:val="20"/>
          <w:lang w:val="sl-SI" w:eastAsia="sl-SI"/>
        </w:rPr>
        <w:t xml:space="preserve">Navodila v zvezi z izpolnjevanjem ESPD obrazca so na spletni strani </w:t>
      </w:r>
      <w:hyperlink r:id="rId20" w:history="1">
        <w:r w:rsidR="009E3C3B" w:rsidRPr="001A483E">
          <w:rPr>
            <w:rStyle w:val="Hiperpovezava"/>
            <w:rFonts w:cs="Arial"/>
            <w:szCs w:val="20"/>
            <w:lang w:val="sl-SI" w:eastAsia="sl-SI"/>
          </w:rPr>
          <w:t>http://ejn.gov.si/espd</w:t>
        </w:r>
      </w:hyperlink>
      <w:r w:rsidR="009E3C3B" w:rsidRPr="001A483E">
        <w:rPr>
          <w:rFonts w:cs="Arial"/>
          <w:color w:val="000000"/>
          <w:szCs w:val="20"/>
          <w:lang w:val="sl-SI" w:eastAsia="sl-SI"/>
        </w:rPr>
        <w:t>.</w:t>
      </w:r>
    </w:p>
    <w:p w:rsidR="009E3C3B" w:rsidRDefault="009E3C3B" w:rsidP="0034482C">
      <w:pPr>
        <w:autoSpaceDE w:val="0"/>
        <w:autoSpaceDN w:val="0"/>
        <w:adjustRightInd w:val="0"/>
        <w:spacing w:line="240" w:lineRule="auto"/>
        <w:rPr>
          <w:rFonts w:cs="Arial"/>
          <w:color w:val="000000"/>
          <w:szCs w:val="20"/>
          <w:lang w:val="sl-SI" w:eastAsia="sl-SI"/>
        </w:rPr>
      </w:pPr>
    </w:p>
    <w:p w:rsidR="0034482C" w:rsidRDefault="0034482C" w:rsidP="0034482C">
      <w:pPr>
        <w:autoSpaceDE w:val="0"/>
        <w:autoSpaceDN w:val="0"/>
        <w:adjustRightInd w:val="0"/>
        <w:spacing w:line="240" w:lineRule="auto"/>
        <w:rPr>
          <w:rFonts w:cs="Arial"/>
          <w:color w:val="000000"/>
          <w:szCs w:val="20"/>
          <w:lang w:val="sl-SI" w:eastAsia="sl-SI"/>
        </w:rPr>
      </w:pPr>
    </w:p>
    <w:p w:rsidR="009E3C3B" w:rsidRDefault="009E3C3B" w:rsidP="00FB3654">
      <w:pPr>
        <w:pBdr>
          <w:top w:val="single" w:sz="4" w:space="1" w:color="auto"/>
          <w:left w:val="single" w:sz="4" w:space="4" w:color="auto"/>
          <w:bottom w:val="single" w:sz="4" w:space="1" w:color="auto"/>
          <w:right w:val="single" w:sz="4" w:space="4" w:color="auto"/>
        </w:pBdr>
        <w:rPr>
          <w:rFonts w:cs="Arial"/>
          <w:b/>
          <w:szCs w:val="20"/>
          <w:lang w:val="sl-SI"/>
        </w:rPr>
      </w:pPr>
      <w:r>
        <w:rPr>
          <w:rFonts w:cs="Arial"/>
          <w:b/>
          <w:szCs w:val="20"/>
          <w:lang w:val="sl-SI"/>
        </w:rPr>
        <w:br w:type="page"/>
      </w:r>
      <w:bookmarkStart w:id="135" w:name="_GoBack"/>
      <w:bookmarkEnd w:id="135"/>
    </w:p>
    <w:p w:rsidR="00AD5E5A" w:rsidRDefault="00AD5E5A" w:rsidP="00FB3654">
      <w:pPr>
        <w:pBdr>
          <w:top w:val="single" w:sz="4" w:space="1" w:color="auto"/>
          <w:left w:val="single" w:sz="4" w:space="4" w:color="auto"/>
          <w:bottom w:val="single" w:sz="4" w:space="1" w:color="auto"/>
          <w:right w:val="single" w:sz="4" w:space="4" w:color="auto"/>
        </w:pBdr>
        <w:rPr>
          <w:rFonts w:cs="Arial"/>
          <w:b/>
          <w:szCs w:val="20"/>
          <w:lang w:val="sl-SI"/>
        </w:rPr>
      </w:pPr>
    </w:p>
    <w:p w:rsidR="00FB3654" w:rsidRPr="004F6CAA" w:rsidRDefault="00FB3654" w:rsidP="00FB3654">
      <w:pPr>
        <w:pBdr>
          <w:top w:val="single" w:sz="4" w:space="1" w:color="auto"/>
          <w:left w:val="single" w:sz="4" w:space="4" w:color="auto"/>
          <w:bottom w:val="single" w:sz="4" w:space="1" w:color="auto"/>
          <w:right w:val="single" w:sz="4" w:space="4" w:color="auto"/>
        </w:pBdr>
        <w:rPr>
          <w:rFonts w:cs="Arial"/>
          <w:b/>
          <w:szCs w:val="20"/>
          <w:lang w:val="sl-SI"/>
        </w:rPr>
      </w:pPr>
      <w:r w:rsidRPr="004F6CAA">
        <w:rPr>
          <w:rFonts w:cs="Arial"/>
          <w:b/>
          <w:szCs w:val="20"/>
          <w:lang w:val="sl-SI"/>
        </w:rPr>
        <w:t xml:space="preserve">Obrazec 1A: Dodatni podatki o podizvajalcih </w:t>
      </w:r>
    </w:p>
    <w:p w:rsidR="00FB3654" w:rsidRPr="004F6CAA" w:rsidRDefault="00FB3654" w:rsidP="00FB3654">
      <w:pPr>
        <w:rPr>
          <w:rFonts w:cs="Arial"/>
          <w:b/>
          <w:szCs w:val="20"/>
          <w:lang w:val="sl-SI"/>
        </w:rPr>
      </w:pPr>
    </w:p>
    <w:p w:rsidR="00FB3654" w:rsidRPr="004F6CAA" w:rsidRDefault="00FB3654" w:rsidP="00FB3654">
      <w:pPr>
        <w:jc w:val="both"/>
        <w:rPr>
          <w:rFonts w:cs="Arial"/>
          <w:b/>
          <w:szCs w:val="20"/>
          <w:lang w:val="sl-SI"/>
        </w:rPr>
      </w:pPr>
      <w:r w:rsidRPr="004F6CAA">
        <w:rPr>
          <w:rFonts w:cs="Arial"/>
          <w:b/>
          <w:szCs w:val="20"/>
          <w:lang w:val="sl-SI"/>
        </w:rPr>
        <w:t xml:space="preserve">Predmet javnega naročila: </w:t>
      </w:r>
      <w:r w:rsidR="005C4798" w:rsidRPr="004F6CAA">
        <w:rPr>
          <w:rFonts w:cs="Arial"/>
          <w:b/>
          <w:szCs w:val="20"/>
          <w:lang w:val="sl-SI"/>
        </w:rPr>
        <w:t>Izdelava strokovnih podlag za oblikovanje Energetskega koncepta Slovenije za obdobje do leta 2055</w:t>
      </w:r>
    </w:p>
    <w:p w:rsidR="00FB3654" w:rsidRPr="004F6CAA" w:rsidRDefault="00FB3654" w:rsidP="00FB3654">
      <w:pPr>
        <w:rPr>
          <w:rFonts w:cs="Arial"/>
          <w:b/>
          <w:szCs w:val="20"/>
          <w:lang w:val="sl-SI"/>
        </w:rPr>
      </w:pPr>
    </w:p>
    <w:p w:rsidR="00FB3654" w:rsidRPr="004F6CAA" w:rsidRDefault="00FB3654" w:rsidP="00FB3654">
      <w:pPr>
        <w:rPr>
          <w:rFonts w:cs="Arial"/>
          <w:b/>
          <w:szCs w:val="20"/>
          <w:lang w:val="sl-SI"/>
        </w:rPr>
      </w:pPr>
      <w:r w:rsidRPr="004F6CAA">
        <w:rPr>
          <w:rFonts w:cs="Arial"/>
          <w:b/>
          <w:szCs w:val="20"/>
          <w:lang w:val="sl-SI"/>
        </w:rPr>
        <w:t>Naročnik: Ministrstvo za infrastrukturo, Langusova  ulica 4, 1535 Ljubljana</w:t>
      </w:r>
    </w:p>
    <w:p w:rsidR="00FB3654" w:rsidRPr="004F6CAA" w:rsidRDefault="00FB3654" w:rsidP="00FB3654">
      <w:pPr>
        <w:rPr>
          <w:rFonts w:cs="Arial"/>
          <w:b/>
          <w:szCs w:val="20"/>
          <w:lang w:val="sl-SI"/>
        </w:rPr>
      </w:pPr>
    </w:p>
    <w:p w:rsidR="00FB3654" w:rsidRPr="004F6CAA" w:rsidRDefault="00FB3654" w:rsidP="00FB3654">
      <w:pPr>
        <w:rPr>
          <w:rFonts w:cs="Arial"/>
          <w:szCs w:val="20"/>
          <w:lang w:val="sl-SI"/>
        </w:rPr>
      </w:pPr>
      <w:r w:rsidRPr="004F6CAA">
        <w:rPr>
          <w:rFonts w:cs="Arial"/>
          <w:szCs w:val="20"/>
          <w:u w:val="single"/>
          <w:lang w:val="sl-SI"/>
        </w:rPr>
        <w:t>Seznam podizvajalcev</w:t>
      </w:r>
      <w:r w:rsidRPr="004F6CAA">
        <w:rPr>
          <w:rFonts w:cs="Arial"/>
          <w:szCs w:val="20"/>
          <w:lang w:val="sl-SI"/>
        </w:rPr>
        <w:t xml:space="preserve">, s katerimi ponudnik namerava izvesti predmetno javno naročilo: </w:t>
      </w:r>
    </w:p>
    <w:p w:rsidR="00FB3654" w:rsidRPr="004F6CAA" w:rsidRDefault="00FB3654" w:rsidP="00FB3654">
      <w:pPr>
        <w:rPr>
          <w:rFonts w:cs="Arial"/>
          <w:szCs w:val="20"/>
          <w:lang w:val="sl-SI"/>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FB3654" w:rsidRPr="004F6CAA" w:rsidTr="00FA3249">
        <w:tc>
          <w:tcPr>
            <w:tcW w:w="2307" w:type="dxa"/>
            <w:shd w:val="clear" w:color="auto" w:fill="auto"/>
          </w:tcPr>
          <w:p w:rsidR="00FB3654" w:rsidRPr="004F6CAA" w:rsidRDefault="00FB3654" w:rsidP="00FA3249">
            <w:pPr>
              <w:rPr>
                <w:rFonts w:cs="Arial"/>
                <w:b/>
                <w:szCs w:val="20"/>
                <w:lang w:val="sl-SI"/>
              </w:rPr>
            </w:pPr>
          </w:p>
          <w:p w:rsidR="00FB3654" w:rsidRPr="004F6CAA" w:rsidRDefault="00FB3654" w:rsidP="00FA3249">
            <w:pPr>
              <w:rPr>
                <w:rFonts w:cs="Arial"/>
                <w:b/>
                <w:szCs w:val="20"/>
                <w:lang w:val="sl-SI"/>
              </w:rPr>
            </w:pPr>
          </w:p>
        </w:tc>
        <w:tc>
          <w:tcPr>
            <w:tcW w:w="2082" w:type="dxa"/>
            <w:shd w:val="clear" w:color="auto" w:fill="auto"/>
          </w:tcPr>
          <w:p w:rsidR="00FB3654" w:rsidRPr="004F6CAA" w:rsidRDefault="00FB3654" w:rsidP="00FA3249">
            <w:pPr>
              <w:rPr>
                <w:rFonts w:cs="Arial"/>
                <w:b/>
                <w:szCs w:val="20"/>
                <w:lang w:val="sl-SI"/>
              </w:rPr>
            </w:pPr>
            <w:r w:rsidRPr="004F6CAA">
              <w:rPr>
                <w:rFonts w:cs="Arial"/>
                <w:b/>
                <w:szCs w:val="20"/>
                <w:lang w:val="sl-SI"/>
              </w:rPr>
              <w:t xml:space="preserve">Podizvajalec št. 1 </w:t>
            </w:r>
          </w:p>
        </w:tc>
        <w:tc>
          <w:tcPr>
            <w:tcW w:w="2082" w:type="dxa"/>
            <w:shd w:val="clear" w:color="auto" w:fill="auto"/>
          </w:tcPr>
          <w:p w:rsidR="00FB3654" w:rsidRPr="004F6CAA" w:rsidRDefault="00FB3654" w:rsidP="00FA3249">
            <w:pPr>
              <w:rPr>
                <w:rFonts w:cs="Arial"/>
                <w:b/>
                <w:szCs w:val="20"/>
                <w:lang w:val="sl-SI"/>
              </w:rPr>
            </w:pPr>
            <w:r w:rsidRPr="004F6CAA">
              <w:rPr>
                <w:rFonts w:cs="Arial"/>
                <w:b/>
                <w:szCs w:val="20"/>
                <w:lang w:val="sl-SI"/>
              </w:rPr>
              <w:t xml:space="preserve">Podizvajalec št. 2 </w:t>
            </w:r>
          </w:p>
        </w:tc>
        <w:tc>
          <w:tcPr>
            <w:tcW w:w="2243" w:type="dxa"/>
            <w:shd w:val="clear" w:color="auto" w:fill="auto"/>
          </w:tcPr>
          <w:p w:rsidR="00FB3654" w:rsidRPr="004F6CAA" w:rsidRDefault="00FB3654" w:rsidP="00FA3249">
            <w:pPr>
              <w:rPr>
                <w:rFonts w:cs="Arial"/>
                <w:b/>
                <w:szCs w:val="20"/>
                <w:lang w:val="sl-SI"/>
              </w:rPr>
            </w:pPr>
            <w:r w:rsidRPr="004F6CAA">
              <w:rPr>
                <w:rFonts w:cs="Arial"/>
                <w:b/>
                <w:szCs w:val="20"/>
                <w:lang w:val="sl-SI"/>
              </w:rPr>
              <w:t>Podizvajalec št. 3</w:t>
            </w:r>
          </w:p>
          <w:p w:rsidR="00FB3654" w:rsidRPr="004F6CAA" w:rsidRDefault="00FB3654" w:rsidP="00FA3249">
            <w:pPr>
              <w:rPr>
                <w:rFonts w:cs="Arial"/>
                <w:b/>
                <w:szCs w:val="20"/>
                <w:lang w:val="sl-SI"/>
              </w:rPr>
            </w:pPr>
          </w:p>
          <w:p w:rsidR="00FB3654" w:rsidRPr="004F6CAA" w:rsidRDefault="00FB3654" w:rsidP="00FA3249">
            <w:pPr>
              <w:rPr>
                <w:rFonts w:cs="Arial"/>
                <w:b/>
                <w:i/>
                <w:szCs w:val="20"/>
                <w:lang w:val="sl-SI"/>
              </w:rPr>
            </w:pPr>
            <w:r w:rsidRPr="004F6CAA">
              <w:rPr>
                <w:rFonts w:cs="Arial"/>
                <w:b/>
                <w:i/>
                <w:szCs w:val="20"/>
                <w:lang w:val="sl-SI"/>
              </w:rPr>
              <w:t>(</w:t>
            </w:r>
            <w:r w:rsidRPr="004F6CAA">
              <w:rPr>
                <w:rFonts w:cs="Arial"/>
                <w:i/>
                <w:szCs w:val="20"/>
                <w:lang w:val="sl-SI"/>
              </w:rPr>
              <w:t>po potrebi dodaj)</w:t>
            </w:r>
          </w:p>
        </w:tc>
      </w:tr>
      <w:tr w:rsidR="00FB3654" w:rsidRPr="004F6CAA" w:rsidTr="00FA3249">
        <w:tc>
          <w:tcPr>
            <w:tcW w:w="2307" w:type="dxa"/>
            <w:shd w:val="clear" w:color="auto" w:fill="auto"/>
          </w:tcPr>
          <w:p w:rsidR="00FB3654" w:rsidRPr="004F6CAA" w:rsidRDefault="00FB3654" w:rsidP="00FA3249">
            <w:pPr>
              <w:rPr>
                <w:rFonts w:cs="Arial"/>
                <w:b/>
                <w:szCs w:val="20"/>
                <w:lang w:val="sl-SI"/>
              </w:rPr>
            </w:pPr>
            <w:r w:rsidRPr="004F6CAA">
              <w:rPr>
                <w:rFonts w:cs="Arial"/>
                <w:b/>
                <w:szCs w:val="20"/>
                <w:lang w:val="sl-SI"/>
              </w:rPr>
              <w:t>Naziv</w:t>
            </w:r>
          </w:p>
        </w:tc>
        <w:tc>
          <w:tcPr>
            <w:tcW w:w="2082" w:type="dxa"/>
            <w:shd w:val="clear" w:color="auto" w:fill="auto"/>
          </w:tcPr>
          <w:p w:rsidR="00FB3654" w:rsidRPr="004F6CAA" w:rsidRDefault="00FB3654" w:rsidP="00FA3249">
            <w:pPr>
              <w:rPr>
                <w:rFonts w:cs="Arial"/>
                <w:b/>
                <w:szCs w:val="20"/>
                <w:lang w:val="sl-SI"/>
              </w:rPr>
            </w:pPr>
          </w:p>
        </w:tc>
        <w:tc>
          <w:tcPr>
            <w:tcW w:w="2082" w:type="dxa"/>
            <w:shd w:val="clear" w:color="auto" w:fill="auto"/>
          </w:tcPr>
          <w:p w:rsidR="00FB3654" w:rsidRPr="004F6CAA" w:rsidRDefault="00FB3654" w:rsidP="00FA3249">
            <w:pPr>
              <w:rPr>
                <w:rFonts w:cs="Arial"/>
                <w:b/>
                <w:szCs w:val="20"/>
                <w:lang w:val="sl-SI"/>
              </w:rPr>
            </w:pPr>
          </w:p>
        </w:tc>
        <w:tc>
          <w:tcPr>
            <w:tcW w:w="2243" w:type="dxa"/>
            <w:shd w:val="clear" w:color="auto" w:fill="auto"/>
          </w:tcPr>
          <w:p w:rsidR="00FB3654" w:rsidRPr="004F6CAA" w:rsidRDefault="00FB3654" w:rsidP="00FA3249">
            <w:pPr>
              <w:rPr>
                <w:rFonts w:cs="Arial"/>
                <w:b/>
                <w:szCs w:val="20"/>
                <w:lang w:val="sl-SI"/>
              </w:rPr>
            </w:pPr>
          </w:p>
        </w:tc>
      </w:tr>
      <w:tr w:rsidR="00FB3654" w:rsidRPr="004F6CAA" w:rsidTr="00FA3249">
        <w:tc>
          <w:tcPr>
            <w:tcW w:w="2307" w:type="dxa"/>
            <w:shd w:val="clear" w:color="auto" w:fill="auto"/>
          </w:tcPr>
          <w:p w:rsidR="00FB3654" w:rsidRPr="004F6CAA" w:rsidRDefault="00FB3654" w:rsidP="00FA3249">
            <w:pPr>
              <w:rPr>
                <w:rFonts w:cs="Arial"/>
                <w:szCs w:val="20"/>
                <w:lang w:val="sl-SI"/>
              </w:rPr>
            </w:pPr>
            <w:r w:rsidRPr="004F6CAA">
              <w:rPr>
                <w:rFonts w:cs="Arial"/>
                <w:szCs w:val="20"/>
                <w:lang w:val="sl-SI"/>
              </w:rPr>
              <w:t>Polni naslov</w:t>
            </w:r>
          </w:p>
        </w:tc>
        <w:tc>
          <w:tcPr>
            <w:tcW w:w="2082" w:type="dxa"/>
            <w:shd w:val="clear" w:color="auto" w:fill="auto"/>
          </w:tcPr>
          <w:p w:rsidR="00FB3654" w:rsidRPr="004F6CAA" w:rsidRDefault="00FB3654" w:rsidP="00FA3249">
            <w:pPr>
              <w:rPr>
                <w:rFonts w:cs="Arial"/>
                <w:szCs w:val="20"/>
                <w:lang w:val="sl-SI"/>
              </w:rPr>
            </w:pPr>
          </w:p>
        </w:tc>
        <w:tc>
          <w:tcPr>
            <w:tcW w:w="2082" w:type="dxa"/>
            <w:shd w:val="clear" w:color="auto" w:fill="auto"/>
          </w:tcPr>
          <w:p w:rsidR="00FB3654" w:rsidRPr="004F6CAA" w:rsidRDefault="00FB3654" w:rsidP="00FA3249">
            <w:pPr>
              <w:rPr>
                <w:rFonts w:cs="Arial"/>
                <w:szCs w:val="20"/>
                <w:lang w:val="sl-SI"/>
              </w:rPr>
            </w:pPr>
          </w:p>
        </w:tc>
        <w:tc>
          <w:tcPr>
            <w:tcW w:w="2243" w:type="dxa"/>
            <w:shd w:val="clear" w:color="auto" w:fill="auto"/>
          </w:tcPr>
          <w:p w:rsidR="00FB3654" w:rsidRPr="004F6CAA" w:rsidRDefault="00FB3654" w:rsidP="00FA3249">
            <w:pPr>
              <w:rPr>
                <w:rFonts w:cs="Arial"/>
                <w:szCs w:val="20"/>
                <w:lang w:val="sl-SI"/>
              </w:rPr>
            </w:pPr>
          </w:p>
        </w:tc>
      </w:tr>
      <w:tr w:rsidR="00FB3654" w:rsidRPr="004F6CAA" w:rsidTr="00FA3249">
        <w:tc>
          <w:tcPr>
            <w:tcW w:w="2307" w:type="dxa"/>
            <w:shd w:val="clear" w:color="auto" w:fill="auto"/>
          </w:tcPr>
          <w:p w:rsidR="00FB3654" w:rsidRPr="004F6CAA" w:rsidRDefault="00FB3654" w:rsidP="00FA3249">
            <w:pPr>
              <w:rPr>
                <w:rFonts w:cs="Arial"/>
                <w:szCs w:val="20"/>
                <w:lang w:val="sl-SI"/>
              </w:rPr>
            </w:pPr>
            <w:r w:rsidRPr="004F6CAA">
              <w:rPr>
                <w:rFonts w:cs="Arial"/>
                <w:szCs w:val="20"/>
                <w:lang w:val="sl-SI"/>
              </w:rPr>
              <w:t>Vrsta del</w:t>
            </w:r>
          </w:p>
        </w:tc>
        <w:tc>
          <w:tcPr>
            <w:tcW w:w="2082" w:type="dxa"/>
            <w:shd w:val="clear" w:color="auto" w:fill="auto"/>
          </w:tcPr>
          <w:p w:rsidR="00FB3654" w:rsidRPr="004F6CAA" w:rsidRDefault="00FB3654" w:rsidP="00FA3249">
            <w:pPr>
              <w:rPr>
                <w:rFonts w:cs="Arial"/>
                <w:szCs w:val="20"/>
                <w:lang w:val="sl-SI"/>
              </w:rPr>
            </w:pPr>
          </w:p>
        </w:tc>
        <w:tc>
          <w:tcPr>
            <w:tcW w:w="2082" w:type="dxa"/>
            <w:shd w:val="clear" w:color="auto" w:fill="auto"/>
          </w:tcPr>
          <w:p w:rsidR="00FB3654" w:rsidRPr="004F6CAA" w:rsidRDefault="00FB3654" w:rsidP="00FA3249">
            <w:pPr>
              <w:rPr>
                <w:rFonts w:cs="Arial"/>
                <w:szCs w:val="20"/>
                <w:lang w:val="sl-SI"/>
              </w:rPr>
            </w:pPr>
          </w:p>
        </w:tc>
        <w:tc>
          <w:tcPr>
            <w:tcW w:w="2243" w:type="dxa"/>
            <w:shd w:val="clear" w:color="auto" w:fill="auto"/>
          </w:tcPr>
          <w:p w:rsidR="00FB3654" w:rsidRPr="004F6CAA" w:rsidRDefault="00FB3654" w:rsidP="00FA3249">
            <w:pPr>
              <w:rPr>
                <w:rFonts w:cs="Arial"/>
                <w:szCs w:val="20"/>
                <w:lang w:val="sl-SI"/>
              </w:rPr>
            </w:pPr>
          </w:p>
        </w:tc>
      </w:tr>
      <w:tr w:rsidR="00FB3654" w:rsidRPr="004F6CAA" w:rsidTr="00FA3249">
        <w:tc>
          <w:tcPr>
            <w:tcW w:w="2307" w:type="dxa"/>
            <w:shd w:val="clear" w:color="auto" w:fill="auto"/>
          </w:tcPr>
          <w:p w:rsidR="00FB3654" w:rsidRPr="004F6CAA" w:rsidRDefault="00FB3654" w:rsidP="00FA3249">
            <w:pPr>
              <w:rPr>
                <w:rFonts w:cs="Arial"/>
                <w:szCs w:val="20"/>
                <w:lang w:val="sl-SI"/>
              </w:rPr>
            </w:pPr>
            <w:r w:rsidRPr="004F6CAA">
              <w:rPr>
                <w:rFonts w:cs="Arial"/>
                <w:szCs w:val="20"/>
                <w:lang w:val="sl-SI"/>
              </w:rPr>
              <w:t xml:space="preserve">Predmet del </w:t>
            </w:r>
          </w:p>
        </w:tc>
        <w:tc>
          <w:tcPr>
            <w:tcW w:w="2082" w:type="dxa"/>
            <w:shd w:val="clear" w:color="auto" w:fill="auto"/>
          </w:tcPr>
          <w:p w:rsidR="00FB3654" w:rsidRPr="004F6CAA" w:rsidRDefault="00FB3654" w:rsidP="00FA3249">
            <w:pPr>
              <w:rPr>
                <w:rFonts w:cs="Arial"/>
                <w:szCs w:val="20"/>
                <w:lang w:val="sl-SI"/>
              </w:rPr>
            </w:pPr>
          </w:p>
        </w:tc>
        <w:tc>
          <w:tcPr>
            <w:tcW w:w="2082" w:type="dxa"/>
            <w:shd w:val="clear" w:color="auto" w:fill="auto"/>
          </w:tcPr>
          <w:p w:rsidR="00FB3654" w:rsidRPr="004F6CAA" w:rsidRDefault="00FB3654" w:rsidP="00FA3249">
            <w:pPr>
              <w:rPr>
                <w:rFonts w:cs="Arial"/>
                <w:szCs w:val="20"/>
                <w:lang w:val="sl-SI"/>
              </w:rPr>
            </w:pPr>
          </w:p>
        </w:tc>
        <w:tc>
          <w:tcPr>
            <w:tcW w:w="2243" w:type="dxa"/>
            <w:shd w:val="clear" w:color="auto" w:fill="auto"/>
          </w:tcPr>
          <w:p w:rsidR="00FB3654" w:rsidRPr="004F6CAA" w:rsidRDefault="00FB3654" w:rsidP="00FA3249">
            <w:pPr>
              <w:rPr>
                <w:rFonts w:cs="Arial"/>
                <w:szCs w:val="20"/>
                <w:lang w:val="sl-SI"/>
              </w:rPr>
            </w:pPr>
          </w:p>
        </w:tc>
      </w:tr>
      <w:tr w:rsidR="00FB3654" w:rsidRPr="004F6CAA" w:rsidTr="00FA3249">
        <w:tc>
          <w:tcPr>
            <w:tcW w:w="2307" w:type="dxa"/>
            <w:shd w:val="clear" w:color="auto" w:fill="auto"/>
          </w:tcPr>
          <w:p w:rsidR="00FB3654" w:rsidRPr="004F6CAA" w:rsidRDefault="00FB3654" w:rsidP="00FA3249">
            <w:pPr>
              <w:rPr>
                <w:rFonts w:cs="Arial"/>
                <w:szCs w:val="20"/>
                <w:lang w:val="sl-SI"/>
              </w:rPr>
            </w:pPr>
            <w:r w:rsidRPr="004F6CAA">
              <w:rPr>
                <w:rFonts w:cs="Arial"/>
                <w:szCs w:val="20"/>
                <w:lang w:val="sl-SI"/>
              </w:rPr>
              <w:t>Količina del*</w:t>
            </w:r>
          </w:p>
        </w:tc>
        <w:tc>
          <w:tcPr>
            <w:tcW w:w="2082" w:type="dxa"/>
            <w:shd w:val="clear" w:color="auto" w:fill="auto"/>
          </w:tcPr>
          <w:p w:rsidR="00FB3654" w:rsidRPr="004F6CAA" w:rsidRDefault="00FB3654" w:rsidP="00FA3249">
            <w:pPr>
              <w:rPr>
                <w:rFonts w:cs="Arial"/>
                <w:szCs w:val="20"/>
                <w:lang w:val="sl-SI"/>
              </w:rPr>
            </w:pPr>
          </w:p>
        </w:tc>
        <w:tc>
          <w:tcPr>
            <w:tcW w:w="2082" w:type="dxa"/>
            <w:shd w:val="clear" w:color="auto" w:fill="auto"/>
          </w:tcPr>
          <w:p w:rsidR="00FB3654" w:rsidRPr="004F6CAA" w:rsidRDefault="00FB3654" w:rsidP="00FA3249">
            <w:pPr>
              <w:rPr>
                <w:rFonts w:cs="Arial"/>
                <w:szCs w:val="20"/>
                <w:lang w:val="sl-SI"/>
              </w:rPr>
            </w:pPr>
          </w:p>
        </w:tc>
        <w:tc>
          <w:tcPr>
            <w:tcW w:w="2243" w:type="dxa"/>
            <w:shd w:val="clear" w:color="auto" w:fill="auto"/>
          </w:tcPr>
          <w:p w:rsidR="00FB3654" w:rsidRPr="004F6CAA" w:rsidRDefault="00FB3654" w:rsidP="00FA3249">
            <w:pPr>
              <w:rPr>
                <w:rFonts w:cs="Arial"/>
                <w:szCs w:val="20"/>
                <w:lang w:val="sl-SI"/>
              </w:rPr>
            </w:pPr>
          </w:p>
        </w:tc>
      </w:tr>
      <w:tr w:rsidR="00FB3654" w:rsidRPr="004F6CAA" w:rsidTr="00FA3249">
        <w:tc>
          <w:tcPr>
            <w:tcW w:w="2307" w:type="dxa"/>
            <w:shd w:val="clear" w:color="auto" w:fill="auto"/>
          </w:tcPr>
          <w:p w:rsidR="00FB3654" w:rsidRPr="004F6CAA" w:rsidRDefault="00FB3654" w:rsidP="00FA3249">
            <w:pPr>
              <w:rPr>
                <w:rFonts w:cs="Arial"/>
                <w:szCs w:val="20"/>
                <w:lang w:val="sl-SI"/>
              </w:rPr>
            </w:pPr>
            <w:r w:rsidRPr="004F6CAA">
              <w:rPr>
                <w:rFonts w:cs="Arial"/>
                <w:szCs w:val="20"/>
                <w:lang w:val="sl-SI"/>
              </w:rPr>
              <w:t xml:space="preserve">Vrednost del </w:t>
            </w:r>
          </w:p>
        </w:tc>
        <w:tc>
          <w:tcPr>
            <w:tcW w:w="2082" w:type="dxa"/>
            <w:shd w:val="clear" w:color="auto" w:fill="auto"/>
          </w:tcPr>
          <w:p w:rsidR="00FB3654" w:rsidRPr="004F6CAA" w:rsidRDefault="00FB3654" w:rsidP="00FA3249">
            <w:pPr>
              <w:rPr>
                <w:rFonts w:cs="Arial"/>
                <w:szCs w:val="20"/>
                <w:lang w:val="sl-SI"/>
              </w:rPr>
            </w:pPr>
          </w:p>
        </w:tc>
        <w:tc>
          <w:tcPr>
            <w:tcW w:w="2082" w:type="dxa"/>
            <w:shd w:val="clear" w:color="auto" w:fill="auto"/>
          </w:tcPr>
          <w:p w:rsidR="00FB3654" w:rsidRPr="004F6CAA" w:rsidRDefault="00FB3654" w:rsidP="00FA3249">
            <w:pPr>
              <w:rPr>
                <w:rFonts w:cs="Arial"/>
                <w:szCs w:val="20"/>
                <w:lang w:val="sl-SI"/>
              </w:rPr>
            </w:pPr>
          </w:p>
        </w:tc>
        <w:tc>
          <w:tcPr>
            <w:tcW w:w="2243" w:type="dxa"/>
            <w:shd w:val="clear" w:color="auto" w:fill="auto"/>
          </w:tcPr>
          <w:p w:rsidR="00FB3654" w:rsidRPr="004F6CAA" w:rsidRDefault="00FB3654" w:rsidP="00FA3249">
            <w:pPr>
              <w:rPr>
                <w:rFonts w:cs="Arial"/>
                <w:szCs w:val="20"/>
                <w:lang w:val="sl-SI"/>
              </w:rPr>
            </w:pPr>
          </w:p>
        </w:tc>
      </w:tr>
      <w:tr w:rsidR="00FB3654" w:rsidRPr="004F6CAA" w:rsidTr="00FA3249">
        <w:tc>
          <w:tcPr>
            <w:tcW w:w="2307" w:type="dxa"/>
            <w:shd w:val="clear" w:color="auto" w:fill="auto"/>
          </w:tcPr>
          <w:p w:rsidR="00FB3654" w:rsidRPr="004F6CAA" w:rsidRDefault="00FB3654" w:rsidP="00FA3249">
            <w:pPr>
              <w:rPr>
                <w:rFonts w:cs="Arial"/>
                <w:szCs w:val="20"/>
                <w:lang w:val="sl-SI"/>
              </w:rPr>
            </w:pPr>
            <w:r w:rsidRPr="004F6CAA">
              <w:rPr>
                <w:rFonts w:cs="Arial"/>
                <w:szCs w:val="20"/>
                <w:lang w:val="sl-SI"/>
              </w:rPr>
              <w:t>Ali zahteva neposredno plačilo?** DA/NE</w:t>
            </w:r>
          </w:p>
        </w:tc>
        <w:tc>
          <w:tcPr>
            <w:tcW w:w="2082" w:type="dxa"/>
            <w:shd w:val="clear" w:color="auto" w:fill="auto"/>
          </w:tcPr>
          <w:p w:rsidR="00FB3654" w:rsidRPr="004F6CAA" w:rsidRDefault="00FB3654" w:rsidP="00FA3249">
            <w:pPr>
              <w:rPr>
                <w:rFonts w:cs="Arial"/>
                <w:szCs w:val="20"/>
                <w:lang w:val="sl-SI"/>
              </w:rPr>
            </w:pPr>
          </w:p>
        </w:tc>
        <w:tc>
          <w:tcPr>
            <w:tcW w:w="2082" w:type="dxa"/>
            <w:shd w:val="clear" w:color="auto" w:fill="auto"/>
          </w:tcPr>
          <w:p w:rsidR="00FB3654" w:rsidRPr="004F6CAA" w:rsidRDefault="00FB3654" w:rsidP="00FA3249">
            <w:pPr>
              <w:rPr>
                <w:rFonts w:cs="Arial"/>
                <w:szCs w:val="20"/>
                <w:lang w:val="sl-SI"/>
              </w:rPr>
            </w:pPr>
          </w:p>
        </w:tc>
        <w:tc>
          <w:tcPr>
            <w:tcW w:w="2243" w:type="dxa"/>
            <w:shd w:val="clear" w:color="auto" w:fill="auto"/>
          </w:tcPr>
          <w:p w:rsidR="00FB3654" w:rsidRPr="004F6CAA" w:rsidRDefault="00FB3654" w:rsidP="00FA3249">
            <w:pPr>
              <w:rPr>
                <w:rFonts w:cs="Arial"/>
                <w:szCs w:val="20"/>
                <w:lang w:val="sl-SI"/>
              </w:rPr>
            </w:pPr>
          </w:p>
        </w:tc>
      </w:tr>
      <w:tr w:rsidR="00FB3654" w:rsidRPr="004F6CAA" w:rsidTr="00FA3249">
        <w:tc>
          <w:tcPr>
            <w:tcW w:w="2307" w:type="dxa"/>
            <w:shd w:val="clear" w:color="auto" w:fill="auto"/>
          </w:tcPr>
          <w:p w:rsidR="00FB3654" w:rsidRPr="004F6CAA" w:rsidRDefault="00FB3654" w:rsidP="00FA3249">
            <w:pPr>
              <w:rPr>
                <w:rFonts w:cs="Arial"/>
                <w:szCs w:val="20"/>
                <w:lang w:val="sl-SI"/>
              </w:rPr>
            </w:pPr>
          </w:p>
        </w:tc>
        <w:tc>
          <w:tcPr>
            <w:tcW w:w="2082" w:type="dxa"/>
            <w:shd w:val="clear" w:color="auto" w:fill="auto"/>
          </w:tcPr>
          <w:p w:rsidR="00FB3654" w:rsidRPr="004F6CAA" w:rsidRDefault="00FB3654" w:rsidP="00FA3249">
            <w:pPr>
              <w:rPr>
                <w:rFonts w:cs="Arial"/>
                <w:szCs w:val="20"/>
                <w:lang w:val="sl-SI"/>
              </w:rPr>
            </w:pPr>
          </w:p>
        </w:tc>
        <w:tc>
          <w:tcPr>
            <w:tcW w:w="2082" w:type="dxa"/>
            <w:shd w:val="clear" w:color="auto" w:fill="auto"/>
          </w:tcPr>
          <w:p w:rsidR="00FB3654" w:rsidRPr="004F6CAA" w:rsidRDefault="00FB3654" w:rsidP="00FA3249">
            <w:pPr>
              <w:rPr>
                <w:rFonts w:cs="Arial"/>
                <w:szCs w:val="20"/>
                <w:lang w:val="sl-SI"/>
              </w:rPr>
            </w:pPr>
          </w:p>
        </w:tc>
        <w:tc>
          <w:tcPr>
            <w:tcW w:w="2243" w:type="dxa"/>
            <w:shd w:val="clear" w:color="auto" w:fill="auto"/>
          </w:tcPr>
          <w:p w:rsidR="00FB3654" w:rsidRPr="004F6CAA" w:rsidRDefault="00FB3654" w:rsidP="00FA3249">
            <w:pPr>
              <w:rPr>
                <w:rFonts w:cs="Arial"/>
                <w:szCs w:val="20"/>
                <w:lang w:val="sl-SI"/>
              </w:rPr>
            </w:pPr>
          </w:p>
        </w:tc>
      </w:tr>
    </w:tbl>
    <w:p w:rsidR="00FB3654" w:rsidRPr="004F6CAA" w:rsidRDefault="00FB3654" w:rsidP="00FB3654">
      <w:pPr>
        <w:rPr>
          <w:rFonts w:cs="Arial"/>
          <w:sz w:val="16"/>
          <w:szCs w:val="16"/>
          <w:lang w:val="sl-SI"/>
        </w:rPr>
      </w:pPr>
      <w:r w:rsidRPr="004F6CAA">
        <w:rPr>
          <w:rFonts w:cs="Arial"/>
          <w:sz w:val="16"/>
          <w:szCs w:val="16"/>
          <w:lang w:val="sl-SI"/>
        </w:rPr>
        <w:t>* kolikšen delež javnega naročila v odstotku ali absolutni vrednosti bodo izvedli</w:t>
      </w:r>
    </w:p>
    <w:p w:rsidR="00FB3654" w:rsidRPr="004F6CAA" w:rsidRDefault="00FB3654" w:rsidP="00FB3654">
      <w:pPr>
        <w:rPr>
          <w:rFonts w:cs="Arial"/>
          <w:sz w:val="16"/>
          <w:szCs w:val="16"/>
          <w:lang w:val="sl-SI"/>
        </w:rPr>
      </w:pPr>
      <w:r w:rsidRPr="004F6CAA">
        <w:rPr>
          <w:rFonts w:cs="Arial"/>
          <w:b/>
          <w:sz w:val="16"/>
          <w:szCs w:val="16"/>
          <w:lang w:val="sl-SI"/>
        </w:rPr>
        <w:t xml:space="preserve">** </w:t>
      </w:r>
      <w:r w:rsidRPr="004F6CAA">
        <w:rPr>
          <w:rFonts w:cs="Arial"/>
          <w:sz w:val="16"/>
          <w:szCs w:val="16"/>
          <w:lang w:val="sl-SI"/>
        </w:rPr>
        <w:t>v primeru, da podizvajalec zahtevo neposredno plačilo, je potrebno zanj predložiti še obrazec 1B</w:t>
      </w:r>
    </w:p>
    <w:p w:rsidR="00FB3654" w:rsidRPr="004F6CAA" w:rsidRDefault="00FB3654" w:rsidP="00FB3654">
      <w:pPr>
        <w:rPr>
          <w:rFonts w:cs="Arial"/>
          <w:bCs/>
          <w:szCs w:val="20"/>
          <w:lang w:val="sl-SI"/>
        </w:rPr>
      </w:pPr>
    </w:p>
    <w:p w:rsidR="00FB3654" w:rsidRPr="004F6CAA" w:rsidRDefault="00FB3654" w:rsidP="00FB3654">
      <w:pPr>
        <w:pStyle w:val="Telobesedila"/>
        <w:rPr>
          <w:rFonts w:ascii="Arial" w:hAnsi="Arial" w:cs="Arial"/>
          <w:sz w:val="20"/>
        </w:rPr>
      </w:pPr>
      <w:r w:rsidRPr="004F6CAA">
        <w:rPr>
          <w:rFonts w:ascii="Arial" w:hAnsi="Arial" w:cs="Arial"/>
          <w:sz w:val="20"/>
        </w:rPr>
        <w:t xml:space="preserve">datum:                          </w:t>
      </w:r>
      <w:r w:rsidRPr="004F6CAA">
        <w:rPr>
          <w:rFonts w:ascii="Arial" w:hAnsi="Arial" w:cs="Arial"/>
          <w:sz w:val="20"/>
        </w:rPr>
        <w:tab/>
      </w:r>
      <w:r w:rsidRPr="004F6CAA">
        <w:rPr>
          <w:rFonts w:ascii="Arial" w:hAnsi="Arial" w:cs="Arial"/>
          <w:sz w:val="20"/>
        </w:rPr>
        <w:tab/>
      </w:r>
      <w:r w:rsidRPr="004F6CAA">
        <w:rPr>
          <w:rFonts w:ascii="Arial" w:hAnsi="Arial" w:cs="Arial"/>
          <w:sz w:val="20"/>
        </w:rPr>
        <w:tab/>
      </w:r>
      <w:r w:rsidRPr="004F6CAA">
        <w:rPr>
          <w:rFonts w:ascii="Arial" w:hAnsi="Arial" w:cs="Arial"/>
          <w:sz w:val="20"/>
        </w:rPr>
        <w:tab/>
        <w:t>žig:</w:t>
      </w:r>
      <w:r w:rsidRPr="004F6CAA">
        <w:rPr>
          <w:rFonts w:ascii="Arial" w:hAnsi="Arial" w:cs="Arial"/>
          <w:sz w:val="20"/>
        </w:rPr>
        <w:tab/>
      </w:r>
      <w:r w:rsidRPr="004F6CAA">
        <w:rPr>
          <w:rFonts w:ascii="Arial" w:hAnsi="Arial" w:cs="Arial"/>
          <w:sz w:val="20"/>
        </w:rPr>
        <w:tab/>
      </w:r>
      <w:r w:rsidRPr="004F6CAA">
        <w:rPr>
          <w:rFonts w:ascii="Arial" w:hAnsi="Arial" w:cs="Arial"/>
          <w:sz w:val="20"/>
        </w:rPr>
        <w:tab/>
        <w:t xml:space="preserve">   </w:t>
      </w:r>
    </w:p>
    <w:p w:rsidR="00FB3654" w:rsidRPr="004F6CAA" w:rsidRDefault="00FB3654" w:rsidP="00FB3654">
      <w:pPr>
        <w:pStyle w:val="Telobesedila"/>
        <w:rPr>
          <w:rFonts w:ascii="Arial" w:hAnsi="Arial" w:cs="Arial"/>
          <w:sz w:val="20"/>
        </w:rPr>
      </w:pPr>
    </w:p>
    <w:p w:rsidR="00FB3654" w:rsidRPr="004F6CAA" w:rsidRDefault="00FB3654" w:rsidP="00FB3654">
      <w:pPr>
        <w:pStyle w:val="Telobesedila"/>
        <w:jc w:val="right"/>
        <w:rPr>
          <w:rFonts w:ascii="Arial" w:hAnsi="Arial" w:cs="Arial"/>
          <w:sz w:val="20"/>
        </w:rPr>
      </w:pPr>
      <w:r w:rsidRPr="004F6CAA">
        <w:rPr>
          <w:rFonts w:ascii="Arial" w:hAnsi="Arial" w:cs="Arial"/>
          <w:sz w:val="20"/>
        </w:rPr>
        <w:t xml:space="preserve">podpis ponudnika oziroma </w:t>
      </w:r>
    </w:p>
    <w:p w:rsidR="00FB3654" w:rsidRPr="004F6CAA" w:rsidRDefault="00FB3654" w:rsidP="00FB3654">
      <w:pPr>
        <w:pStyle w:val="Telobesedila"/>
        <w:jc w:val="right"/>
        <w:rPr>
          <w:rFonts w:ascii="Arial" w:hAnsi="Arial" w:cs="Arial"/>
          <w:sz w:val="20"/>
        </w:rPr>
      </w:pPr>
      <w:r w:rsidRPr="004F6CAA">
        <w:rPr>
          <w:rFonts w:ascii="Arial" w:hAnsi="Arial" w:cs="Arial"/>
          <w:sz w:val="20"/>
        </w:rPr>
        <w:t>vodilnega partnerja iz skupine ponudnikov :</w:t>
      </w:r>
    </w:p>
    <w:p w:rsidR="00E67B7B" w:rsidRPr="004F6CAA" w:rsidRDefault="00E67B7B" w:rsidP="00E92F55">
      <w:pPr>
        <w:jc w:val="both"/>
        <w:rPr>
          <w:rFonts w:cs="Arial"/>
          <w:b/>
          <w:bCs/>
          <w:szCs w:val="20"/>
          <w:lang w:val="sl-SI"/>
        </w:rPr>
      </w:pPr>
    </w:p>
    <w:p w:rsidR="00FB3654" w:rsidRPr="004F6CAA" w:rsidRDefault="00FB3654" w:rsidP="00E92F55">
      <w:pPr>
        <w:jc w:val="both"/>
        <w:rPr>
          <w:rFonts w:cs="Arial"/>
          <w:b/>
          <w:bCs/>
          <w:szCs w:val="20"/>
          <w:lang w:val="sl-SI"/>
        </w:rPr>
      </w:pPr>
    </w:p>
    <w:p w:rsidR="00BD34F4" w:rsidRPr="004F6CAA" w:rsidRDefault="00BD34F4" w:rsidP="00E92F55">
      <w:pPr>
        <w:jc w:val="both"/>
        <w:rPr>
          <w:rFonts w:cs="Arial"/>
          <w:b/>
          <w:bCs/>
          <w:szCs w:val="20"/>
          <w:lang w:val="sl-SI"/>
        </w:rPr>
      </w:pPr>
    </w:p>
    <w:p w:rsidR="007D3EC6" w:rsidRPr="004F6CAA" w:rsidRDefault="007D3EC6" w:rsidP="00FB3654">
      <w:pPr>
        <w:pBdr>
          <w:top w:val="single" w:sz="4" w:space="1" w:color="auto"/>
          <w:left w:val="single" w:sz="4" w:space="4" w:color="auto"/>
          <w:bottom w:val="single" w:sz="4" w:space="1" w:color="auto"/>
          <w:right w:val="single" w:sz="4" w:space="4" w:color="auto"/>
        </w:pBdr>
        <w:rPr>
          <w:rFonts w:cs="Arial"/>
          <w:b/>
          <w:szCs w:val="20"/>
          <w:lang w:val="sl-SI"/>
        </w:rPr>
      </w:pPr>
    </w:p>
    <w:p w:rsidR="00FB3654" w:rsidRPr="004F6CAA" w:rsidRDefault="00FB3654" w:rsidP="00FB3654">
      <w:pPr>
        <w:pBdr>
          <w:top w:val="single" w:sz="4" w:space="1" w:color="auto"/>
          <w:left w:val="single" w:sz="4" w:space="4" w:color="auto"/>
          <w:bottom w:val="single" w:sz="4" w:space="1" w:color="auto"/>
          <w:right w:val="single" w:sz="4" w:space="4" w:color="auto"/>
        </w:pBdr>
        <w:rPr>
          <w:rFonts w:cs="Arial"/>
          <w:b/>
          <w:szCs w:val="20"/>
          <w:lang w:val="sl-SI"/>
        </w:rPr>
      </w:pPr>
      <w:r w:rsidRPr="004F6CAA">
        <w:rPr>
          <w:rFonts w:cs="Arial"/>
          <w:b/>
          <w:szCs w:val="20"/>
          <w:lang w:val="sl-SI"/>
        </w:rPr>
        <w:t>Obrazec 1B: Soglasje podizvajalcev za neposredna plačila</w:t>
      </w:r>
    </w:p>
    <w:p w:rsidR="00FB3654" w:rsidRPr="004F6CAA" w:rsidRDefault="00FB3654" w:rsidP="00FB3654">
      <w:pPr>
        <w:jc w:val="both"/>
        <w:rPr>
          <w:rFonts w:cs="Arial"/>
          <w:b/>
          <w:szCs w:val="20"/>
          <w:lang w:val="sl-SI"/>
        </w:rPr>
      </w:pPr>
    </w:p>
    <w:p w:rsidR="00FB3654" w:rsidRPr="004F6CAA" w:rsidRDefault="00FB3654" w:rsidP="00FB3654">
      <w:pPr>
        <w:jc w:val="both"/>
        <w:rPr>
          <w:rFonts w:cs="Arial"/>
          <w:b/>
          <w:szCs w:val="20"/>
          <w:lang w:val="sl-SI"/>
        </w:rPr>
      </w:pPr>
      <w:r w:rsidRPr="004F6CAA">
        <w:rPr>
          <w:rFonts w:cs="Arial"/>
          <w:b/>
          <w:szCs w:val="20"/>
          <w:lang w:val="sl-SI"/>
        </w:rPr>
        <w:t xml:space="preserve">Predmet javnega naročila: </w:t>
      </w:r>
      <w:r w:rsidR="005C4798" w:rsidRPr="004F6CAA">
        <w:rPr>
          <w:rFonts w:cs="Arial"/>
          <w:b/>
          <w:szCs w:val="20"/>
          <w:lang w:val="sl-SI"/>
        </w:rPr>
        <w:t>Izdelava strokovnih podlag za oblikovanje Energetskega koncepta Slovenije za obdobje do leta 2055</w:t>
      </w:r>
    </w:p>
    <w:p w:rsidR="00FB3654" w:rsidRPr="004F6CAA" w:rsidRDefault="00FB3654" w:rsidP="00FB3654">
      <w:pPr>
        <w:rPr>
          <w:rFonts w:cs="Arial"/>
          <w:b/>
          <w:szCs w:val="20"/>
          <w:lang w:val="sl-SI"/>
        </w:rPr>
      </w:pPr>
    </w:p>
    <w:p w:rsidR="00FB3654" w:rsidRPr="004F6CAA" w:rsidRDefault="00FB3654" w:rsidP="00FB3654">
      <w:pPr>
        <w:rPr>
          <w:rFonts w:cs="Arial"/>
          <w:b/>
          <w:szCs w:val="20"/>
          <w:lang w:val="sl-SI"/>
        </w:rPr>
      </w:pPr>
      <w:r w:rsidRPr="004F6CAA">
        <w:rPr>
          <w:rFonts w:cs="Arial"/>
          <w:b/>
          <w:szCs w:val="20"/>
          <w:lang w:val="sl-SI"/>
        </w:rPr>
        <w:t>Naročnik: Ministrstvo za infrastrukturo, Langusova ulica 4, 1535 Ljubljana</w:t>
      </w:r>
    </w:p>
    <w:p w:rsidR="00FB3654" w:rsidRPr="004F6CAA" w:rsidRDefault="00FB3654" w:rsidP="00FB3654">
      <w:pPr>
        <w:rPr>
          <w:rFonts w:cs="Arial"/>
          <w:szCs w:val="20"/>
          <w:lang w:val="sl-SI"/>
        </w:rPr>
      </w:pPr>
    </w:p>
    <w:p w:rsidR="00FB3654" w:rsidRPr="004F6CAA" w:rsidRDefault="00FB3654" w:rsidP="00FB3654">
      <w:pPr>
        <w:rPr>
          <w:lang w:val="sl-SI"/>
        </w:rPr>
      </w:pPr>
      <w:r w:rsidRPr="004F6CAA">
        <w:rPr>
          <w:lang w:val="sl-SI"/>
        </w:rPr>
        <w:t xml:space="preserve">Podizvajalec </w:t>
      </w:r>
      <w:r w:rsidRPr="004F6CAA">
        <w:rPr>
          <w:i/>
          <w:iCs/>
          <w:lang w:val="sl-SI"/>
        </w:rPr>
        <w:t>(naziv in polni naslov):</w:t>
      </w:r>
      <w:r w:rsidRPr="004F6CAA">
        <w:rPr>
          <w:lang w:val="sl-SI"/>
        </w:rPr>
        <w:t xml:space="preserve"> _________________ dajem soglasje, na podlagi katerega lahko naročnik namesto ponudnika </w:t>
      </w:r>
      <w:r w:rsidRPr="004F6CAA">
        <w:rPr>
          <w:i/>
          <w:iCs/>
          <w:lang w:val="sl-SI"/>
        </w:rPr>
        <w:t xml:space="preserve">(oziroma </w:t>
      </w:r>
      <w:proofErr w:type="spellStart"/>
      <w:r w:rsidRPr="004F6CAA">
        <w:rPr>
          <w:i/>
          <w:iCs/>
          <w:lang w:val="sl-SI"/>
        </w:rPr>
        <w:t>soponudnikov</w:t>
      </w:r>
      <w:proofErr w:type="spellEnd"/>
      <w:r w:rsidRPr="004F6CAA">
        <w:rPr>
          <w:i/>
          <w:iCs/>
          <w:lang w:val="sl-SI"/>
        </w:rPr>
        <w:t xml:space="preserve">) </w:t>
      </w:r>
      <w:r w:rsidRPr="004F6CAA">
        <w:rPr>
          <w:lang w:val="sl-SI"/>
        </w:rPr>
        <w:t xml:space="preserve">neposredno poravna mojo terjatev do ponudnika </w:t>
      </w:r>
      <w:r w:rsidRPr="004F6CAA">
        <w:rPr>
          <w:i/>
          <w:iCs/>
          <w:lang w:val="sl-SI"/>
        </w:rPr>
        <w:t xml:space="preserve">(oziroma </w:t>
      </w:r>
      <w:proofErr w:type="spellStart"/>
      <w:r w:rsidRPr="004F6CAA">
        <w:rPr>
          <w:i/>
          <w:iCs/>
          <w:lang w:val="sl-SI"/>
        </w:rPr>
        <w:t>soponudnikov</w:t>
      </w:r>
      <w:proofErr w:type="spellEnd"/>
      <w:r w:rsidRPr="004F6CAA">
        <w:rPr>
          <w:i/>
          <w:iCs/>
          <w:lang w:val="sl-SI"/>
        </w:rPr>
        <w:t xml:space="preserve">). </w:t>
      </w:r>
    </w:p>
    <w:p w:rsidR="00FB3654" w:rsidRPr="004F6CAA" w:rsidRDefault="00FB3654" w:rsidP="00FB3654">
      <w:pPr>
        <w:rPr>
          <w:lang w:val="sl-SI"/>
        </w:rPr>
      </w:pPr>
    </w:p>
    <w:p w:rsidR="00FB3654" w:rsidRPr="004F6CAA" w:rsidRDefault="00FB3654" w:rsidP="00FB3654">
      <w:pPr>
        <w:rPr>
          <w:lang w:val="sl-SI"/>
        </w:rPr>
      </w:pPr>
    </w:p>
    <w:p w:rsidR="00FB3654" w:rsidRPr="004F6CAA" w:rsidRDefault="00FB3654" w:rsidP="00FB3654">
      <w:pPr>
        <w:pStyle w:val="Telobesedila"/>
        <w:rPr>
          <w:rFonts w:ascii="Arial" w:hAnsi="Arial"/>
          <w:sz w:val="20"/>
          <w:szCs w:val="24"/>
          <w:lang w:eastAsia="en-US"/>
        </w:rPr>
      </w:pPr>
      <w:r w:rsidRPr="004F6CAA">
        <w:rPr>
          <w:rFonts w:ascii="Arial" w:hAnsi="Arial"/>
          <w:sz w:val="20"/>
          <w:szCs w:val="24"/>
          <w:lang w:eastAsia="en-US"/>
        </w:rPr>
        <w:t xml:space="preserve">datum:                          </w:t>
      </w:r>
      <w:r w:rsidRPr="004F6CAA">
        <w:rPr>
          <w:rFonts w:ascii="Arial" w:hAnsi="Arial"/>
          <w:sz w:val="20"/>
          <w:szCs w:val="24"/>
          <w:lang w:eastAsia="en-US"/>
        </w:rPr>
        <w:tab/>
      </w:r>
      <w:r w:rsidRPr="004F6CAA">
        <w:rPr>
          <w:rFonts w:ascii="Arial" w:hAnsi="Arial"/>
          <w:sz w:val="20"/>
          <w:szCs w:val="24"/>
          <w:lang w:eastAsia="en-US"/>
        </w:rPr>
        <w:tab/>
      </w:r>
      <w:r w:rsidRPr="004F6CAA">
        <w:rPr>
          <w:rFonts w:ascii="Arial" w:hAnsi="Arial"/>
          <w:sz w:val="20"/>
          <w:szCs w:val="24"/>
          <w:lang w:eastAsia="en-US"/>
        </w:rPr>
        <w:tab/>
      </w:r>
      <w:r w:rsidRPr="004F6CAA">
        <w:rPr>
          <w:rFonts w:ascii="Arial" w:hAnsi="Arial"/>
          <w:sz w:val="20"/>
          <w:szCs w:val="24"/>
          <w:lang w:eastAsia="en-US"/>
        </w:rPr>
        <w:tab/>
        <w:t>žig:</w:t>
      </w:r>
      <w:r w:rsidRPr="004F6CAA">
        <w:rPr>
          <w:rFonts w:ascii="Arial" w:hAnsi="Arial"/>
          <w:sz w:val="20"/>
          <w:szCs w:val="24"/>
          <w:lang w:eastAsia="en-US"/>
        </w:rPr>
        <w:tab/>
      </w:r>
      <w:r w:rsidRPr="004F6CAA">
        <w:rPr>
          <w:rFonts w:ascii="Arial" w:hAnsi="Arial"/>
          <w:sz w:val="20"/>
          <w:szCs w:val="24"/>
          <w:lang w:eastAsia="en-US"/>
        </w:rPr>
        <w:tab/>
      </w:r>
      <w:r w:rsidRPr="004F6CAA">
        <w:rPr>
          <w:rFonts w:ascii="Arial" w:hAnsi="Arial"/>
          <w:sz w:val="20"/>
          <w:szCs w:val="24"/>
          <w:lang w:eastAsia="en-US"/>
        </w:rPr>
        <w:tab/>
        <w:t xml:space="preserve">  podpis podizvajalca:</w:t>
      </w:r>
    </w:p>
    <w:p w:rsidR="00FB3654" w:rsidRPr="004F6CAA" w:rsidRDefault="00FB3654" w:rsidP="00FB3654">
      <w:pPr>
        <w:rPr>
          <w:lang w:val="sl-SI"/>
        </w:rPr>
      </w:pPr>
    </w:p>
    <w:p w:rsidR="00FB3654" w:rsidRPr="004F6CAA" w:rsidRDefault="00FB3654" w:rsidP="00FB3654">
      <w:pPr>
        <w:rPr>
          <w:i/>
          <w:iCs/>
          <w:lang w:val="sl-SI"/>
        </w:rPr>
      </w:pPr>
    </w:p>
    <w:p w:rsidR="00FB3654" w:rsidRPr="004F6CAA" w:rsidRDefault="00FB3654" w:rsidP="00FB3654">
      <w:pPr>
        <w:rPr>
          <w:i/>
          <w:iCs/>
          <w:lang w:val="sl-SI"/>
        </w:rPr>
      </w:pPr>
      <w:r w:rsidRPr="004F6CAA">
        <w:rPr>
          <w:i/>
          <w:iCs/>
          <w:lang w:val="sl-SI"/>
        </w:rPr>
        <w:t>To izjavo je potrebno predložiti za vsakega podizvajalca, ki bo zahteval neposredno plačilo.</w:t>
      </w:r>
    </w:p>
    <w:p w:rsidR="00BD34F4" w:rsidRPr="004F6CAA" w:rsidRDefault="00BD34F4" w:rsidP="00E92F55">
      <w:pPr>
        <w:jc w:val="both"/>
        <w:rPr>
          <w:rFonts w:cs="Arial"/>
          <w:b/>
          <w:bCs/>
          <w:szCs w:val="20"/>
          <w:lang w:val="sl-SI"/>
        </w:rPr>
      </w:pPr>
    </w:p>
    <w:p w:rsidR="00BD34F4" w:rsidRPr="004F6CAA" w:rsidRDefault="00BD34F4" w:rsidP="00E92F55">
      <w:pPr>
        <w:jc w:val="both"/>
        <w:rPr>
          <w:rFonts w:cs="Arial"/>
          <w:szCs w:val="20"/>
          <w:lang w:val="sl-SI"/>
        </w:rPr>
      </w:pPr>
    </w:p>
    <w:p w:rsidR="00B125AA" w:rsidRPr="004F6CAA" w:rsidRDefault="00B125AA" w:rsidP="00D87F5D">
      <w:pPr>
        <w:jc w:val="both"/>
        <w:rPr>
          <w:rFonts w:cs="Arial"/>
          <w:b/>
          <w:szCs w:val="20"/>
          <w:lang w:val="sl-SI"/>
        </w:rPr>
      </w:pPr>
    </w:p>
    <w:p w:rsidR="00954DC4" w:rsidRPr="004F6CAA" w:rsidRDefault="00954DC4" w:rsidP="00D87F5D">
      <w:pPr>
        <w:jc w:val="both"/>
        <w:rPr>
          <w:rFonts w:cs="Arial"/>
          <w:b/>
          <w:szCs w:val="20"/>
          <w:lang w:val="sl-SI"/>
        </w:rPr>
      </w:pPr>
    </w:p>
    <w:p w:rsidR="00FB3654" w:rsidRPr="004F6CAA" w:rsidRDefault="00FB3654" w:rsidP="00FB3654">
      <w:pPr>
        <w:pBdr>
          <w:top w:val="single" w:sz="4" w:space="1" w:color="auto"/>
          <w:left w:val="single" w:sz="4" w:space="4" w:color="auto"/>
          <w:bottom w:val="single" w:sz="4" w:space="1" w:color="auto"/>
          <w:right w:val="single" w:sz="4" w:space="4" w:color="auto"/>
        </w:pBdr>
        <w:rPr>
          <w:rFonts w:cs="Arial"/>
          <w:b/>
          <w:szCs w:val="20"/>
          <w:lang w:val="sl-SI"/>
        </w:rPr>
      </w:pPr>
      <w:r w:rsidRPr="004F6CAA">
        <w:rPr>
          <w:rFonts w:cs="Arial"/>
          <w:b/>
          <w:szCs w:val="20"/>
          <w:lang w:val="sl-SI"/>
        </w:rPr>
        <w:t>Obrazec 1C: Dodatno za ponudnike s sedežem izven Republike Slovenije</w:t>
      </w:r>
    </w:p>
    <w:p w:rsidR="00FB3654" w:rsidRPr="004F6CAA" w:rsidRDefault="00FB3654" w:rsidP="00FB3654">
      <w:pPr>
        <w:rPr>
          <w:rFonts w:cs="Arial"/>
          <w:szCs w:val="20"/>
          <w:lang w:val="sl-SI"/>
        </w:rPr>
      </w:pPr>
    </w:p>
    <w:p w:rsidR="00FB3654" w:rsidRPr="004F6CAA" w:rsidRDefault="00FB3654" w:rsidP="00FB3654">
      <w:pPr>
        <w:jc w:val="both"/>
        <w:rPr>
          <w:rFonts w:cs="Arial"/>
          <w:b/>
          <w:szCs w:val="20"/>
          <w:lang w:val="sl-SI"/>
        </w:rPr>
      </w:pPr>
      <w:r w:rsidRPr="004F6CAA">
        <w:rPr>
          <w:rFonts w:cs="Arial"/>
          <w:b/>
          <w:szCs w:val="20"/>
          <w:lang w:val="sl-SI"/>
        </w:rPr>
        <w:t xml:space="preserve">Predmet javnega naročila: </w:t>
      </w:r>
      <w:r w:rsidR="005C4798" w:rsidRPr="004F6CAA">
        <w:rPr>
          <w:rFonts w:cs="Arial"/>
          <w:b/>
          <w:szCs w:val="20"/>
          <w:lang w:val="sl-SI"/>
        </w:rPr>
        <w:t>Izdelava strokovnih podlag za oblikovanje Energetskega koncepta Slovenije za obdobje do leta 2055</w:t>
      </w:r>
    </w:p>
    <w:p w:rsidR="00FB3654" w:rsidRPr="004F6CAA" w:rsidRDefault="00FB3654" w:rsidP="00FB3654">
      <w:pPr>
        <w:rPr>
          <w:rFonts w:cs="Arial"/>
          <w:b/>
          <w:szCs w:val="20"/>
          <w:lang w:val="sl-SI"/>
        </w:rPr>
      </w:pPr>
    </w:p>
    <w:p w:rsidR="00FB3654" w:rsidRPr="004F6CAA" w:rsidRDefault="00FB3654" w:rsidP="00FB3654">
      <w:pPr>
        <w:rPr>
          <w:rFonts w:cs="Arial"/>
          <w:b/>
          <w:szCs w:val="20"/>
          <w:lang w:val="sl-SI"/>
        </w:rPr>
      </w:pPr>
      <w:r w:rsidRPr="004F6CAA">
        <w:rPr>
          <w:rFonts w:cs="Arial"/>
          <w:b/>
          <w:szCs w:val="20"/>
          <w:lang w:val="sl-SI"/>
        </w:rPr>
        <w:t>Naročnik: Ministrstvo za infrastrukturo, Langusova ulica 4, 1535 Ljubljana</w:t>
      </w:r>
    </w:p>
    <w:p w:rsidR="00FB3654" w:rsidRPr="004F6CAA" w:rsidRDefault="00FB3654" w:rsidP="00FB3654">
      <w:pPr>
        <w:rPr>
          <w:rFonts w:cs="Arial"/>
          <w:szCs w:val="20"/>
          <w:lang w:val="sl-SI"/>
        </w:rPr>
      </w:pPr>
    </w:p>
    <w:p w:rsidR="00FB3654" w:rsidRPr="004F6CAA" w:rsidRDefault="00FB3654" w:rsidP="00FB3654">
      <w:pPr>
        <w:rPr>
          <w:rFonts w:cs="Arial"/>
          <w:szCs w:val="20"/>
          <w:lang w:val="sl-SI"/>
        </w:rPr>
      </w:pPr>
    </w:p>
    <w:p w:rsidR="00FB3654" w:rsidRPr="004F6CAA" w:rsidRDefault="00FB3654" w:rsidP="00FB3654">
      <w:pPr>
        <w:rPr>
          <w:rFonts w:cs="Arial"/>
          <w:b/>
          <w:szCs w:val="20"/>
          <w:lang w:val="sl-SI"/>
        </w:rPr>
      </w:pPr>
      <w:r w:rsidRPr="004F6CAA">
        <w:rPr>
          <w:rFonts w:cs="Arial"/>
          <w:b/>
          <w:szCs w:val="20"/>
          <w:lang w:val="sl-SI"/>
        </w:rPr>
        <w:t xml:space="preserve">Za ponudnike in </w:t>
      </w:r>
      <w:proofErr w:type="spellStart"/>
      <w:r w:rsidRPr="004F6CAA">
        <w:rPr>
          <w:rFonts w:cs="Arial"/>
          <w:b/>
          <w:szCs w:val="20"/>
          <w:lang w:val="sl-SI"/>
        </w:rPr>
        <w:t>soponudnike</w:t>
      </w:r>
      <w:proofErr w:type="spellEnd"/>
      <w:r w:rsidRPr="004F6CAA">
        <w:rPr>
          <w:rFonts w:cs="Arial"/>
          <w:b/>
          <w:szCs w:val="20"/>
          <w:lang w:val="sl-SI"/>
        </w:rPr>
        <w:t xml:space="preserve">, ki nimajo sedeža v RS: </w:t>
      </w:r>
    </w:p>
    <w:p w:rsidR="00FB3654" w:rsidRPr="004F6CAA" w:rsidRDefault="00FB3654" w:rsidP="00FB3654">
      <w:pPr>
        <w:rPr>
          <w:rFonts w:cs="Arial"/>
          <w:szCs w:val="20"/>
          <w:lang w:val="sl-SI"/>
        </w:rPr>
      </w:pPr>
    </w:p>
    <w:p w:rsidR="00FB3654" w:rsidRPr="004F6CAA" w:rsidRDefault="00FB3654" w:rsidP="00FB3654">
      <w:pPr>
        <w:rPr>
          <w:rFonts w:cs="Arial"/>
          <w:szCs w:val="20"/>
          <w:lang w:val="sl-SI"/>
        </w:rPr>
      </w:pPr>
    </w:p>
    <w:p w:rsidR="00FB3654" w:rsidRPr="004F6CAA" w:rsidRDefault="00FB3654" w:rsidP="00FB3654">
      <w:pPr>
        <w:pBdr>
          <w:top w:val="single" w:sz="4" w:space="1" w:color="auto"/>
          <w:left w:val="single" w:sz="4" w:space="4" w:color="auto"/>
          <w:bottom w:val="single" w:sz="4" w:space="1" w:color="auto"/>
          <w:right w:val="single" w:sz="4" w:space="4" w:color="auto"/>
        </w:pBdr>
        <w:rPr>
          <w:rFonts w:cs="Arial"/>
          <w:b/>
          <w:szCs w:val="20"/>
          <w:lang w:val="sl-SI"/>
        </w:rPr>
      </w:pPr>
      <w:r w:rsidRPr="004F6CAA">
        <w:rPr>
          <w:rFonts w:cs="Arial"/>
          <w:b/>
          <w:szCs w:val="20"/>
          <w:lang w:val="sl-SI"/>
        </w:rPr>
        <w:t xml:space="preserve">Ponudnik ali </w:t>
      </w:r>
      <w:proofErr w:type="spellStart"/>
      <w:r w:rsidRPr="004F6CAA">
        <w:rPr>
          <w:rFonts w:cs="Arial"/>
          <w:b/>
          <w:szCs w:val="20"/>
          <w:lang w:val="sl-SI"/>
        </w:rPr>
        <w:t>soponudnik</w:t>
      </w:r>
      <w:proofErr w:type="spellEnd"/>
      <w:r w:rsidRPr="004F6CAA">
        <w:rPr>
          <w:rFonts w:cs="Arial"/>
          <w:b/>
          <w:szCs w:val="20"/>
          <w:lang w:val="sl-SI"/>
        </w:rPr>
        <w:t xml:space="preserve"> (polni naziv, naslov in država registracije): </w:t>
      </w:r>
    </w:p>
    <w:p w:rsidR="00FB3654" w:rsidRPr="004F6CAA" w:rsidRDefault="00FB3654" w:rsidP="00FB3654">
      <w:pPr>
        <w:pBdr>
          <w:top w:val="single" w:sz="4" w:space="1" w:color="auto"/>
          <w:left w:val="single" w:sz="4" w:space="4" w:color="auto"/>
          <w:bottom w:val="single" w:sz="4" w:space="1" w:color="auto"/>
          <w:right w:val="single" w:sz="4" w:space="4" w:color="auto"/>
        </w:pBdr>
        <w:rPr>
          <w:rFonts w:cs="Arial"/>
          <w:b/>
          <w:szCs w:val="20"/>
          <w:lang w:val="sl-SI"/>
        </w:rPr>
      </w:pPr>
    </w:p>
    <w:p w:rsidR="00FB3654" w:rsidRPr="004F6CAA" w:rsidRDefault="00FB3654" w:rsidP="00FB3654">
      <w:pPr>
        <w:pBdr>
          <w:top w:val="single" w:sz="4" w:space="1" w:color="auto"/>
          <w:left w:val="single" w:sz="4" w:space="4" w:color="auto"/>
          <w:bottom w:val="single" w:sz="4" w:space="1" w:color="auto"/>
          <w:right w:val="single" w:sz="4" w:space="4" w:color="auto"/>
        </w:pBdr>
        <w:rPr>
          <w:rFonts w:cs="Arial"/>
          <w:b/>
          <w:szCs w:val="20"/>
          <w:lang w:val="sl-SI"/>
        </w:rPr>
      </w:pPr>
    </w:p>
    <w:p w:rsidR="00FB3654" w:rsidRPr="004F6CAA" w:rsidRDefault="00FB3654" w:rsidP="00FB3654">
      <w:pPr>
        <w:rPr>
          <w:rFonts w:cs="Arial"/>
          <w:b/>
          <w:szCs w:val="20"/>
          <w:lang w:val="sl-SI"/>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360"/>
        <w:gridCol w:w="4354"/>
      </w:tblGrid>
      <w:tr w:rsidR="00FB3654" w:rsidRPr="004F6CAA" w:rsidTr="00FA3249">
        <w:tc>
          <w:tcPr>
            <w:tcW w:w="4606" w:type="dxa"/>
            <w:shd w:val="clear" w:color="auto" w:fill="auto"/>
          </w:tcPr>
          <w:p w:rsidR="00FB3654" w:rsidRPr="004F6CAA" w:rsidRDefault="00FB3654" w:rsidP="00FA3249">
            <w:pPr>
              <w:rPr>
                <w:rFonts w:cs="Arial"/>
                <w:b/>
                <w:szCs w:val="20"/>
                <w:lang w:val="sl-SI"/>
              </w:rPr>
            </w:pPr>
            <w:r w:rsidRPr="004F6CAA">
              <w:rPr>
                <w:rFonts w:cs="Arial"/>
                <w:b/>
                <w:szCs w:val="20"/>
                <w:lang w:val="sl-SI"/>
              </w:rPr>
              <w:t xml:space="preserve">Izjava o seznanjenosti s pravnim redom v RS </w:t>
            </w:r>
          </w:p>
        </w:tc>
        <w:tc>
          <w:tcPr>
            <w:tcW w:w="4606" w:type="dxa"/>
            <w:shd w:val="clear" w:color="auto" w:fill="auto"/>
          </w:tcPr>
          <w:p w:rsidR="00FB3654" w:rsidRPr="004F6CAA" w:rsidRDefault="00FB3654" w:rsidP="00FA3249">
            <w:pPr>
              <w:rPr>
                <w:rFonts w:cs="Arial"/>
                <w:b/>
                <w:szCs w:val="20"/>
                <w:lang w:val="sl-SI"/>
              </w:rPr>
            </w:pPr>
            <w:r w:rsidRPr="004F6CAA">
              <w:rPr>
                <w:rFonts w:cs="Arial"/>
                <w:b/>
                <w:szCs w:val="20"/>
                <w:lang w:val="sl-SI"/>
              </w:rPr>
              <w:t xml:space="preserve">Izjavljamo, da smo seznanjeni s predpisi, veljavnimi v Republiki Sloveniji. Priznavamo veljavnost pravnega reda Republike Slovenije, vezanega na izvedbo predmetnega javnega naročila. </w:t>
            </w:r>
          </w:p>
        </w:tc>
      </w:tr>
      <w:tr w:rsidR="00FB3654" w:rsidRPr="004F6CAA" w:rsidTr="00FA3249">
        <w:tc>
          <w:tcPr>
            <w:tcW w:w="4606" w:type="dxa"/>
            <w:shd w:val="clear" w:color="auto" w:fill="auto"/>
          </w:tcPr>
          <w:p w:rsidR="00FB3654" w:rsidRPr="004F6CAA" w:rsidRDefault="00FB3654" w:rsidP="00FA3249">
            <w:pPr>
              <w:rPr>
                <w:rFonts w:cs="Arial"/>
                <w:b/>
                <w:szCs w:val="20"/>
                <w:lang w:val="sl-SI"/>
              </w:rPr>
            </w:pPr>
          </w:p>
          <w:p w:rsidR="00FB3654" w:rsidRPr="004F6CAA" w:rsidRDefault="00FB3654" w:rsidP="00FA3249">
            <w:pPr>
              <w:rPr>
                <w:rFonts w:cs="Arial"/>
                <w:b/>
                <w:szCs w:val="20"/>
                <w:lang w:val="sl-SI"/>
              </w:rPr>
            </w:pPr>
            <w:r w:rsidRPr="004F6CAA">
              <w:rPr>
                <w:rFonts w:cs="Arial"/>
                <w:b/>
                <w:szCs w:val="20"/>
                <w:lang w:val="sl-SI"/>
              </w:rPr>
              <w:t xml:space="preserve">Pooblaščena oseba za vročanje pisanj v RS v skladu z Zakonom o splošnem upravnem postopku*: </w:t>
            </w:r>
          </w:p>
        </w:tc>
        <w:tc>
          <w:tcPr>
            <w:tcW w:w="4606" w:type="dxa"/>
            <w:shd w:val="clear" w:color="auto" w:fill="auto"/>
          </w:tcPr>
          <w:p w:rsidR="00FB3654" w:rsidRPr="004F6CAA" w:rsidRDefault="00FB3654" w:rsidP="00FA3249">
            <w:pPr>
              <w:rPr>
                <w:rFonts w:cs="Arial"/>
                <w:b/>
                <w:szCs w:val="20"/>
                <w:lang w:val="sl-SI"/>
              </w:rPr>
            </w:pPr>
          </w:p>
        </w:tc>
      </w:tr>
    </w:tbl>
    <w:p w:rsidR="00FB3654" w:rsidRPr="004F6CAA" w:rsidRDefault="00FB3654" w:rsidP="00FB3654">
      <w:pPr>
        <w:rPr>
          <w:rFonts w:cs="Arial"/>
          <w:b/>
          <w:szCs w:val="20"/>
          <w:lang w:val="sl-SI"/>
        </w:rPr>
      </w:pPr>
    </w:p>
    <w:p w:rsidR="00FB3654" w:rsidRPr="004F6CAA" w:rsidRDefault="00FB3654" w:rsidP="00FB3654">
      <w:pPr>
        <w:rPr>
          <w:rFonts w:cs="Arial"/>
          <w:szCs w:val="20"/>
          <w:lang w:val="sl-SI"/>
        </w:rPr>
      </w:pPr>
      <w:r w:rsidRPr="004F6CAA">
        <w:rPr>
          <w:rFonts w:cs="Arial"/>
          <w:szCs w:val="20"/>
          <w:lang w:val="sl-SI"/>
        </w:rPr>
        <w:t xml:space="preserve">Ponudnik ali </w:t>
      </w:r>
      <w:proofErr w:type="spellStart"/>
      <w:r w:rsidRPr="004F6CAA">
        <w:rPr>
          <w:rFonts w:cs="Arial"/>
          <w:szCs w:val="20"/>
          <w:lang w:val="sl-SI"/>
        </w:rPr>
        <w:t>soponudnik</w:t>
      </w:r>
      <w:proofErr w:type="spellEnd"/>
      <w:r w:rsidRPr="004F6CAA">
        <w:rPr>
          <w:rFonts w:cs="Arial"/>
          <w:szCs w:val="20"/>
          <w:lang w:val="sl-SI"/>
        </w:rPr>
        <w:t>:</w:t>
      </w:r>
    </w:p>
    <w:p w:rsidR="00FB3654" w:rsidRPr="004F6CAA" w:rsidRDefault="00FB3654" w:rsidP="00FB3654">
      <w:pPr>
        <w:rPr>
          <w:rFonts w:cs="Arial"/>
          <w:szCs w:val="20"/>
          <w:lang w:val="sl-SI"/>
        </w:rPr>
      </w:pPr>
    </w:p>
    <w:p w:rsidR="00FB3654" w:rsidRPr="004F6CAA" w:rsidRDefault="00FB3654" w:rsidP="00FB3654">
      <w:pPr>
        <w:pStyle w:val="Telobesedila"/>
        <w:rPr>
          <w:rFonts w:ascii="Arial" w:hAnsi="Arial" w:cs="Arial"/>
          <w:sz w:val="20"/>
        </w:rPr>
      </w:pPr>
      <w:r w:rsidRPr="004F6CAA">
        <w:rPr>
          <w:rFonts w:ascii="Arial" w:hAnsi="Arial" w:cs="Arial"/>
          <w:sz w:val="20"/>
        </w:rPr>
        <w:t xml:space="preserve">datum:                          </w:t>
      </w:r>
      <w:r w:rsidRPr="004F6CAA">
        <w:rPr>
          <w:rFonts w:ascii="Arial" w:hAnsi="Arial" w:cs="Arial"/>
          <w:sz w:val="20"/>
        </w:rPr>
        <w:tab/>
      </w:r>
      <w:r w:rsidRPr="004F6CAA">
        <w:rPr>
          <w:rFonts w:ascii="Arial" w:hAnsi="Arial" w:cs="Arial"/>
          <w:sz w:val="20"/>
        </w:rPr>
        <w:tab/>
      </w:r>
      <w:r w:rsidRPr="004F6CAA">
        <w:rPr>
          <w:rFonts w:ascii="Arial" w:hAnsi="Arial" w:cs="Arial"/>
          <w:sz w:val="20"/>
        </w:rPr>
        <w:tab/>
      </w:r>
      <w:r w:rsidRPr="004F6CAA">
        <w:rPr>
          <w:rFonts w:ascii="Arial" w:hAnsi="Arial" w:cs="Arial"/>
          <w:sz w:val="20"/>
        </w:rPr>
        <w:tab/>
        <w:t xml:space="preserve">žig:                </w:t>
      </w:r>
    </w:p>
    <w:p w:rsidR="00FB3654" w:rsidRPr="004F6CAA" w:rsidRDefault="00FB3654" w:rsidP="00FB3654">
      <w:pPr>
        <w:pStyle w:val="Telobesedila"/>
        <w:rPr>
          <w:rFonts w:ascii="Arial" w:hAnsi="Arial" w:cs="Arial"/>
          <w:sz w:val="20"/>
        </w:rPr>
      </w:pPr>
      <w:r w:rsidRPr="004F6CAA">
        <w:rPr>
          <w:rFonts w:ascii="Arial" w:hAnsi="Arial" w:cs="Arial"/>
          <w:sz w:val="20"/>
        </w:rPr>
        <w:t xml:space="preserve">                                                                                             podpis ponudnika ali </w:t>
      </w:r>
      <w:proofErr w:type="spellStart"/>
      <w:r w:rsidRPr="004F6CAA">
        <w:rPr>
          <w:rFonts w:ascii="Arial" w:hAnsi="Arial" w:cs="Arial"/>
          <w:sz w:val="20"/>
        </w:rPr>
        <w:t>soponudnika</w:t>
      </w:r>
      <w:proofErr w:type="spellEnd"/>
      <w:r w:rsidRPr="004F6CAA">
        <w:rPr>
          <w:rFonts w:ascii="Arial" w:hAnsi="Arial" w:cs="Arial"/>
          <w:sz w:val="20"/>
        </w:rPr>
        <w:t>:</w:t>
      </w:r>
    </w:p>
    <w:p w:rsidR="00FB3654" w:rsidRPr="004F6CAA" w:rsidRDefault="00FB3654" w:rsidP="00FB3654">
      <w:pPr>
        <w:rPr>
          <w:rFonts w:cs="Arial"/>
          <w:szCs w:val="20"/>
          <w:lang w:val="sl-SI"/>
        </w:rPr>
      </w:pPr>
    </w:p>
    <w:p w:rsidR="00FB3654" w:rsidRPr="004F6CAA" w:rsidRDefault="00FB3654" w:rsidP="00FB3654">
      <w:pPr>
        <w:rPr>
          <w:rFonts w:cs="Arial"/>
          <w:szCs w:val="20"/>
          <w:lang w:val="sl-SI"/>
        </w:rPr>
      </w:pPr>
    </w:p>
    <w:p w:rsidR="00FB3654" w:rsidRPr="004F6CAA" w:rsidRDefault="00FB3654" w:rsidP="00FB3654">
      <w:pPr>
        <w:rPr>
          <w:rFonts w:cs="Arial"/>
          <w:szCs w:val="20"/>
          <w:lang w:val="sl-SI"/>
        </w:rPr>
      </w:pPr>
    </w:p>
    <w:p w:rsidR="00F95593" w:rsidRPr="004F6CAA" w:rsidRDefault="00FB3654" w:rsidP="00FB3654">
      <w:pPr>
        <w:jc w:val="both"/>
        <w:rPr>
          <w:rFonts w:cs="Arial"/>
          <w:b/>
          <w:szCs w:val="20"/>
          <w:lang w:val="sl-SI"/>
        </w:rPr>
      </w:pPr>
      <w:r w:rsidRPr="004F6CAA">
        <w:rPr>
          <w:rFonts w:cs="Arial"/>
          <w:szCs w:val="20"/>
          <w:lang w:val="sl-SI"/>
        </w:rPr>
        <w:t xml:space="preserve">*89. člen Zakona o splošnem upravnem postopku (Uradni list RS, št. </w:t>
      </w:r>
      <w:hyperlink r:id="rId21" w:tgtFrame="_blank" w:tooltip="Zakon o splošnem upravnem postopku (uradno prečiščeno besedilo)" w:history="1">
        <w:r w:rsidRPr="004F6CAA">
          <w:rPr>
            <w:rFonts w:cs="Arial"/>
            <w:szCs w:val="20"/>
            <w:lang w:val="sl-SI"/>
          </w:rPr>
          <w:t>24/06</w:t>
        </w:r>
      </w:hyperlink>
      <w:r w:rsidRPr="004F6CAA">
        <w:rPr>
          <w:rFonts w:cs="Arial"/>
          <w:szCs w:val="20"/>
          <w:lang w:val="sl-SI"/>
        </w:rPr>
        <w:t xml:space="preserve"> –UPB, </w:t>
      </w:r>
      <w:hyperlink r:id="rId22" w:tgtFrame="_blank" w:tooltip="Zakon o upravnem sporu" w:history="1">
        <w:r w:rsidRPr="004F6CAA">
          <w:rPr>
            <w:rFonts w:cs="Arial"/>
            <w:szCs w:val="20"/>
            <w:lang w:val="sl-SI"/>
          </w:rPr>
          <w:t>105/06</w:t>
        </w:r>
      </w:hyperlink>
      <w:r w:rsidRPr="004F6CAA">
        <w:rPr>
          <w:rFonts w:cs="Arial"/>
          <w:szCs w:val="20"/>
          <w:lang w:val="sl-SI"/>
        </w:rPr>
        <w:t xml:space="preserve"> – ZUS-1, </w:t>
      </w:r>
      <w:hyperlink r:id="rId23" w:tgtFrame="_blank" w:tooltip="Zakon o spremembah in dopolnitvah Zakona o splošnem upravnem postopku" w:history="1">
        <w:r w:rsidRPr="004F6CAA">
          <w:rPr>
            <w:rFonts w:cs="Arial"/>
            <w:szCs w:val="20"/>
            <w:lang w:val="sl-SI"/>
          </w:rPr>
          <w:t>126/07</w:t>
        </w:r>
      </w:hyperlink>
      <w:r w:rsidRPr="004F6CAA">
        <w:rPr>
          <w:rFonts w:cs="Arial"/>
          <w:szCs w:val="20"/>
          <w:lang w:val="sl-SI"/>
        </w:rPr>
        <w:t xml:space="preserve">, </w:t>
      </w:r>
      <w:hyperlink r:id="rId24" w:tgtFrame="_blank" w:tooltip="Zakon o spremembi in dopolnitvah Zakona o splošnem upravnem postopku" w:history="1">
        <w:r w:rsidRPr="004F6CAA">
          <w:rPr>
            <w:rFonts w:cs="Arial"/>
            <w:szCs w:val="20"/>
            <w:lang w:val="sl-SI"/>
          </w:rPr>
          <w:t>65/08</w:t>
        </w:r>
      </w:hyperlink>
      <w:r w:rsidRPr="004F6CAA">
        <w:rPr>
          <w:rFonts w:cs="Arial"/>
          <w:szCs w:val="20"/>
          <w:lang w:val="sl-SI"/>
        </w:rPr>
        <w:t xml:space="preserve">, </w:t>
      </w:r>
      <w:hyperlink r:id="rId25" w:tgtFrame="_blank" w:tooltip="Zakon o spremembah in dopolnitvah Zakona o splošnem upravnem postopku" w:history="1">
        <w:r w:rsidRPr="004F6CAA">
          <w:rPr>
            <w:rFonts w:cs="Arial"/>
            <w:szCs w:val="20"/>
            <w:lang w:val="sl-SI"/>
          </w:rPr>
          <w:t>8/10</w:t>
        </w:r>
      </w:hyperlink>
      <w:r w:rsidRPr="004F6CAA">
        <w:rPr>
          <w:rFonts w:cs="Arial"/>
          <w:szCs w:val="20"/>
          <w:lang w:val="sl-SI"/>
        </w:rPr>
        <w:t xml:space="preserve"> in </w:t>
      </w:r>
      <w:hyperlink r:id="rId26" w:tgtFrame="_blank" w:tooltip="Zakon o spremembah in dopolnitvi Zakona o splošnem upravnem postopku" w:history="1">
        <w:r w:rsidRPr="004F6CAA">
          <w:rPr>
            <w:rFonts w:cs="Arial"/>
            <w:szCs w:val="20"/>
            <w:lang w:val="sl-SI"/>
          </w:rPr>
          <w:t>82/13</w:t>
        </w:r>
      </w:hyperlink>
      <w:r w:rsidRPr="004F6CAA">
        <w:rPr>
          <w:rFonts w:cs="Arial"/>
          <w:szCs w:val="20"/>
          <w:lang w:val="sl-SI"/>
        </w:rPr>
        <w:t>)</w:t>
      </w:r>
      <w:r w:rsidRPr="004F6CAA">
        <w:rPr>
          <w:rFonts w:cs="Arial"/>
          <w:b/>
          <w:bCs/>
          <w:color w:val="626060"/>
          <w:sz w:val="18"/>
          <w:szCs w:val="18"/>
          <w:lang w:val="sl-SI"/>
        </w:rPr>
        <w:t>.</w:t>
      </w:r>
    </w:p>
    <w:p w:rsidR="00F95593" w:rsidRPr="004F6CAA" w:rsidRDefault="00F95593" w:rsidP="00D87F5D">
      <w:pPr>
        <w:jc w:val="both"/>
        <w:rPr>
          <w:rFonts w:cs="Arial"/>
          <w:b/>
          <w:szCs w:val="20"/>
          <w:lang w:val="sl-SI"/>
        </w:rPr>
      </w:pPr>
    </w:p>
    <w:p w:rsidR="00954DC4" w:rsidRPr="004F6CAA" w:rsidRDefault="00954DC4" w:rsidP="00D87F5D">
      <w:pPr>
        <w:jc w:val="both"/>
        <w:rPr>
          <w:rFonts w:cs="Arial"/>
          <w:b/>
          <w:szCs w:val="20"/>
          <w:lang w:val="sl-SI"/>
        </w:rPr>
      </w:pPr>
    </w:p>
    <w:p w:rsidR="00954DC4" w:rsidRPr="004F6CAA" w:rsidRDefault="00954DC4" w:rsidP="00D87F5D">
      <w:pPr>
        <w:jc w:val="both"/>
        <w:rPr>
          <w:rFonts w:cs="Arial"/>
          <w:b/>
          <w:szCs w:val="20"/>
          <w:lang w:val="sl-SI"/>
        </w:rPr>
      </w:pPr>
    </w:p>
    <w:p w:rsidR="00B56F33" w:rsidRDefault="00B56F33" w:rsidP="00D87F5D">
      <w:pPr>
        <w:jc w:val="both"/>
        <w:rPr>
          <w:rFonts w:cs="Arial"/>
          <w:b/>
          <w:szCs w:val="20"/>
          <w:lang w:val="sl-SI"/>
        </w:rPr>
      </w:pPr>
      <w:r>
        <w:rPr>
          <w:rFonts w:cs="Arial"/>
          <w:b/>
          <w:szCs w:val="20"/>
          <w:lang w:val="sl-SI"/>
        </w:rPr>
        <w:br w:type="page"/>
      </w:r>
    </w:p>
    <w:p w:rsidR="00B56F33" w:rsidRPr="000F79AE" w:rsidRDefault="00B56F33" w:rsidP="00F07690">
      <w:pPr>
        <w:pBdr>
          <w:top w:val="single" w:sz="4" w:space="1" w:color="auto"/>
          <w:left w:val="single" w:sz="4" w:space="4" w:color="auto"/>
          <w:bottom w:val="single" w:sz="4" w:space="1" w:color="auto"/>
          <w:right w:val="single" w:sz="4" w:space="11" w:color="auto"/>
        </w:pBdr>
        <w:jc w:val="both"/>
        <w:rPr>
          <w:rFonts w:cs="Arial"/>
          <w:b/>
          <w:szCs w:val="20"/>
          <w:lang w:val="sl-SI"/>
        </w:rPr>
      </w:pPr>
      <w:r w:rsidRPr="000F79AE">
        <w:rPr>
          <w:rFonts w:cs="Arial"/>
          <w:b/>
          <w:szCs w:val="20"/>
          <w:lang w:val="sl-SI"/>
        </w:rPr>
        <w:lastRenderedPageBreak/>
        <w:t xml:space="preserve">Obrazec 1D: </w:t>
      </w:r>
      <w:r w:rsidR="00D609F5" w:rsidRPr="000F79AE">
        <w:rPr>
          <w:rFonts w:cs="Arial"/>
          <w:b/>
          <w:szCs w:val="20"/>
          <w:lang w:val="sl-SI"/>
        </w:rPr>
        <w:t xml:space="preserve">Pooblastilo </w:t>
      </w:r>
      <w:r w:rsidR="000F79AE" w:rsidRPr="000F79AE">
        <w:rPr>
          <w:rFonts w:cs="Arial"/>
          <w:b/>
          <w:szCs w:val="20"/>
          <w:lang w:val="sl-SI"/>
        </w:rPr>
        <w:t xml:space="preserve">ponudnika/vseh </w:t>
      </w:r>
      <w:proofErr w:type="spellStart"/>
      <w:r w:rsidR="000F79AE" w:rsidRPr="000F79AE">
        <w:rPr>
          <w:rFonts w:cs="Arial"/>
          <w:b/>
          <w:szCs w:val="20"/>
          <w:lang w:val="sl-SI"/>
        </w:rPr>
        <w:t>soponudnikov</w:t>
      </w:r>
      <w:proofErr w:type="spellEnd"/>
      <w:r w:rsidR="000F79AE" w:rsidRPr="000F79AE">
        <w:rPr>
          <w:rFonts w:cs="Arial"/>
          <w:b/>
          <w:szCs w:val="20"/>
          <w:lang w:val="sl-SI"/>
        </w:rPr>
        <w:t xml:space="preserve">/vseh podizvajalcev </w:t>
      </w:r>
      <w:r w:rsidR="00443F76" w:rsidRPr="000F79AE">
        <w:rPr>
          <w:rFonts w:cs="Arial"/>
          <w:b/>
          <w:szCs w:val="20"/>
          <w:lang w:val="sl-SI"/>
        </w:rPr>
        <w:t xml:space="preserve">za pridobitev potrdila iz kazenske evidence </w:t>
      </w:r>
      <w:r w:rsidR="00D609F5" w:rsidRPr="000F79AE">
        <w:rPr>
          <w:rFonts w:cs="Arial"/>
          <w:b/>
          <w:szCs w:val="20"/>
          <w:lang w:val="sl-SI"/>
        </w:rPr>
        <w:t xml:space="preserve">za </w:t>
      </w:r>
      <w:r w:rsidR="003A2686" w:rsidRPr="000F79AE">
        <w:rPr>
          <w:rFonts w:cs="Arial"/>
          <w:b/>
          <w:szCs w:val="20"/>
          <w:lang w:val="sl-SI" w:eastAsia="sl-SI"/>
        </w:rPr>
        <w:t xml:space="preserve">vse osebe, </w:t>
      </w:r>
      <w:r w:rsidR="000F79AE" w:rsidRPr="000F79AE">
        <w:rPr>
          <w:rFonts w:cs="Arial"/>
          <w:b/>
          <w:szCs w:val="20"/>
          <w:lang w:val="sl-SI"/>
        </w:rPr>
        <w:t>ki so članice upravnega, vodstvenega ali nadzornega organa gospodarskega subjekta ali ki imajo pooblastila za njegovo zastopanje ali odločanje ali nadzor v njem</w:t>
      </w:r>
      <w:r w:rsidR="000F79AE" w:rsidRPr="000F79AE">
        <w:rPr>
          <w:rFonts w:cs="Arial"/>
          <w:sz w:val="18"/>
          <w:szCs w:val="18"/>
          <w:lang w:val="sl-SI"/>
        </w:rPr>
        <w:t xml:space="preserve"> </w:t>
      </w:r>
      <w:r w:rsidR="000F79AE" w:rsidRPr="000F79AE">
        <w:rPr>
          <w:rFonts w:cs="Arial"/>
          <w:b/>
          <w:szCs w:val="20"/>
          <w:lang w:val="sl-SI" w:eastAsia="sl-SI"/>
        </w:rPr>
        <w:t xml:space="preserve">(1. </w:t>
      </w:r>
      <w:r w:rsidR="003A2686" w:rsidRPr="000F79AE">
        <w:rPr>
          <w:rFonts w:cs="Arial"/>
          <w:b/>
          <w:szCs w:val="20"/>
          <w:lang w:val="sl-SI" w:eastAsia="sl-SI"/>
        </w:rPr>
        <w:t>odstav</w:t>
      </w:r>
      <w:r w:rsidR="000F79AE" w:rsidRPr="000F79AE">
        <w:rPr>
          <w:rFonts w:cs="Arial"/>
          <w:b/>
          <w:szCs w:val="20"/>
          <w:lang w:val="sl-SI" w:eastAsia="sl-SI"/>
        </w:rPr>
        <w:t>e</w:t>
      </w:r>
      <w:r w:rsidR="003A2686" w:rsidRPr="000F79AE">
        <w:rPr>
          <w:rFonts w:cs="Arial"/>
          <w:b/>
          <w:szCs w:val="20"/>
          <w:lang w:val="sl-SI" w:eastAsia="sl-SI"/>
        </w:rPr>
        <w:t xml:space="preserve">k </w:t>
      </w:r>
      <w:r w:rsidR="00511073" w:rsidRPr="000F79AE">
        <w:rPr>
          <w:rFonts w:cs="Arial"/>
          <w:b/>
          <w:szCs w:val="20"/>
          <w:lang w:val="sl-SI" w:eastAsia="sl-SI"/>
        </w:rPr>
        <w:t>75. člena ZJN-3</w:t>
      </w:r>
      <w:r w:rsidR="000F79AE" w:rsidRPr="000F79AE">
        <w:rPr>
          <w:rFonts w:cs="Arial"/>
          <w:b/>
          <w:szCs w:val="20"/>
          <w:lang w:val="sl-SI" w:eastAsia="sl-SI"/>
        </w:rPr>
        <w:t>)</w:t>
      </w:r>
      <w:r w:rsidR="00443F76" w:rsidRPr="000F79AE">
        <w:rPr>
          <w:rFonts w:cs="Arial"/>
          <w:b/>
          <w:szCs w:val="20"/>
          <w:lang w:val="sl-SI" w:eastAsia="sl-SI"/>
        </w:rPr>
        <w:t xml:space="preserve"> </w:t>
      </w:r>
    </w:p>
    <w:p w:rsidR="00B56F33" w:rsidRDefault="00B56F33" w:rsidP="00B56F33">
      <w:pPr>
        <w:jc w:val="center"/>
        <w:rPr>
          <w:rFonts w:cs="Arial"/>
          <w:b/>
          <w:szCs w:val="20"/>
          <w:lang w:val="sl-SI"/>
        </w:rPr>
      </w:pPr>
    </w:p>
    <w:p w:rsidR="00B56F33" w:rsidRDefault="00B56F33" w:rsidP="00B56F33">
      <w:pPr>
        <w:jc w:val="both"/>
        <w:rPr>
          <w:rFonts w:cs="Arial"/>
          <w:b/>
          <w:szCs w:val="20"/>
          <w:lang w:val="sl-SI"/>
        </w:rPr>
      </w:pPr>
      <w:r>
        <w:rPr>
          <w:rFonts w:cs="Arial"/>
          <w:b/>
          <w:szCs w:val="20"/>
          <w:lang w:val="sl-SI"/>
        </w:rPr>
        <w:t xml:space="preserve">Predmet javnega naročila: </w:t>
      </w:r>
      <w:r w:rsidR="00D609F5" w:rsidRPr="00D609F5">
        <w:rPr>
          <w:rFonts w:cs="Arial"/>
          <w:b/>
          <w:szCs w:val="20"/>
          <w:lang w:val="sl-SI"/>
        </w:rPr>
        <w:t>Izdelava strokovnih podlag za oblikovanje Energetskega koncepta Slovenije za obdobje do leta 2055</w:t>
      </w:r>
    </w:p>
    <w:p w:rsidR="00B56F33" w:rsidRDefault="00B56F33" w:rsidP="00B56F33">
      <w:pPr>
        <w:jc w:val="both"/>
        <w:rPr>
          <w:rFonts w:cs="Arial"/>
          <w:b/>
          <w:szCs w:val="20"/>
          <w:lang w:val="sl-SI"/>
        </w:rPr>
      </w:pPr>
    </w:p>
    <w:p w:rsidR="00B56F33" w:rsidRDefault="00B56F33" w:rsidP="00B56F33">
      <w:pPr>
        <w:jc w:val="both"/>
        <w:rPr>
          <w:rFonts w:cs="Arial"/>
          <w:b/>
          <w:szCs w:val="20"/>
          <w:lang w:val="sl-SI"/>
        </w:rPr>
      </w:pPr>
    </w:p>
    <w:p w:rsidR="00B56F33" w:rsidRDefault="00B56F33" w:rsidP="00B56F33">
      <w:pPr>
        <w:rPr>
          <w:rFonts w:cs="Arial"/>
          <w:b/>
          <w:szCs w:val="20"/>
          <w:lang w:val="sl-SI"/>
        </w:rPr>
      </w:pPr>
      <w:r>
        <w:rPr>
          <w:rFonts w:cs="Arial"/>
          <w:b/>
          <w:szCs w:val="20"/>
          <w:lang w:val="sl-SI"/>
        </w:rPr>
        <w:t>Naročnik: Ministrstvo za infrastrukturo, Langusova ulica 4, 1535 Ljubljana</w:t>
      </w:r>
    </w:p>
    <w:p w:rsidR="00B56F33" w:rsidRDefault="00B56F33" w:rsidP="00B56F33">
      <w:pPr>
        <w:rPr>
          <w:rFonts w:cs="Arial"/>
          <w:b/>
          <w:szCs w:val="20"/>
          <w:lang w:val="sl-SI"/>
        </w:rPr>
      </w:pPr>
    </w:p>
    <w:p w:rsidR="00F07690" w:rsidRDefault="00443F76" w:rsidP="00B56F33">
      <w:pPr>
        <w:rPr>
          <w:rFonts w:cs="Arial"/>
          <w:b/>
          <w:szCs w:val="20"/>
          <w:lang w:val="sl-SI"/>
        </w:rPr>
      </w:pPr>
      <w:r>
        <w:rPr>
          <w:rFonts w:cs="Arial"/>
          <w:b/>
          <w:szCs w:val="20"/>
          <w:lang w:val="sl-SI"/>
        </w:rPr>
        <w:t>Pooblastitelj</w:t>
      </w:r>
      <w:r w:rsidR="00B56F33">
        <w:rPr>
          <w:rFonts w:cs="Arial"/>
          <w:b/>
          <w:szCs w:val="20"/>
          <w:lang w:val="sl-SI"/>
        </w:rPr>
        <w:t xml:space="preserve">: </w:t>
      </w:r>
    </w:p>
    <w:p w:rsidR="00B56F33" w:rsidRDefault="00B56F33" w:rsidP="00B56F33">
      <w:pPr>
        <w:rPr>
          <w:rFonts w:cs="Arial"/>
          <w:b/>
          <w:szCs w:val="20"/>
          <w:lang w:val="sl-SI"/>
        </w:rPr>
      </w:pPr>
      <w:r>
        <w:rPr>
          <w:rFonts w:cs="Arial"/>
          <w:b/>
          <w:szCs w:val="20"/>
          <w:lang w:val="sl-SI"/>
        </w:rPr>
        <w:t>___________________</w:t>
      </w:r>
      <w:r w:rsidR="00632836">
        <w:rPr>
          <w:rFonts w:cs="Arial"/>
          <w:b/>
          <w:szCs w:val="20"/>
          <w:lang w:val="sl-SI"/>
        </w:rPr>
        <w:t>_____________</w:t>
      </w:r>
    </w:p>
    <w:p w:rsidR="00B56F33" w:rsidRDefault="00B56F33" w:rsidP="00B56F33">
      <w:pPr>
        <w:rPr>
          <w:rFonts w:cs="Arial"/>
          <w:b/>
          <w:szCs w:val="20"/>
          <w:lang w:val="sl-SI"/>
        </w:rPr>
      </w:pPr>
    </w:p>
    <w:p w:rsidR="00B56F33" w:rsidRDefault="00B56F33" w:rsidP="00B56F33">
      <w:pPr>
        <w:jc w:val="center"/>
        <w:rPr>
          <w:rFonts w:cs="Arial"/>
          <w:b/>
          <w:szCs w:val="20"/>
          <w:lang w:val="sl-SI"/>
        </w:rPr>
      </w:pPr>
    </w:p>
    <w:tbl>
      <w:tblPr>
        <w:tblW w:w="0" w:type="auto"/>
        <w:tblLook w:val="01E0" w:firstRow="1" w:lastRow="1" w:firstColumn="1" w:lastColumn="1" w:noHBand="0" w:noVBand="0"/>
      </w:tblPr>
      <w:tblGrid>
        <w:gridCol w:w="3392"/>
        <w:gridCol w:w="5322"/>
      </w:tblGrid>
      <w:tr w:rsidR="00B56F33" w:rsidTr="00B56F33">
        <w:tc>
          <w:tcPr>
            <w:tcW w:w="8714" w:type="dxa"/>
            <w:gridSpan w:val="2"/>
          </w:tcPr>
          <w:p w:rsidR="00B56F33" w:rsidRDefault="00B56F33">
            <w:pPr>
              <w:jc w:val="center"/>
              <w:rPr>
                <w:rFonts w:cs="Arial"/>
                <w:b/>
                <w:szCs w:val="20"/>
                <w:lang w:val="sl-SI"/>
              </w:rPr>
            </w:pPr>
            <w:r>
              <w:rPr>
                <w:rFonts w:cs="Arial"/>
                <w:b/>
                <w:szCs w:val="20"/>
                <w:lang w:val="sl-SI"/>
              </w:rPr>
              <w:t>OSEBNI PODATKI</w:t>
            </w:r>
          </w:p>
          <w:p w:rsidR="00B56F33" w:rsidRDefault="00B56F33">
            <w:pPr>
              <w:jc w:val="both"/>
              <w:rPr>
                <w:rFonts w:cs="Arial"/>
                <w:b/>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B56F33">
              <w:tc>
                <w:tcPr>
                  <w:tcW w:w="4241" w:type="dxa"/>
                  <w:tcBorders>
                    <w:top w:val="single" w:sz="4" w:space="0" w:color="000000"/>
                    <w:left w:val="single" w:sz="4" w:space="0" w:color="000000"/>
                    <w:bottom w:val="single" w:sz="4" w:space="0" w:color="000000"/>
                    <w:right w:val="single" w:sz="4" w:space="0" w:color="000000"/>
                  </w:tcBorders>
                  <w:hideMark/>
                </w:tcPr>
                <w:p w:rsidR="00B56F33" w:rsidRDefault="00B56F33">
                  <w:pPr>
                    <w:rPr>
                      <w:rFonts w:cs="Arial"/>
                      <w:b/>
                      <w:szCs w:val="20"/>
                      <w:lang w:val="sl-SI"/>
                    </w:rPr>
                  </w:pPr>
                  <w:r>
                    <w:rPr>
                      <w:rFonts w:cs="Arial"/>
                      <w:b/>
                      <w:szCs w:val="20"/>
                      <w:lang w:val="sl-SI"/>
                    </w:rPr>
                    <w:t>IME IN PRIIMEK:</w:t>
                  </w:r>
                </w:p>
              </w:tc>
              <w:tc>
                <w:tcPr>
                  <w:tcW w:w="4242" w:type="dxa"/>
                  <w:tcBorders>
                    <w:top w:val="single" w:sz="4" w:space="0" w:color="000000"/>
                    <w:left w:val="single" w:sz="4" w:space="0" w:color="000000"/>
                    <w:bottom w:val="single" w:sz="4" w:space="0" w:color="000000"/>
                    <w:right w:val="single" w:sz="4" w:space="0" w:color="000000"/>
                  </w:tcBorders>
                </w:tcPr>
                <w:p w:rsidR="00B56F33" w:rsidRDefault="00B56F33">
                  <w:pPr>
                    <w:jc w:val="both"/>
                    <w:rPr>
                      <w:rFonts w:cs="Arial"/>
                      <w:b/>
                      <w:szCs w:val="20"/>
                      <w:lang w:val="sl-SI"/>
                    </w:rPr>
                  </w:pPr>
                </w:p>
              </w:tc>
            </w:tr>
            <w:tr w:rsidR="00B56F33">
              <w:tc>
                <w:tcPr>
                  <w:tcW w:w="4241" w:type="dxa"/>
                  <w:tcBorders>
                    <w:top w:val="single" w:sz="4" w:space="0" w:color="000000"/>
                    <w:left w:val="single" w:sz="4" w:space="0" w:color="000000"/>
                    <w:bottom w:val="single" w:sz="4" w:space="0" w:color="000000"/>
                    <w:right w:val="single" w:sz="4" w:space="0" w:color="000000"/>
                  </w:tcBorders>
                  <w:hideMark/>
                </w:tcPr>
                <w:p w:rsidR="00B56F33" w:rsidRDefault="00B56F33">
                  <w:pPr>
                    <w:rPr>
                      <w:rFonts w:cs="Arial"/>
                      <w:b/>
                      <w:szCs w:val="20"/>
                      <w:lang w:val="sl-SI"/>
                    </w:rPr>
                  </w:pPr>
                  <w:r>
                    <w:rPr>
                      <w:rFonts w:cs="Arial"/>
                      <w:b/>
                      <w:szCs w:val="20"/>
                      <w:lang w:val="sl-SI"/>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rsidR="00B56F33" w:rsidRDefault="00B56F33">
                  <w:pPr>
                    <w:jc w:val="both"/>
                    <w:rPr>
                      <w:rFonts w:cs="Arial"/>
                      <w:b/>
                      <w:szCs w:val="20"/>
                      <w:lang w:val="sl-SI"/>
                    </w:rPr>
                  </w:pPr>
                </w:p>
              </w:tc>
            </w:tr>
            <w:tr w:rsidR="00B56F33">
              <w:tc>
                <w:tcPr>
                  <w:tcW w:w="4241" w:type="dxa"/>
                  <w:tcBorders>
                    <w:top w:val="single" w:sz="4" w:space="0" w:color="000000"/>
                    <w:left w:val="single" w:sz="4" w:space="0" w:color="000000"/>
                    <w:bottom w:val="single" w:sz="4" w:space="0" w:color="000000"/>
                    <w:right w:val="single" w:sz="4" w:space="0" w:color="000000"/>
                  </w:tcBorders>
                  <w:hideMark/>
                </w:tcPr>
                <w:p w:rsidR="00B56F33" w:rsidRDefault="00B56F33">
                  <w:pPr>
                    <w:rPr>
                      <w:rFonts w:cs="Arial"/>
                      <w:b/>
                      <w:szCs w:val="20"/>
                      <w:lang w:val="sl-SI"/>
                    </w:rPr>
                  </w:pPr>
                  <w:r>
                    <w:rPr>
                      <w:rFonts w:cs="Arial"/>
                      <w:b/>
                      <w:szCs w:val="20"/>
                      <w:lang w:val="sl-SI"/>
                    </w:rPr>
                    <w:t>DATUM ROJSTVA:</w:t>
                  </w:r>
                </w:p>
              </w:tc>
              <w:tc>
                <w:tcPr>
                  <w:tcW w:w="4242" w:type="dxa"/>
                  <w:tcBorders>
                    <w:top w:val="single" w:sz="4" w:space="0" w:color="000000"/>
                    <w:left w:val="single" w:sz="4" w:space="0" w:color="000000"/>
                    <w:bottom w:val="single" w:sz="4" w:space="0" w:color="000000"/>
                    <w:right w:val="single" w:sz="4" w:space="0" w:color="000000"/>
                  </w:tcBorders>
                </w:tcPr>
                <w:p w:rsidR="00B56F33" w:rsidRDefault="00B56F33">
                  <w:pPr>
                    <w:jc w:val="both"/>
                    <w:rPr>
                      <w:rFonts w:cs="Arial"/>
                      <w:b/>
                      <w:szCs w:val="20"/>
                      <w:lang w:val="sl-SI"/>
                    </w:rPr>
                  </w:pPr>
                </w:p>
              </w:tc>
            </w:tr>
            <w:tr w:rsidR="00B56F33">
              <w:tc>
                <w:tcPr>
                  <w:tcW w:w="4241" w:type="dxa"/>
                  <w:tcBorders>
                    <w:top w:val="single" w:sz="4" w:space="0" w:color="000000"/>
                    <w:left w:val="single" w:sz="4" w:space="0" w:color="000000"/>
                    <w:bottom w:val="single" w:sz="4" w:space="0" w:color="000000"/>
                    <w:right w:val="single" w:sz="4" w:space="0" w:color="000000"/>
                  </w:tcBorders>
                  <w:hideMark/>
                </w:tcPr>
                <w:p w:rsidR="00B56F33" w:rsidRDefault="00B56F33">
                  <w:pPr>
                    <w:rPr>
                      <w:rFonts w:cs="Arial"/>
                      <w:b/>
                      <w:szCs w:val="20"/>
                      <w:lang w:val="sl-SI"/>
                    </w:rPr>
                  </w:pPr>
                  <w:r>
                    <w:rPr>
                      <w:rFonts w:cs="Arial"/>
                      <w:b/>
                      <w:szCs w:val="20"/>
                      <w:lang w:val="sl-SI"/>
                    </w:rPr>
                    <w:t>KRAJ ROJSTVA:</w:t>
                  </w:r>
                </w:p>
              </w:tc>
              <w:tc>
                <w:tcPr>
                  <w:tcW w:w="4242" w:type="dxa"/>
                  <w:tcBorders>
                    <w:top w:val="single" w:sz="4" w:space="0" w:color="000000"/>
                    <w:left w:val="single" w:sz="4" w:space="0" w:color="000000"/>
                    <w:bottom w:val="single" w:sz="4" w:space="0" w:color="000000"/>
                    <w:right w:val="single" w:sz="4" w:space="0" w:color="000000"/>
                  </w:tcBorders>
                </w:tcPr>
                <w:p w:rsidR="00B56F33" w:rsidRDefault="00B56F33">
                  <w:pPr>
                    <w:jc w:val="both"/>
                    <w:rPr>
                      <w:rFonts w:cs="Arial"/>
                      <w:b/>
                      <w:szCs w:val="20"/>
                      <w:lang w:val="sl-SI"/>
                    </w:rPr>
                  </w:pPr>
                </w:p>
              </w:tc>
            </w:tr>
            <w:tr w:rsidR="00B56F33">
              <w:tc>
                <w:tcPr>
                  <w:tcW w:w="4241" w:type="dxa"/>
                  <w:tcBorders>
                    <w:top w:val="single" w:sz="4" w:space="0" w:color="000000"/>
                    <w:left w:val="single" w:sz="4" w:space="0" w:color="000000"/>
                    <w:bottom w:val="single" w:sz="4" w:space="0" w:color="000000"/>
                    <w:right w:val="single" w:sz="4" w:space="0" w:color="000000"/>
                  </w:tcBorders>
                  <w:hideMark/>
                </w:tcPr>
                <w:p w:rsidR="00B56F33" w:rsidRDefault="00B56F33">
                  <w:pPr>
                    <w:rPr>
                      <w:rFonts w:cs="Arial"/>
                      <w:b/>
                      <w:szCs w:val="20"/>
                      <w:lang w:val="sl-SI"/>
                    </w:rPr>
                  </w:pPr>
                  <w:r>
                    <w:rPr>
                      <w:rFonts w:cs="Arial"/>
                      <w:b/>
                      <w:szCs w:val="20"/>
                      <w:lang w:val="sl-SI"/>
                    </w:rPr>
                    <w:t xml:space="preserve">OBČINA ROJSTVA: </w:t>
                  </w:r>
                </w:p>
              </w:tc>
              <w:tc>
                <w:tcPr>
                  <w:tcW w:w="4242" w:type="dxa"/>
                  <w:tcBorders>
                    <w:top w:val="single" w:sz="4" w:space="0" w:color="000000"/>
                    <w:left w:val="single" w:sz="4" w:space="0" w:color="000000"/>
                    <w:bottom w:val="single" w:sz="4" w:space="0" w:color="000000"/>
                    <w:right w:val="single" w:sz="4" w:space="0" w:color="000000"/>
                  </w:tcBorders>
                </w:tcPr>
                <w:p w:rsidR="00B56F33" w:rsidRDefault="00B56F33">
                  <w:pPr>
                    <w:jc w:val="both"/>
                    <w:rPr>
                      <w:rFonts w:cs="Arial"/>
                      <w:b/>
                      <w:szCs w:val="20"/>
                      <w:lang w:val="sl-SI"/>
                    </w:rPr>
                  </w:pPr>
                </w:p>
              </w:tc>
            </w:tr>
            <w:tr w:rsidR="00B56F33">
              <w:tc>
                <w:tcPr>
                  <w:tcW w:w="4241" w:type="dxa"/>
                  <w:tcBorders>
                    <w:top w:val="single" w:sz="4" w:space="0" w:color="000000"/>
                    <w:left w:val="single" w:sz="4" w:space="0" w:color="000000"/>
                    <w:bottom w:val="single" w:sz="4" w:space="0" w:color="000000"/>
                    <w:right w:val="single" w:sz="4" w:space="0" w:color="000000"/>
                  </w:tcBorders>
                  <w:hideMark/>
                </w:tcPr>
                <w:p w:rsidR="00B56F33" w:rsidRDefault="00B56F33">
                  <w:pPr>
                    <w:rPr>
                      <w:rFonts w:cs="Arial"/>
                      <w:b/>
                      <w:szCs w:val="20"/>
                      <w:lang w:val="sl-SI"/>
                    </w:rPr>
                  </w:pPr>
                  <w:r>
                    <w:rPr>
                      <w:rFonts w:cs="Arial"/>
                      <w:b/>
                      <w:szCs w:val="20"/>
                      <w:lang w:val="sl-SI"/>
                    </w:rPr>
                    <w:t>NASLOV STALNEGA/ZAČASNEGA PREBIVALIŠČA (ulica in hišna št., poštna št. in pošta):</w:t>
                  </w:r>
                </w:p>
              </w:tc>
              <w:tc>
                <w:tcPr>
                  <w:tcW w:w="4242" w:type="dxa"/>
                  <w:tcBorders>
                    <w:top w:val="single" w:sz="4" w:space="0" w:color="000000"/>
                    <w:left w:val="single" w:sz="4" w:space="0" w:color="000000"/>
                    <w:bottom w:val="single" w:sz="4" w:space="0" w:color="000000"/>
                    <w:right w:val="single" w:sz="4" w:space="0" w:color="000000"/>
                  </w:tcBorders>
                </w:tcPr>
                <w:p w:rsidR="00B56F33" w:rsidRDefault="00B56F33">
                  <w:pPr>
                    <w:jc w:val="both"/>
                    <w:rPr>
                      <w:rFonts w:cs="Arial"/>
                      <w:b/>
                      <w:szCs w:val="20"/>
                      <w:lang w:val="sl-SI"/>
                    </w:rPr>
                  </w:pPr>
                </w:p>
              </w:tc>
            </w:tr>
            <w:tr w:rsidR="00B56F33">
              <w:tc>
                <w:tcPr>
                  <w:tcW w:w="4241" w:type="dxa"/>
                  <w:tcBorders>
                    <w:top w:val="single" w:sz="4" w:space="0" w:color="000000"/>
                    <w:left w:val="single" w:sz="4" w:space="0" w:color="000000"/>
                    <w:bottom w:val="single" w:sz="4" w:space="0" w:color="000000"/>
                    <w:right w:val="single" w:sz="4" w:space="0" w:color="000000"/>
                  </w:tcBorders>
                  <w:hideMark/>
                </w:tcPr>
                <w:p w:rsidR="00B56F33" w:rsidRDefault="00B56F33">
                  <w:pPr>
                    <w:rPr>
                      <w:rFonts w:cs="Arial"/>
                      <w:b/>
                      <w:szCs w:val="20"/>
                      <w:lang w:val="sl-SI"/>
                    </w:rPr>
                  </w:pPr>
                  <w:r>
                    <w:rPr>
                      <w:rFonts w:cs="Arial"/>
                      <w:b/>
                      <w:szCs w:val="20"/>
                      <w:lang w:val="sl-SI"/>
                    </w:rPr>
                    <w:t>DRŽAVLJANSTVO:</w:t>
                  </w:r>
                </w:p>
              </w:tc>
              <w:tc>
                <w:tcPr>
                  <w:tcW w:w="4242" w:type="dxa"/>
                  <w:tcBorders>
                    <w:top w:val="single" w:sz="4" w:space="0" w:color="000000"/>
                    <w:left w:val="single" w:sz="4" w:space="0" w:color="000000"/>
                    <w:bottom w:val="single" w:sz="4" w:space="0" w:color="000000"/>
                    <w:right w:val="single" w:sz="4" w:space="0" w:color="000000"/>
                  </w:tcBorders>
                </w:tcPr>
                <w:p w:rsidR="00B56F33" w:rsidRDefault="00B56F33">
                  <w:pPr>
                    <w:jc w:val="both"/>
                    <w:rPr>
                      <w:rFonts w:cs="Arial"/>
                      <w:b/>
                      <w:szCs w:val="20"/>
                      <w:lang w:val="sl-SI"/>
                    </w:rPr>
                  </w:pPr>
                </w:p>
              </w:tc>
            </w:tr>
            <w:tr w:rsidR="00B56F33">
              <w:tc>
                <w:tcPr>
                  <w:tcW w:w="4241" w:type="dxa"/>
                  <w:tcBorders>
                    <w:top w:val="single" w:sz="4" w:space="0" w:color="000000"/>
                    <w:left w:val="single" w:sz="4" w:space="0" w:color="000000"/>
                    <w:bottom w:val="single" w:sz="4" w:space="0" w:color="000000"/>
                    <w:right w:val="single" w:sz="4" w:space="0" w:color="000000"/>
                  </w:tcBorders>
                  <w:hideMark/>
                </w:tcPr>
                <w:p w:rsidR="00B56F33" w:rsidRDefault="00B56F33">
                  <w:pPr>
                    <w:rPr>
                      <w:rFonts w:cs="Arial"/>
                      <w:b/>
                      <w:szCs w:val="20"/>
                      <w:lang w:val="sl-SI"/>
                    </w:rPr>
                  </w:pPr>
                  <w:r>
                    <w:rPr>
                      <w:rFonts w:cs="Arial"/>
                      <w:b/>
                      <w:szCs w:val="20"/>
                      <w:lang w:val="sl-SI"/>
                    </w:rPr>
                    <w:t xml:space="preserve">MOJE PREJŠNJE IME SE JE GLASILO: </w:t>
                  </w:r>
                </w:p>
              </w:tc>
              <w:tc>
                <w:tcPr>
                  <w:tcW w:w="4242" w:type="dxa"/>
                  <w:tcBorders>
                    <w:top w:val="single" w:sz="4" w:space="0" w:color="000000"/>
                    <w:left w:val="single" w:sz="4" w:space="0" w:color="000000"/>
                    <w:bottom w:val="single" w:sz="4" w:space="0" w:color="000000"/>
                    <w:right w:val="single" w:sz="4" w:space="0" w:color="000000"/>
                  </w:tcBorders>
                </w:tcPr>
                <w:p w:rsidR="00B56F33" w:rsidRDefault="00B56F33">
                  <w:pPr>
                    <w:jc w:val="both"/>
                    <w:rPr>
                      <w:rFonts w:cs="Arial"/>
                      <w:b/>
                      <w:szCs w:val="20"/>
                      <w:lang w:val="sl-SI"/>
                    </w:rPr>
                  </w:pPr>
                </w:p>
              </w:tc>
            </w:tr>
            <w:tr w:rsidR="00B56F33">
              <w:tc>
                <w:tcPr>
                  <w:tcW w:w="4241" w:type="dxa"/>
                  <w:tcBorders>
                    <w:top w:val="single" w:sz="4" w:space="0" w:color="000000"/>
                    <w:left w:val="single" w:sz="4" w:space="0" w:color="000000"/>
                    <w:bottom w:val="single" w:sz="4" w:space="0" w:color="000000"/>
                    <w:right w:val="single" w:sz="4" w:space="0" w:color="000000"/>
                  </w:tcBorders>
                  <w:hideMark/>
                </w:tcPr>
                <w:p w:rsidR="00B56F33" w:rsidRDefault="00B56F33">
                  <w:pPr>
                    <w:rPr>
                      <w:rFonts w:cs="Arial"/>
                      <w:b/>
                      <w:szCs w:val="20"/>
                      <w:lang w:val="sl-SI"/>
                    </w:rPr>
                  </w:pPr>
                  <w:r>
                    <w:rPr>
                      <w:rFonts w:cs="Arial"/>
                      <w:b/>
                      <w:szCs w:val="20"/>
                      <w:lang w:val="sl-SI"/>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rsidR="00B56F33" w:rsidRDefault="00B56F33" w:rsidP="00443F76">
                  <w:pPr>
                    <w:jc w:val="both"/>
                    <w:rPr>
                      <w:rFonts w:cs="Arial"/>
                      <w:b/>
                      <w:szCs w:val="20"/>
                      <w:lang w:val="sl-SI"/>
                    </w:rPr>
                  </w:pPr>
                  <w:r>
                    <w:rPr>
                      <w:rFonts w:cs="Arial"/>
                      <w:b/>
                      <w:szCs w:val="20"/>
                      <w:lang w:val="sl-SI"/>
                    </w:rPr>
                    <w:t>Preverjanje izpolnjevanja osnovnih pogojev v postopku oddaje javnega naročila (</w:t>
                  </w:r>
                  <w:r w:rsidR="00D609F5">
                    <w:rPr>
                      <w:rFonts w:cs="Arial"/>
                      <w:b/>
                      <w:szCs w:val="20"/>
                      <w:lang w:val="sl-SI"/>
                    </w:rPr>
                    <w:t>75</w:t>
                  </w:r>
                  <w:r>
                    <w:rPr>
                      <w:rFonts w:cs="Arial"/>
                      <w:b/>
                      <w:szCs w:val="20"/>
                      <w:lang w:val="sl-SI"/>
                    </w:rPr>
                    <w:t>. člen ZJN-</w:t>
                  </w:r>
                  <w:r w:rsidR="00D609F5">
                    <w:rPr>
                      <w:rFonts w:cs="Arial"/>
                      <w:b/>
                      <w:szCs w:val="20"/>
                      <w:lang w:val="sl-SI"/>
                    </w:rPr>
                    <w:t>3</w:t>
                  </w:r>
                  <w:r>
                    <w:rPr>
                      <w:rFonts w:cs="Arial"/>
                      <w:b/>
                      <w:szCs w:val="20"/>
                      <w:lang w:val="sl-SI"/>
                    </w:rPr>
                    <w:t xml:space="preserve">) </w:t>
                  </w:r>
                </w:p>
              </w:tc>
            </w:tr>
          </w:tbl>
          <w:p w:rsidR="00B56F33" w:rsidRDefault="00B56F33">
            <w:pPr>
              <w:jc w:val="both"/>
              <w:rPr>
                <w:rFonts w:cs="Arial"/>
                <w:b/>
                <w:szCs w:val="20"/>
                <w:lang w:val="sl-SI"/>
              </w:rPr>
            </w:pPr>
          </w:p>
        </w:tc>
      </w:tr>
      <w:tr w:rsidR="00B56F33" w:rsidTr="00B56F33">
        <w:tc>
          <w:tcPr>
            <w:tcW w:w="3392" w:type="dxa"/>
          </w:tcPr>
          <w:p w:rsidR="00B56F33" w:rsidRDefault="00B56F33">
            <w:pPr>
              <w:jc w:val="both"/>
              <w:rPr>
                <w:rFonts w:cs="Arial"/>
                <w:b/>
                <w:szCs w:val="20"/>
                <w:lang w:val="sl-SI"/>
              </w:rPr>
            </w:pPr>
          </w:p>
        </w:tc>
        <w:tc>
          <w:tcPr>
            <w:tcW w:w="5322" w:type="dxa"/>
          </w:tcPr>
          <w:p w:rsidR="00B56F33" w:rsidRDefault="00B56F33">
            <w:pPr>
              <w:jc w:val="both"/>
              <w:rPr>
                <w:rFonts w:cs="Arial"/>
                <w:b/>
                <w:szCs w:val="20"/>
                <w:lang w:val="sl-SI"/>
              </w:rPr>
            </w:pPr>
          </w:p>
        </w:tc>
      </w:tr>
      <w:tr w:rsidR="00B56F33" w:rsidTr="00B56F33">
        <w:tc>
          <w:tcPr>
            <w:tcW w:w="3392" w:type="dxa"/>
          </w:tcPr>
          <w:p w:rsidR="00B56F33" w:rsidRDefault="00B56F33">
            <w:pPr>
              <w:rPr>
                <w:rFonts w:cs="Arial"/>
                <w:b/>
                <w:szCs w:val="20"/>
                <w:lang w:val="sl-SI"/>
              </w:rPr>
            </w:pPr>
          </w:p>
        </w:tc>
        <w:tc>
          <w:tcPr>
            <w:tcW w:w="5322" w:type="dxa"/>
          </w:tcPr>
          <w:p w:rsidR="00B56F33" w:rsidRDefault="00B56F33">
            <w:pPr>
              <w:jc w:val="center"/>
              <w:rPr>
                <w:rFonts w:cs="Arial"/>
                <w:b/>
                <w:szCs w:val="20"/>
                <w:lang w:val="sl-SI"/>
              </w:rPr>
            </w:pPr>
          </w:p>
        </w:tc>
      </w:tr>
    </w:tbl>
    <w:p w:rsidR="00012D98" w:rsidRDefault="00012D98" w:rsidP="00012D98">
      <w:pPr>
        <w:jc w:val="both"/>
        <w:rPr>
          <w:rFonts w:cs="Arial"/>
          <w:i/>
          <w:szCs w:val="20"/>
          <w:lang w:val="sl-SI"/>
        </w:rPr>
      </w:pPr>
      <w:r>
        <w:rPr>
          <w:rFonts w:cs="Arial"/>
          <w:i/>
          <w:szCs w:val="20"/>
          <w:lang w:val="sl-SI"/>
        </w:rPr>
        <w:t xml:space="preserve">(ponudnik/vsak </w:t>
      </w:r>
      <w:proofErr w:type="spellStart"/>
      <w:r>
        <w:rPr>
          <w:rFonts w:cs="Arial"/>
          <w:i/>
          <w:szCs w:val="20"/>
          <w:lang w:val="sl-SI"/>
        </w:rPr>
        <w:t>soponudnik</w:t>
      </w:r>
      <w:proofErr w:type="spellEnd"/>
      <w:r>
        <w:rPr>
          <w:rFonts w:cs="Arial"/>
          <w:i/>
          <w:szCs w:val="20"/>
          <w:lang w:val="sl-SI"/>
        </w:rPr>
        <w:t xml:space="preserve">/vsak podizvajalec predloži za vse </w:t>
      </w:r>
      <w:r w:rsidRPr="00511073">
        <w:rPr>
          <w:rFonts w:cs="Arial"/>
          <w:i/>
          <w:szCs w:val="20"/>
          <w:lang w:val="sl-SI"/>
        </w:rPr>
        <w:t>osebe, ki so navedene v prvem odstavku 75. člena ZJN-3</w:t>
      </w:r>
      <w:r>
        <w:rPr>
          <w:rFonts w:cs="Arial"/>
          <w:i/>
          <w:szCs w:val="20"/>
          <w:lang w:val="sl-SI"/>
        </w:rPr>
        <w:t>)</w:t>
      </w:r>
    </w:p>
    <w:p w:rsidR="00B56F33" w:rsidRDefault="00B56F33" w:rsidP="00B56F33">
      <w:pPr>
        <w:rPr>
          <w:rFonts w:cs="Arial"/>
          <w:szCs w:val="20"/>
          <w:lang w:val="sl-SI"/>
        </w:rPr>
      </w:pPr>
    </w:p>
    <w:p w:rsidR="00B56F33" w:rsidRDefault="00B56F33" w:rsidP="00B56F33">
      <w:pPr>
        <w:jc w:val="both"/>
        <w:rPr>
          <w:rFonts w:cs="Arial"/>
          <w:szCs w:val="20"/>
          <w:lang w:val="sl-SI"/>
        </w:rPr>
      </w:pPr>
      <w:r>
        <w:rPr>
          <w:rFonts w:cs="Arial"/>
          <w:szCs w:val="20"/>
          <w:lang w:val="sl-SI"/>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rsidR="00B56F33" w:rsidRDefault="00B56F33" w:rsidP="00B56F33">
      <w:pPr>
        <w:rPr>
          <w:rFonts w:cs="Arial"/>
          <w:szCs w:val="20"/>
          <w:lang w:val="sl-SI"/>
        </w:rPr>
      </w:pPr>
    </w:p>
    <w:p w:rsidR="00B56F33" w:rsidRDefault="00B56F33" w:rsidP="00B56F33">
      <w:pPr>
        <w:rPr>
          <w:rFonts w:cs="Arial"/>
          <w:szCs w:val="20"/>
          <w:lang w:val="sl-SI"/>
        </w:rPr>
      </w:pPr>
    </w:p>
    <w:p w:rsidR="00B56F33" w:rsidRDefault="00B56F33" w:rsidP="00B56F33">
      <w:pPr>
        <w:rPr>
          <w:rFonts w:cs="Arial"/>
          <w:szCs w:val="20"/>
          <w:lang w:val="sl-SI"/>
        </w:rPr>
      </w:pPr>
    </w:p>
    <w:p w:rsidR="00B56F33" w:rsidRDefault="00B56F33" w:rsidP="00B56F33">
      <w:pPr>
        <w:pStyle w:val="Telobesedila"/>
        <w:rPr>
          <w:rFonts w:ascii="Arial" w:hAnsi="Arial" w:cs="Arial"/>
          <w:sz w:val="20"/>
        </w:rPr>
      </w:pPr>
      <w:r>
        <w:rPr>
          <w:rFonts w:ascii="Arial" w:hAnsi="Arial" w:cs="Arial"/>
          <w:sz w:val="20"/>
        </w:rPr>
        <w:t xml:space="preserve">Datum:                            </w:t>
      </w:r>
      <w:r>
        <w:rPr>
          <w:rFonts w:ascii="Arial" w:hAnsi="Arial" w:cs="Arial"/>
          <w:sz w:val="20"/>
        </w:rPr>
        <w:tab/>
      </w:r>
      <w:r>
        <w:rPr>
          <w:rFonts w:ascii="Arial" w:hAnsi="Arial" w:cs="Arial"/>
          <w:sz w:val="20"/>
        </w:rPr>
        <w:tab/>
      </w:r>
      <w:r>
        <w:rPr>
          <w:rFonts w:ascii="Arial" w:hAnsi="Arial" w:cs="Arial"/>
          <w:sz w:val="20"/>
        </w:rPr>
        <w:tab/>
        <w:t xml:space="preserve">       </w:t>
      </w:r>
    </w:p>
    <w:p w:rsidR="00B56F33" w:rsidRDefault="00B56F33" w:rsidP="00B56F33">
      <w:pPr>
        <w:pStyle w:val="Telobesedila"/>
        <w:rPr>
          <w:rFonts w:ascii="Arial" w:hAnsi="Arial" w:cs="Arial"/>
          <w:sz w:val="20"/>
        </w:rPr>
      </w:pPr>
      <w:r>
        <w:rPr>
          <w:rFonts w:ascii="Arial" w:hAnsi="Arial" w:cs="Arial"/>
          <w:sz w:val="20"/>
        </w:rPr>
        <w:t xml:space="preserve">                                                                          </w:t>
      </w:r>
      <w:r w:rsidR="00F07690">
        <w:rPr>
          <w:rFonts w:ascii="Arial" w:hAnsi="Arial" w:cs="Arial"/>
          <w:sz w:val="20"/>
        </w:rPr>
        <w:tab/>
      </w:r>
      <w:r w:rsidR="00F07690">
        <w:rPr>
          <w:rFonts w:ascii="Arial" w:hAnsi="Arial" w:cs="Arial"/>
          <w:sz w:val="20"/>
        </w:rPr>
        <w:tab/>
      </w:r>
      <w:r w:rsidR="00F07690">
        <w:rPr>
          <w:rFonts w:ascii="Arial" w:hAnsi="Arial" w:cs="Arial"/>
          <w:sz w:val="20"/>
        </w:rPr>
        <w:tab/>
      </w:r>
      <w:r>
        <w:rPr>
          <w:rFonts w:ascii="Arial" w:hAnsi="Arial" w:cs="Arial"/>
          <w:sz w:val="20"/>
        </w:rPr>
        <w:t xml:space="preserve"> Podpis pooblastitelja:</w:t>
      </w:r>
    </w:p>
    <w:p w:rsidR="00082850" w:rsidRPr="004F6CAA" w:rsidRDefault="00082850" w:rsidP="00D87F5D">
      <w:pPr>
        <w:jc w:val="both"/>
        <w:rPr>
          <w:rFonts w:cs="Arial"/>
          <w:b/>
          <w:szCs w:val="20"/>
          <w:lang w:val="sl-SI"/>
        </w:rPr>
      </w:pPr>
      <w:r w:rsidRPr="004F6CAA">
        <w:rPr>
          <w:rFonts w:cs="Arial"/>
          <w:b/>
          <w:szCs w:val="20"/>
          <w:lang w:val="sl-SI"/>
        </w:rPr>
        <w:br w:type="page"/>
      </w:r>
    </w:p>
    <w:p w:rsidR="00556A9E" w:rsidRPr="004F6CAA" w:rsidRDefault="00556A9E" w:rsidP="00D87F5D">
      <w:pPr>
        <w:jc w:val="both"/>
        <w:rPr>
          <w:rFonts w:cs="Arial"/>
          <w:b/>
          <w:szCs w:val="20"/>
          <w:lang w:val="sl-SI"/>
        </w:rPr>
      </w:pPr>
    </w:p>
    <w:p w:rsidR="00FB3654" w:rsidRPr="004F6CAA" w:rsidRDefault="00FB3654" w:rsidP="00FB3654">
      <w:pPr>
        <w:pBdr>
          <w:top w:val="single" w:sz="4" w:space="1" w:color="auto"/>
          <w:left w:val="single" w:sz="4" w:space="4" w:color="auto"/>
          <w:bottom w:val="single" w:sz="4" w:space="1" w:color="auto"/>
          <w:right w:val="single" w:sz="4" w:space="4" w:color="auto"/>
        </w:pBdr>
        <w:jc w:val="center"/>
        <w:rPr>
          <w:rFonts w:cs="Arial"/>
          <w:b/>
          <w:szCs w:val="20"/>
          <w:lang w:val="sl-SI"/>
        </w:rPr>
      </w:pPr>
      <w:r w:rsidRPr="004F6CAA">
        <w:rPr>
          <w:rFonts w:cs="Arial"/>
          <w:b/>
          <w:szCs w:val="20"/>
          <w:lang w:val="sl-SI"/>
        </w:rPr>
        <w:t>Obrazec 2: PONUDBA S PONUDBENIM PREDRAČUNOM</w:t>
      </w:r>
    </w:p>
    <w:p w:rsidR="00FB3654" w:rsidRPr="004F6CAA" w:rsidRDefault="00FB3654" w:rsidP="00FB3654">
      <w:pPr>
        <w:jc w:val="center"/>
        <w:rPr>
          <w:rFonts w:cs="Arial"/>
          <w:b/>
          <w:szCs w:val="20"/>
          <w:lang w:val="sl-SI"/>
        </w:rPr>
      </w:pPr>
    </w:p>
    <w:p w:rsidR="00FB3654" w:rsidRPr="004F6CAA" w:rsidRDefault="00FB3654" w:rsidP="00FB3654">
      <w:pPr>
        <w:jc w:val="both"/>
        <w:rPr>
          <w:rFonts w:cs="Arial"/>
          <w:b/>
          <w:szCs w:val="20"/>
          <w:lang w:val="sl-SI"/>
        </w:rPr>
      </w:pPr>
      <w:r w:rsidRPr="004F6CAA">
        <w:rPr>
          <w:rFonts w:cs="Arial"/>
          <w:b/>
          <w:szCs w:val="20"/>
          <w:lang w:val="sl-SI"/>
        </w:rPr>
        <w:t xml:space="preserve">Predmet javnega naročila: </w:t>
      </w:r>
      <w:r w:rsidR="005C4798" w:rsidRPr="004F6CAA">
        <w:rPr>
          <w:rFonts w:cs="Arial"/>
          <w:b/>
          <w:szCs w:val="20"/>
          <w:lang w:val="sl-SI"/>
        </w:rPr>
        <w:t>Izdelava strokovnih podlag za oblikovanje Energetskega koncepta Slovenije za obdobje do leta 2055</w:t>
      </w:r>
    </w:p>
    <w:p w:rsidR="00FB3654" w:rsidRPr="004F6CAA" w:rsidRDefault="00FB3654" w:rsidP="00FB3654">
      <w:pPr>
        <w:rPr>
          <w:rFonts w:cs="Arial"/>
          <w:b/>
          <w:szCs w:val="20"/>
          <w:lang w:val="sl-SI"/>
        </w:rPr>
      </w:pPr>
    </w:p>
    <w:p w:rsidR="00FB3654" w:rsidRPr="004F6CAA" w:rsidRDefault="00FB3654" w:rsidP="00FB3654">
      <w:pPr>
        <w:rPr>
          <w:rFonts w:cs="Arial"/>
          <w:b/>
          <w:szCs w:val="20"/>
          <w:lang w:val="sl-SI"/>
        </w:rPr>
      </w:pPr>
      <w:r w:rsidRPr="004F6CAA">
        <w:rPr>
          <w:rFonts w:cs="Arial"/>
          <w:b/>
          <w:szCs w:val="20"/>
          <w:lang w:val="sl-SI"/>
        </w:rPr>
        <w:t>Naročnik: Ministrstvo za infrastrukturo, Langusova ulica 4, 1535 Ljubljana</w:t>
      </w:r>
    </w:p>
    <w:p w:rsidR="00FB3654" w:rsidRPr="004F6CAA" w:rsidRDefault="00FB3654" w:rsidP="00FB3654">
      <w:pPr>
        <w:rPr>
          <w:rFonts w:cs="Arial"/>
          <w:b/>
          <w:szCs w:val="20"/>
          <w:lang w:val="sl-SI"/>
        </w:rPr>
      </w:pPr>
    </w:p>
    <w:p w:rsidR="00FB3654" w:rsidRPr="004F6CAA" w:rsidRDefault="00FB3654" w:rsidP="00FB3654">
      <w:pPr>
        <w:rPr>
          <w:rFonts w:cs="Arial"/>
          <w:szCs w:val="20"/>
          <w:lang w:val="sl-SI"/>
        </w:rPr>
      </w:pPr>
    </w:p>
    <w:p w:rsidR="00FB3654" w:rsidRPr="004F6CAA" w:rsidRDefault="00FB3654" w:rsidP="00FB3654">
      <w:pPr>
        <w:jc w:val="center"/>
        <w:rPr>
          <w:rFonts w:cs="Arial"/>
          <w:b/>
          <w:szCs w:val="20"/>
          <w:lang w:val="sl-SI"/>
        </w:rPr>
      </w:pPr>
      <w:r w:rsidRPr="004F6CAA">
        <w:rPr>
          <w:rFonts w:cs="Arial"/>
          <w:b/>
          <w:szCs w:val="20"/>
          <w:lang w:val="sl-SI"/>
        </w:rPr>
        <w:t>PONUDBA</w:t>
      </w:r>
    </w:p>
    <w:p w:rsidR="00FB3654" w:rsidRPr="004F6CAA" w:rsidRDefault="00FB3654" w:rsidP="00FB3654">
      <w:pPr>
        <w:jc w:val="center"/>
        <w:rPr>
          <w:rFonts w:cs="Arial"/>
          <w:szCs w:val="20"/>
          <w:lang w:val="sl-SI"/>
        </w:rPr>
      </w:pPr>
    </w:p>
    <w:p w:rsidR="00FB3654" w:rsidRPr="004F6CAA" w:rsidRDefault="00FB3654" w:rsidP="00FB3654">
      <w:pPr>
        <w:jc w:val="center"/>
        <w:rPr>
          <w:rFonts w:cs="Arial"/>
          <w:szCs w:val="20"/>
          <w:lang w:val="sl-SI"/>
        </w:rPr>
      </w:pPr>
    </w:p>
    <w:p w:rsidR="00FB3654" w:rsidRPr="004F6CAA" w:rsidRDefault="00FB3654" w:rsidP="00FB3654">
      <w:pPr>
        <w:jc w:val="center"/>
        <w:rPr>
          <w:rFonts w:cs="Arial"/>
          <w:szCs w:val="20"/>
          <w:lang w:val="sl-SI"/>
        </w:rPr>
      </w:pPr>
      <w:r w:rsidRPr="004F6CAA">
        <w:rPr>
          <w:rFonts w:cs="Arial"/>
          <w:szCs w:val="20"/>
          <w:lang w:val="sl-SI"/>
        </w:rPr>
        <w:t>Po preučitvi razpisne dokumentacije Vas obveščamo, da sprejemamo pogoje in da smo pripravljeni izvesti</w:t>
      </w:r>
    </w:p>
    <w:p w:rsidR="00FB3654" w:rsidRPr="004F6CAA" w:rsidRDefault="00FB3654" w:rsidP="00FB3654">
      <w:pPr>
        <w:jc w:val="center"/>
        <w:rPr>
          <w:rFonts w:cs="Arial"/>
          <w:szCs w:val="20"/>
          <w:lang w:val="sl-SI"/>
        </w:rPr>
      </w:pPr>
    </w:p>
    <w:p w:rsidR="00FB3654" w:rsidRPr="004F6CAA" w:rsidRDefault="00FB3654" w:rsidP="00FB3654">
      <w:pPr>
        <w:rPr>
          <w:rFonts w:cs="Arial"/>
          <w:szCs w:val="20"/>
          <w:lang w:val="sl-SI"/>
        </w:rPr>
      </w:pPr>
      <w:r w:rsidRPr="004F6CAA">
        <w:rPr>
          <w:rFonts w:cs="Arial"/>
          <w:szCs w:val="20"/>
          <w:lang w:val="sl-SI"/>
        </w:rPr>
        <w:t xml:space="preserve">javno naročilo: </w:t>
      </w:r>
    </w:p>
    <w:p w:rsidR="00FB3654" w:rsidRPr="004F6CAA" w:rsidRDefault="00FB3654" w:rsidP="00FB3654">
      <w:pPr>
        <w:jc w:val="center"/>
        <w:rPr>
          <w:rFonts w:cs="Arial"/>
          <w:szCs w:val="20"/>
          <w:lang w:val="sl-SI"/>
        </w:rPr>
      </w:pPr>
      <w:r w:rsidRPr="004F6CAA">
        <w:rPr>
          <w:rFonts w:cs="Arial"/>
          <w:szCs w:val="20"/>
          <w:lang w:val="sl-SI"/>
        </w:rPr>
        <w:t>__</w:t>
      </w:r>
    </w:p>
    <w:tbl>
      <w:tblPr>
        <w:tblW w:w="0" w:type="auto"/>
        <w:tblLook w:val="01E0" w:firstRow="1" w:lastRow="1" w:firstColumn="1" w:lastColumn="1" w:noHBand="0" w:noVBand="0"/>
      </w:tblPr>
      <w:tblGrid>
        <w:gridCol w:w="8714"/>
      </w:tblGrid>
      <w:tr w:rsidR="00FB3654" w:rsidRPr="004F6CAA" w:rsidTr="00FA3249">
        <w:tc>
          <w:tcPr>
            <w:tcW w:w="9522" w:type="dxa"/>
            <w:shd w:val="clear" w:color="auto" w:fill="auto"/>
          </w:tcPr>
          <w:p w:rsidR="00FB3654" w:rsidRPr="004F6CAA" w:rsidRDefault="009D1683" w:rsidP="00FB3654">
            <w:pPr>
              <w:jc w:val="center"/>
              <w:rPr>
                <w:rFonts w:cs="Arial"/>
                <w:szCs w:val="20"/>
                <w:lang w:val="sl-SI"/>
              </w:rPr>
            </w:pPr>
            <w:r w:rsidRPr="004F6CAA">
              <w:rPr>
                <w:rFonts w:cs="Arial"/>
                <w:b/>
                <w:szCs w:val="20"/>
                <w:lang w:val="sl-SI"/>
              </w:rPr>
              <w:t>Izdelava strokovnih podlag za oblikovanje Energetskega koncepta Slovenije za obdobje do leta 2055</w:t>
            </w:r>
          </w:p>
        </w:tc>
      </w:tr>
    </w:tbl>
    <w:p w:rsidR="00FB3654" w:rsidRPr="004F6CAA" w:rsidRDefault="00FB3654" w:rsidP="00FB3654">
      <w:pPr>
        <w:jc w:val="center"/>
        <w:rPr>
          <w:rFonts w:cs="Arial"/>
          <w:szCs w:val="20"/>
          <w:lang w:val="sl-SI"/>
        </w:rPr>
      </w:pPr>
    </w:p>
    <w:p w:rsidR="00FB3654" w:rsidRPr="004F6CAA" w:rsidRDefault="00FB3654" w:rsidP="00FB3654">
      <w:pPr>
        <w:rPr>
          <w:rFonts w:cs="Arial"/>
          <w:szCs w:val="20"/>
          <w:lang w:val="sl-SI"/>
        </w:rPr>
      </w:pPr>
      <w:r w:rsidRPr="004F6CAA">
        <w:rPr>
          <w:rFonts w:cs="Arial"/>
          <w:szCs w:val="20"/>
          <w:lang w:val="sl-SI"/>
        </w:rPr>
        <w:t xml:space="preserve">v vrednosti: </w:t>
      </w:r>
    </w:p>
    <w:tbl>
      <w:tblPr>
        <w:tblW w:w="0" w:type="auto"/>
        <w:tblLook w:val="01E0" w:firstRow="1" w:lastRow="1" w:firstColumn="1" w:lastColumn="1" w:noHBand="0" w:noVBand="0"/>
      </w:tblPr>
      <w:tblGrid>
        <w:gridCol w:w="4968"/>
      </w:tblGrid>
      <w:tr w:rsidR="00FB3654" w:rsidRPr="004F6CAA" w:rsidTr="00FA3249">
        <w:tc>
          <w:tcPr>
            <w:tcW w:w="4968" w:type="dxa"/>
            <w:shd w:val="clear" w:color="auto" w:fill="auto"/>
          </w:tcPr>
          <w:p w:rsidR="00FB3654" w:rsidRPr="004F6CAA" w:rsidRDefault="00FB3654" w:rsidP="00FB3654">
            <w:pPr>
              <w:jc w:val="right"/>
              <w:rPr>
                <w:rFonts w:cs="Arial"/>
                <w:szCs w:val="20"/>
                <w:lang w:val="sl-SI"/>
              </w:rPr>
            </w:pPr>
            <w:r w:rsidRPr="004F6CAA">
              <w:rPr>
                <w:rFonts w:cs="Arial"/>
                <w:szCs w:val="20"/>
                <w:lang w:val="sl-SI"/>
              </w:rPr>
              <w:t>EUR brez DDV</w:t>
            </w:r>
          </w:p>
        </w:tc>
      </w:tr>
    </w:tbl>
    <w:p w:rsidR="00FB3654" w:rsidRPr="004F6CAA" w:rsidRDefault="00FB3654" w:rsidP="00FB3654">
      <w:pPr>
        <w:rPr>
          <w:rFonts w:cs="Arial"/>
          <w:szCs w:val="20"/>
          <w:lang w:val="sl-SI"/>
        </w:rPr>
      </w:pPr>
    </w:p>
    <w:p w:rsidR="00FB3654" w:rsidRPr="004F6CAA" w:rsidRDefault="00FB3654" w:rsidP="00FB3654">
      <w:pPr>
        <w:rPr>
          <w:rFonts w:cs="Arial"/>
          <w:szCs w:val="20"/>
          <w:lang w:val="sl-SI"/>
        </w:rPr>
      </w:pPr>
      <w:r w:rsidRPr="004F6CAA">
        <w:rPr>
          <w:rFonts w:cs="Arial"/>
          <w:szCs w:val="20"/>
          <w:lang w:val="sl-SI"/>
        </w:rPr>
        <w:t>z besedo: _</w:t>
      </w:r>
    </w:p>
    <w:tbl>
      <w:tblPr>
        <w:tblW w:w="0" w:type="auto"/>
        <w:tblLook w:val="01E0" w:firstRow="1" w:lastRow="1" w:firstColumn="1" w:lastColumn="1" w:noHBand="0" w:noVBand="0"/>
      </w:tblPr>
      <w:tblGrid>
        <w:gridCol w:w="8714"/>
      </w:tblGrid>
      <w:tr w:rsidR="00FB3654" w:rsidRPr="004F6CAA" w:rsidTr="00FA3249">
        <w:tc>
          <w:tcPr>
            <w:tcW w:w="9522" w:type="dxa"/>
            <w:shd w:val="clear" w:color="auto" w:fill="auto"/>
          </w:tcPr>
          <w:p w:rsidR="00FB3654" w:rsidRPr="004F6CAA" w:rsidRDefault="00FB3654" w:rsidP="00FB3654">
            <w:pPr>
              <w:jc w:val="right"/>
              <w:rPr>
                <w:rFonts w:cs="Arial"/>
                <w:szCs w:val="20"/>
                <w:lang w:val="sl-SI"/>
              </w:rPr>
            </w:pPr>
            <w:r w:rsidRPr="004F6CAA">
              <w:rPr>
                <w:rFonts w:cs="Arial"/>
                <w:szCs w:val="20"/>
                <w:lang w:val="sl-SI"/>
              </w:rPr>
              <w:t>EUR brez DDV</w:t>
            </w:r>
          </w:p>
        </w:tc>
      </w:tr>
    </w:tbl>
    <w:p w:rsidR="00FB3654" w:rsidRPr="004F6CAA" w:rsidRDefault="00FB3654" w:rsidP="00FB3654">
      <w:pPr>
        <w:jc w:val="center"/>
        <w:rPr>
          <w:rFonts w:cs="Arial"/>
          <w:szCs w:val="20"/>
          <w:lang w:val="sl-SI"/>
        </w:rPr>
      </w:pPr>
    </w:p>
    <w:p w:rsidR="00FB3654" w:rsidRPr="004F6CAA" w:rsidRDefault="00FB3654" w:rsidP="00FB3654">
      <w:pPr>
        <w:rPr>
          <w:rFonts w:cs="Arial"/>
          <w:szCs w:val="20"/>
          <w:lang w:val="sl-SI"/>
        </w:rPr>
      </w:pPr>
    </w:p>
    <w:p w:rsidR="00FB3654" w:rsidRPr="004F6CAA" w:rsidRDefault="00FB3654" w:rsidP="00FB3654">
      <w:pPr>
        <w:rPr>
          <w:rFonts w:cs="Arial"/>
          <w:bCs/>
          <w:szCs w:val="20"/>
          <w:lang w:val="sl-SI"/>
        </w:rPr>
      </w:pPr>
      <w:r w:rsidRPr="004F6CAA">
        <w:rPr>
          <w:rFonts w:cs="Arial"/>
          <w:bCs/>
          <w:szCs w:val="20"/>
          <w:lang w:val="sl-SI"/>
        </w:rPr>
        <w:t>Izjavljamo:</w:t>
      </w:r>
    </w:p>
    <w:p w:rsidR="00FB3654" w:rsidRPr="004F6CAA" w:rsidRDefault="00FB3654" w:rsidP="007E5182">
      <w:pPr>
        <w:numPr>
          <w:ilvl w:val="0"/>
          <w:numId w:val="3"/>
        </w:numPr>
        <w:spacing w:line="240" w:lineRule="auto"/>
        <w:jc w:val="both"/>
        <w:rPr>
          <w:rFonts w:cs="Arial"/>
          <w:bCs/>
          <w:szCs w:val="20"/>
          <w:lang w:val="sl-SI"/>
        </w:rPr>
      </w:pPr>
      <w:r w:rsidRPr="004F6CAA">
        <w:rPr>
          <w:rFonts w:cs="Arial"/>
          <w:bCs/>
          <w:szCs w:val="20"/>
          <w:lang w:val="sl-SI"/>
        </w:rPr>
        <w:t>da razpisno dokumentacijo razumemo in se strinjamo z njeno vsebino v celoti in z dodatki, ki so bili morebiti izdani v zvezi z razpisno dokumentacijo.</w:t>
      </w:r>
    </w:p>
    <w:p w:rsidR="00FB3654" w:rsidRPr="004F6CAA" w:rsidRDefault="00FB3654" w:rsidP="00FB3654">
      <w:pPr>
        <w:rPr>
          <w:rFonts w:cs="Arial"/>
          <w:bCs/>
          <w:szCs w:val="20"/>
          <w:lang w:val="sl-SI"/>
        </w:rPr>
      </w:pPr>
    </w:p>
    <w:p w:rsidR="00FB3654" w:rsidRPr="004F6CAA" w:rsidRDefault="00FB3654" w:rsidP="007E5182">
      <w:pPr>
        <w:numPr>
          <w:ilvl w:val="0"/>
          <w:numId w:val="3"/>
        </w:numPr>
        <w:spacing w:line="240" w:lineRule="auto"/>
        <w:jc w:val="both"/>
        <w:rPr>
          <w:rFonts w:cs="Arial"/>
          <w:bCs/>
          <w:szCs w:val="20"/>
          <w:lang w:val="sl-SI"/>
        </w:rPr>
      </w:pPr>
      <w:r w:rsidRPr="004F6CAA">
        <w:rPr>
          <w:rFonts w:cs="Arial"/>
          <w:bCs/>
          <w:szCs w:val="20"/>
          <w:lang w:val="sl-SI"/>
        </w:rPr>
        <w:t xml:space="preserve">da je ponudba pripravljena skladno z razpisno dokumentacijo v besedilu, kot je bilo objavljeno na </w:t>
      </w:r>
      <w:hyperlink r:id="rId27" w:history="1">
        <w:r w:rsidRPr="004F6CAA">
          <w:rPr>
            <w:rFonts w:cs="Arial"/>
            <w:bCs/>
            <w:color w:val="0000FF"/>
            <w:szCs w:val="20"/>
            <w:u w:val="single"/>
            <w:lang w:val="sl-SI"/>
          </w:rPr>
          <w:t>www.enarocanje.si</w:t>
        </w:r>
      </w:hyperlink>
      <w:r w:rsidRPr="004F6CAA">
        <w:rPr>
          <w:rFonts w:cs="Arial"/>
          <w:bCs/>
          <w:szCs w:val="20"/>
          <w:lang w:val="sl-SI"/>
        </w:rPr>
        <w:t xml:space="preserve">. </w:t>
      </w:r>
    </w:p>
    <w:p w:rsidR="00FB3654" w:rsidRPr="004F6CAA" w:rsidRDefault="00FB3654" w:rsidP="00FB3654">
      <w:pPr>
        <w:rPr>
          <w:rFonts w:cs="Arial"/>
          <w:bCs/>
          <w:szCs w:val="20"/>
          <w:lang w:val="sl-SI"/>
        </w:rPr>
      </w:pPr>
    </w:p>
    <w:p w:rsidR="00FB3654" w:rsidRPr="004F6CAA" w:rsidRDefault="00FB3654" w:rsidP="007E5182">
      <w:pPr>
        <w:numPr>
          <w:ilvl w:val="0"/>
          <w:numId w:val="3"/>
        </w:numPr>
        <w:spacing w:line="240" w:lineRule="auto"/>
        <w:jc w:val="both"/>
        <w:rPr>
          <w:rFonts w:cs="Arial"/>
          <w:szCs w:val="20"/>
          <w:lang w:val="sl-SI"/>
        </w:rPr>
      </w:pPr>
      <w:r w:rsidRPr="004F6CAA">
        <w:rPr>
          <w:rFonts w:cs="Arial"/>
          <w:szCs w:val="20"/>
          <w:lang w:val="sl-SI"/>
        </w:rPr>
        <w:t>če bo naša ponudba sprejeta, smo pripravljeni izvesti predmetno javno naročilo po sklenitvi pogodbe v rokih, količini in kakovosti kot izhaja iz razpisne dokumentacije in naše ponudbe.</w:t>
      </w:r>
    </w:p>
    <w:p w:rsidR="00FB3654" w:rsidRPr="004F6CAA" w:rsidRDefault="00FB3654" w:rsidP="00FB3654">
      <w:pPr>
        <w:rPr>
          <w:rFonts w:cs="Arial"/>
          <w:szCs w:val="20"/>
          <w:lang w:val="sl-SI"/>
        </w:rPr>
      </w:pPr>
    </w:p>
    <w:p w:rsidR="00FB3654" w:rsidRPr="004F6CAA" w:rsidRDefault="00FB3654" w:rsidP="007E5182">
      <w:pPr>
        <w:numPr>
          <w:ilvl w:val="0"/>
          <w:numId w:val="3"/>
        </w:numPr>
        <w:spacing w:line="240" w:lineRule="auto"/>
        <w:jc w:val="both"/>
        <w:rPr>
          <w:rFonts w:cs="Arial"/>
          <w:szCs w:val="20"/>
          <w:lang w:val="sl-SI"/>
        </w:rPr>
      </w:pPr>
      <w:r w:rsidRPr="00585C44">
        <w:rPr>
          <w:rFonts w:cs="Arial"/>
          <w:szCs w:val="20"/>
          <w:lang w:val="sl-SI"/>
        </w:rPr>
        <w:t xml:space="preserve">da je veljavnost naše ponudbe </w:t>
      </w:r>
      <w:r w:rsidR="00064877" w:rsidRPr="00585C44">
        <w:rPr>
          <w:rFonts w:cs="Arial"/>
          <w:b/>
          <w:szCs w:val="20"/>
          <w:lang w:val="sl-SI"/>
        </w:rPr>
        <w:t xml:space="preserve">do </w:t>
      </w:r>
      <w:r w:rsidR="00632836" w:rsidRPr="00585C44">
        <w:rPr>
          <w:rFonts w:cs="Arial"/>
          <w:b/>
          <w:szCs w:val="20"/>
          <w:lang w:val="sl-SI"/>
        </w:rPr>
        <w:t>25</w:t>
      </w:r>
      <w:r w:rsidR="00064877" w:rsidRPr="00585C44">
        <w:rPr>
          <w:rFonts w:cs="Arial"/>
          <w:b/>
          <w:szCs w:val="20"/>
          <w:lang w:val="sl-SI"/>
        </w:rPr>
        <w:t>.11.2016</w:t>
      </w:r>
      <w:r w:rsidRPr="00585C44">
        <w:rPr>
          <w:rFonts w:cs="Arial"/>
          <w:szCs w:val="20"/>
          <w:lang w:val="sl-SI"/>
        </w:rPr>
        <w:t>. Strinjamo se, da je ponudba lahko od</w:t>
      </w:r>
      <w:r w:rsidRPr="004F6CAA">
        <w:rPr>
          <w:rFonts w:cs="Arial"/>
          <w:szCs w:val="20"/>
          <w:lang w:val="sl-SI"/>
        </w:rPr>
        <w:t xml:space="preserve"> vas sprejeta v kateremkoli roku pred iztekom končnega roka.</w:t>
      </w:r>
    </w:p>
    <w:p w:rsidR="00FB3654" w:rsidRPr="004F6CAA" w:rsidRDefault="00FB3654" w:rsidP="00FB3654">
      <w:pPr>
        <w:rPr>
          <w:rFonts w:cs="Arial"/>
          <w:szCs w:val="20"/>
          <w:lang w:val="sl-SI"/>
        </w:rPr>
      </w:pPr>
    </w:p>
    <w:p w:rsidR="00FB3654" w:rsidRPr="004F6CAA" w:rsidRDefault="00FB3654" w:rsidP="007E5182">
      <w:pPr>
        <w:numPr>
          <w:ilvl w:val="0"/>
          <w:numId w:val="3"/>
        </w:numPr>
        <w:spacing w:line="240" w:lineRule="auto"/>
        <w:jc w:val="both"/>
        <w:rPr>
          <w:rFonts w:cs="Arial"/>
          <w:szCs w:val="20"/>
          <w:lang w:val="sl-SI"/>
        </w:rPr>
      </w:pPr>
      <w:r w:rsidRPr="004F6CAA">
        <w:rPr>
          <w:rFonts w:cs="Arial"/>
          <w:szCs w:val="20"/>
          <w:lang w:val="sl-SI"/>
        </w:rPr>
        <w:t>da bomo naročniku na njegov poziv, v roku 8 dni od prejema poziva, posredovali podatke o:</w:t>
      </w:r>
    </w:p>
    <w:p w:rsidR="00FB3654" w:rsidRPr="004F6CAA" w:rsidRDefault="00FB3654" w:rsidP="00FB3654">
      <w:pPr>
        <w:rPr>
          <w:rFonts w:cs="Arial"/>
          <w:szCs w:val="20"/>
          <w:lang w:val="sl-SI"/>
        </w:rPr>
      </w:pPr>
    </w:p>
    <w:p w:rsidR="00FB3654" w:rsidRPr="004F6CAA" w:rsidRDefault="00FB3654" w:rsidP="007E5182">
      <w:pPr>
        <w:numPr>
          <w:ilvl w:val="1"/>
          <w:numId w:val="3"/>
        </w:numPr>
        <w:spacing w:line="240" w:lineRule="auto"/>
        <w:jc w:val="both"/>
        <w:rPr>
          <w:rFonts w:cs="Arial"/>
          <w:szCs w:val="20"/>
          <w:lang w:val="sl-SI"/>
        </w:rPr>
      </w:pPr>
      <w:r w:rsidRPr="004F6CAA">
        <w:rPr>
          <w:rFonts w:cs="Arial"/>
          <w:szCs w:val="20"/>
          <w:lang w:val="sl-SI"/>
        </w:rPr>
        <w:t xml:space="preserve"> svojih ustanoviteljih, družbenikih, delničarjih, </w:t>
      </w:r>
      <w:proofErr w:type="spellStart"/>
      <w:r w:rsidRPr="004F6CAA">
        <w:rPr>
          <w:rFonts w:cs="Arial"/>
          <w:szCs w:val="20"/>
          <w:lang w:val="sl-SI"/>
        </w:rPr>
        <w:t>komandi</w:t>
      </w:r>
      <w:r w:rsidR="00531EB6">
        <w:rPr>
          <w:rFonts w:cs="Arial"/>
          <w:szCs w:val="20"/>
          <w:lang w:val="sl-SI"/>
        </w:rPr>
        <w:t>ti</w:t>
      </w:r>
      <w:r w:rsidRPr="004F6CAA">
        <w:rPr>
          <w:rFonts w:cs="Arial"/>
          <w:szCs w:val="20"/>
          <w:lang w:val="sl-SI"/>
        </w:rPr>
        <w:t>stih</w:t>
      </w:r>
      <w:proofErr w:type="spellEnd"/>
      <w:r w:rsidRPr="004F6CAA">
        <w:rPr>
          <w:rFonts w:cs="Arial"/>
          <w:szCs w:val="20"/>
          <w:lang w:val="sl-SI"/>
        </w:rPr>
        <w:t xml:space="preserve"> ali drugih lastnikih ali drugih lastnikih in podatke o lastniških deležih navedenih oseb </w:t>
      </w:r>
    </w:p>
    <w:p w:rsidR="00FB3654" w:rsidRPr="004F6CAA" w:rsidRDefault="00FB3654" w:rsidP="007E5182">
      <w:pPr>
        <w:numPr>
          <w:ilvl w:val="1"/>
          <w:numId w:val="3"/>
        </w:numPr>
        <w:spacing w:line="240" w:lineRule="auto"/>
        <w:jc w:val="both"/>
        <w:rPr>
          <w:rFonts w:cs="Arial"/>
          <w:szCs w:val="20"/>
          <w:lang w:val="sl-SI"/>
        </w:rPr>
      </w:pPr>
      <w:r w:rsidRPr="004F6CAA">
        <w:rPr>
          <w:rFonts w:cs="Arial"/>
          <w:szCs w:val="20"/>
          <w:lang w:val="sl-SI"/>
        </w:rPr>
        <w:t>gospodarskih subjektih, za katere se glede na določbe zakona, ki ureja gospodarske družbe, šteje, da so z njim povezane družbe.</w:t>
      </w:r>
    </w:p>
    <w:p w:rsidR="00FB3654" w:rsidRPr="004F6CAA" w:rsidRDefault="00FB3654" w:rsidP="00FB3654">
      <w:pPr>
        <w:rPr>
          <w:rFonts w:cs="Arial"/>
          <w:szCs w:val="20"/>
          <w:lang w:val="sl-SI"/>
        </w:rPr>
      </w:pPr>
    </w:p>
    <w:p w:rsidR="00FB3654" w:rsidRPr="004F6CAA" w:rsidRDefault="00FB3654" w:rsidP="00FB3654">
      <w:pPr>
        <w:spacing w:after="120" w:line="240" w:lineRule="auto"/>
        <w:jc w:val="both"/>
        <w:rPr>
          <w:rFonts w:cs="Arial"/>
          <w:szCs w:val="20"/>
          <w:lang w:val="sl-SI" w:eastAsia="sl-SI"/>
        </w:rPr>
      </w:pPr>
      <w:r w:rsidRPr="004F6CAA">
        <w:rPr>
          <w:rFonts w:cs="Arial"/>
          <w:szCs w:val="20"/>
          <w:lang w:val="sl-SI" w:eastAsia="sl-SI"/>
        </w:rPr>
        <w:t xml:space="preserve">datum:                          </w:t>
      </w:r>
      <w:r w:rsidRPr="004F6CAA">
        <w:rPr>
          <w:rFonts w:cs="Arial"/>
          <w:szCs w:val="20"/>
          <w:lang w:val="sl-SI" w:eastAsia="sl-SI"/>
        </w:rPr>
        <w:tab/>
      </w:r>
      <w:r w:rsidRPr="004F6CAA">
        <w:rPr>
          <w:rFonts w:cs="Arial"/>
          <w:szCs w:val="20"/>
          <w:lang w:val="sl-SI" w:eastAsia="sl-SI"/>
        </w:rPr>
        <w:tab/>
      </w:r>
      <w:r w:rsidRPr="004F6CAA">
        <w:rPr>
          <w:rFonts w:cs="Arial"/>
          <w:szCs w:val="20"/>
          <w:lang w:val="sl-SI" w:eastAsia="sl-SI"/>
        </w:rPr>
        <w:tab/>
      </w:r>
      <w:r w:rsidRPr="004F6CAA">
        <w:rPr>
          <w:rFonts w:cs="Arial"/>
          <w:szCs w:val="20"/>
          <w:lang w:val="sl-SI" w:eastAsia="sl-SI"/>
        </w:rPr>
        <w:tab/>
        <w:t>žig:</w:t>
      </w:r>
      <w:r w:rsidRPr="004F6CAA">
        <w:rPr>
          <w:rFonts w:cs="Arial"/>
          <w:szCs w:val="20"/>
          <w:lang w:val="sl-SI" w:eastAsia="sl-SI"/>
        </w:rPr>
        <w:tab/>
      </w:r>
      <w:r w:rsidRPr="004F6CAA">
        <w:rPr>
          <w:rFonts w:cs="Arial"/>
          <w:szCs w:val="20"/>
          <w:lang w:val="sl-SI" w:eastAsia="sl-SI"/>
        </w:rPr>
        <w:tab/>
      </w:r>
      <w:r w:rsidRPr="004F6CAA">
        <w:rPr>
          <w:rFonts w:cs="Arial"/>
          <w:szCs w:val="20"/>
          <w:lang w:val="sl-SI" w:eastAsia="sl-SI"/>
        </w:rPr>
        <w:tab/>
        <w:t xml:space="preserve">   </w:t>
      </w:r>
    </w:p>
    <w:p w:rsidR="00FB3654" w:rsidRPr="004F6CAA" w:rsidRDefault="00FB3654" w:rsidP="00FB3654">
      <w:pPr>
        <w:spacing w:after="120" w:line="240" w:lineRule="auto"/>
        <w:jc w:val="right"/>
        <w:rPr>
          <w:rFonts w:cs="Arial"/>
          <w:szCs w:val="20"/>
          <w:lang w:val="sl-SI" w:eastAsia="sl-SI"/>
        </w:rPr>
      </w:pPr>
      <w:r w:rsidRPr="004F6CAA">
        <w:rPr>
          <w:rFonts w:cs="Arial"/>
          <w:szCs w:val="20"/>
          <w:lang w:val="sl-SI" w:eastAsia="sl-SI"/>
        </w:rPr>
        <w:t xml:space="preserve">podpis ponudnika oziroma </w:t>
      </w:r>
    </w:p>
    <w:p w:rsidR="00FB3654" w:rsidRDefault="00FB3654" w:rsidP="00111B97">
      <w:pPr>
        <w:spacing w:after="120" w:line="240" w:lineRule="auto"/>
        <w:jc w:val="right"/>
        <w:rPr>
          <w:rFonts w:cs="Arial"/>
          <w:szCs w:val="20"/>
          <w:lang w:val="sl-SI" w:eastAsia="sl-SI"/>
        </w:rPr>
      </w:pPr>
      <w:r w:rsidRPr="004F6CAA">
        <w:rPr>
          <w:rFonts w:cs="Arial"/>
          <w:szCs w:val="20"/>
          <w:lang w:val="sl-SI" w:eastAsia="sl-SI"/>
        </w:rPr>
        <w:t>vodilnega partnerja iz skupine ponudnikov:</w:t>
      </w:r>
    </w:p>
    <w:p w:rsidR="00531EB6" w:rsidRDefault="00531EB6" w:rsidP="00111B97">
      <w:pPr>
        <w:spacing w:after="120" w:line="240" w:lineRule="auto"/>
        <w:jc w:val="right"/>
        <w:rPr>
          <w:rFonts w:cs="Arial"/>
          <w:szCs w:val="20"/>
          <w:lang w:val="sl-SI" w:eastAsia="sl-SI"/>
        </w:rPr>
      </w:pPr>
    </w:p>
    <w:p w:rsidR="00531EB6" w:rsidRDefault="00531EB6" w:rsidP="00111B97">
      <w:pPr>
        <w:spacing w:after="120" w:line="240" w:lineRule="auto"/>
        <w:jc w:val="right"/>
        <w:rPr>
          <w:rFonts w:cs="Arial"/>
          <w:szCs w:val="20"/>
          <w:lang w:val="sl-SI" w:eastAsia="sl-SI"/>
        </w:rPr>
      </w:pPr>
    </w:p>
    <w:p w:rsidR="00FB3654" w:rsidRPr="004F6CAA" w:rsidRDefault="00FB3654" w:rsidP="00FB3654">
      <w:pPr>
        <w:keepNext/>
        <w:numPr>
          <w:ilvl w:val="1"/>
          <w:numId w:val="0"/>
        </w:numPr>
        <w:tabs>
          <w:tab w:val="num" w:pos="720"/>
        </w:tabs>
        <w:spacing w:before="240" w:after="60" w:line="240" w:lineRule="auto"/>
        <w:ind w:left="540" w:hanging="540"/>
        <w:jc w:val="center"/>
        <w:outlineLvl w:val="1"/>
        <w:rPr>
          <w:rFonts w:cs="Arial"/>
          <w:b/>
          <w:bCs/>
          <w:iCs/>
          <w:szCs w:val="20"/>
          <w:lang w:val="sl-SI" w:eastAsia="sl-SI"/>
        </w:rPr>
      </w:pPr>
      <w:r w:rsidRPr="00413669">
        <w:rPr>
          <w:rFonts w:cs="Arial"/>
          <w:b/>
          <w:bCs/>
          <w:iCs/>
          <w:szCs w:val="20"/>
          <w:lang w:val="sl-SI" w:eastAsia="sl-SI"/>
        </w:rPr>
        <w:lastRenderedPageBreak/>
        <w:t>PONUDBENI PREDRAČUN št. __________</w:t>
      </w:r>
      <w:r w:rsidRPr="004F6CAA">
        <w:rPr>
          <w:rFonts w:cs="Arial"/>
          <w:b/>
          <w:bCs/>
          <w:iCs/>
          <w:szCs w:val="20"/>
          <w:lang w:val="sl-SI" w:eastAsia="sl-SI"/>
        </w:rPr>
        <w:t xml:space="preserve"> </w:t>
      </w:r>
    </w:p>
    <w:p w:rsidR="00FB3654" w:rsidRPr="004F6CAA" w:rsidRDefault="00FB3654" w:rsidP="00FB3654">
      <w:pPr>
        <w:keepNext/>
        <w:numPr>
          <w:ilvl w:val="1"/>
          <w:numId w:val="0"/>
        </w:numPr>
        <w:tabs>
          <w:tab w:val="num" w:pos="720"/>
        </w:tabs>
        <w:spacing w:before="240" w:after="60" w:line="240" w:lineRule="auto"/>
        <w:ind w:left="540" w:hanging="540"/>
        <w:jc w:val="center"/>
        <w:outlineLvl w:val="1"/>
        <w:rPr>
          <w:rFonts w:cs="Arial"/>
          <w:b/>
          <w:bCs/>
          <w:iCs/>
          <w:szCs w:val="20"/>
          <w:lang w:val="sl-SI" w:eastAsia="sl-SI"/>
        </w:rPr>
      </w:pPr>
    </w:p>
    <w:p w:rsidR="00FB3654" w:rsidRPr="004F6CAA" w:rsidRDefault="00FB3654" w:rsidP="00FB3654">
      <w:pPr>
        <w:jc w:val="both"/>
        <w:rPr>
          <w:rFonts w:cs="Arial"/>
          <w:b/>
          <w:szCs w:val="20"/>
          <w:lang w:val="sl-SI"/>
        </w:rPr>
      </w:pPr>
      <w:r w:rsidRPr="004F6CAA">
        <w:rPr>
          <w:rFonts w:cs="Arial"/>
          <w:b/>
          <w:szCs w:val="20"/>
          <w:lang w:val="sl-SI"/>
        </w:rPr>
        <w:t xml:space="preserve">Predmet javnega naročila: </w:t>
      </w:r>
      <w:r w:rsidR="005C4798" w:rsidRPr="004F6CAA">
        <w:rPr>
          <w:rFonts w:cs="Arial"/>
          <w:b/>
          <w:szCs w:val="20"/>
          <w:lang w:val="sl-SI"/>
        </w:rPr>
        <w:t>Izdelava strokovnih podlag za oblikovanje Energetskega koncepta Slovenije za obdobje do leta 2055</w:t>
      </w:r>
    </w:p>
    <w:p w:rsidR="00FB3654" w:rsidRPr="004F6CAA" w:rsidRDefault="00FB3654" w:rsidP="00FB3654">
      <w:pPr>
        <w:rPr>
          <w:rFonts w:cs="Arial"/>
          <w:b/>
          <w:szCs w:val="20"/>
          <w:lang w:val="sl-SI"/>
        </w:rPr>
      </w:pPr>
    </w:p>
    <w:p w:rsidR="00FB3654" w:rsidRPr="004F6CAA" w:rsidRDefault="00FB3654" w:rsidP="00FB3654">
      <w:pPr>
        <w:rPr>
          <w:rFonts w:cs="Arial"/>
          <w:b/>
          <w:szCs w:val="20"/>
          <w:lang w:val="sl-SI"/>
        </w:rPr>
      </w:pPr>
      <w:r w:rsidRPr="004F6CAA">
        <w:rPr>
          <w:rFonts w:cs="Arial"/>
          <w:b/>
          <w:szCs w:val="20"/>
          <w:lang w:val="sl-SI"/>
        </w:rPr>
        <w:t>Naročnik: Ministrstvo za infrastrukturo, Langusova ulica 4, 1535 Ljubljana</w:t>
      </w:r>
    </w:p>
    <w:p w:rsidR="00FB3654" w:rsidRPr="004F6CAA" w:rsidRDefault="00FB3654" w:rsidP="00FB3654">
      <w:pPr>
        <w:rPr>
          <w:rFonts w:cs="Arial"/>
          <w:b/>
          <w:szCs w:val="20"/>
          <w:lang w:val="sl-SI"/>
        </w:rPr>
      </w:pPr>
    </w:p>
    <w:p w:rsidR="005A0B51" w:rsidRPr="004F6CAA" w:rsidRDefault="005A0B51" w:rsidP="005A0B51">
      <w:pPr>
        <w:rPr>
          <w:rFonts w:cs="Arial"/>
          <w:szCs w:val="20"/>
          <w:lang w:val="sl-SI"/>
        </w:rPr>
      </w:pPr>
      <w:r w:rsidRPr="004F6CAA">
        <w:rPr>
          <w:rFonts w:cs="Arial"/>
          <w:szCs w:val="20"/>
          <w:lang w:val="sl-SI"/>
        </w:rPr>
        <w:t> Ponudnika /</w:t>
      </w:r>
      <w:proofErr w:type="spellStart"/>
      <w:r w:rsidRPr="004F6CAA">
        <w:rPr>
          <w:rFonts w:cs="Arial"/>
          <w:szCs w:val="20"/>
          <w:lang w:val="sl-SI"/>
        </w:rPr>
        <w:t>soponudnikov</w:t>
      </w:r>
      <w:proofErr w:type="spellEnd"/>
      <w:r w:rsidRPr="004F6CAA">
        <w:rPr>
          <w:rFonts w:cs="Arial"/>
          <w:szCs w:val="20"/>
          <w:lang w:val="sl-SI"/>
        </w:rPr>
        <w:t>: _____________________________</w:t>
      </w:r>
    </w:p>
    <w:p w:rsidR="005A0B51" w:rsidRPr="004F6CAA" w:rsidRDefault="005A0B51" w:rsidP="005A0B51">
      <w:pPr>
        <w:autoSpaceDE w:val="0"/>
        <w:autoSpaceDN w:val="0"/>
        <w:adjustRightInd w:val="0"/>
        <w:spacing w:line="240" w:lineRule="auto"/>
        <w:rPr>
          <w:rFonts w:ascii="Tms Rmn" w:hAnsi="Tms Rmn"/>
          <w:sz w:val="24"/>
          <w:lang w:val="sl-SI" w:eastAsia="sl-SI"/>
        </w:rPr>
      </w:pPr>
    </w:p>
    <w:tbl>
      <w:tblPr>
        <w:tblW w:w="9039" w:type="dxa"/>
        <w:tblLayout w:type="fixed"/>
        <w:tblLook w:val="00A0" w:firstRow="1" w:lastRow="0" w:firstColumn="1" w:lastColumn="0" w:noHBand="0" w:noVBand="0"/>
      </w:tblPr>
      <w:tblGrid>
        <w:gridCol w:w="534"/>
        <w:gridCol w:w="3827"/>
        <w:gridCol w:w="567"/>
        <w:gridCol w:w="992"/>
        <w:gridCol w:w="1276"/>
        <w:gridCol w:w="1843"/>
      </w:tblGrid>
      <w:tr w:rsidR="0000398D" w:rsidRPr="00585C44" w:rsidTr="007446C6">
        <w:trPr>
          <w:trHeight w:val="1020"/>
        </w:trPr>
        <w:tc>
          <w:tcPr>
            <w:tcW w:w="534" w:type="dxa"/>
            <w:tcBorders>
              <w:top w:val="single" w:sz="6" w:space="0" w:color="000000"/>
              <w:left w:val="single" w:sz="6" w:space="0" w:color="000000"/>
              <w:bottom w:val="single" w:sz="6" w:space="0" w:color="000000"/>
              <w:right w:val="single" w:sz="6" w:space="0" w:color="000000"/>
            </w:tcBorders>
            <w:vAlign w:val="center"/>
          </w:tcPr>
          <w:p w:rsidR="0000398D" w:rsidRPr="004F6CAA" w:rsidRDefault="0000398D" w:rsidP="000E587B">
            <w:pPr>
              <w:autoSpaceDE w:val="0"/>
              <w:autoSpaceDN w:val="0"/>
              <w:adjustRightInd w:val="0"/>
              <w:spacing w:line="240" w:lineRule="auto"/>
              <w:jc w:val="center"/>
              <w:rPr>
                <w:rFonts w:cs="Arial"/>
                <w:color w:val="000000"/>
                <w:szCs w:val="20"/>
                <w:lang w:val="sl-SI" w:eastAsia="sl-SI"/>
              </w:rPr>
            </w:pPr>
          </w:p>
        </w:tc>
        <w:tc>
          <w:tcPr>
            <w:tcW w:w="3827" w:type="dxa"/>
            <w:tcBorders>
              <w:top w:val="single" w:sz="6" w:space="0" w:color="000000"/>
              <w:left w:val="single" w:sz="6" w:space="0" w:color="000000"/>
              <w:bottom w:val="single" w:sz="6" w:space="0" w:color="000000"/>
              <w:right w:val="single" w:sz="6" w:space="0" w:color="000000"/>
            </w:tcBorders>
            <w:vAlign w:val="center"/>
          </w:tcPr>
          <w:p w:rsidR="0000398D" w:rsidRPr="00585C44" w:rsidRDefault="00B8138A" w:rsidP="00B8138A">
            <w:pPr>
              <w:autoSpaceDE w:val="0"/>
              <w:autoSpaceDN w:val="0"/>
              <w:adjustRightInd w:val="0"/>
              <w:spacing w:line="240" w:lineRule="auto"/>
              <w:jc w:val="center"/>
              <w:rPr>
                <w:rFonts w:cs="Arial"/>
                <w:color w:val="000000"/>
                <w:szCs w:val="20"/>
                <w:lang w:val="sl-SI" w:eastAsia="sl-SI"/>
              </w:rPr>
            </w:pPr>
            <w:r w:rsidRPr="00585C44">
              <w:rPr>
                <w:rFonts w:cs="Arial"/>
                <w:color w:val="000000"/>
                <w:szCs w:val="20"/>
                <w:lang w:val="sl-SI" w:eastAsia="sl-SI"/>
              </w:rPr>
              <w:t>P</w:t>
            </w:r>
            <w:r w:rsidR="0000398D" w:rsidRPr="00585C44">
              <w:rPr>
                <w:rFonts w:cs="Arial"/>
                <w:color w:val="000000"/>
                <w:szCs w:val="20"/>
                <w:lang w:val="sl-SI" w:eastAsia="sl-SI"/>
              </w:rPr>
              <w:t>ostavka dela</w:t>
            </w:r>
          </w:p>
        </w:tc>
        <w:tc>
          <w:tcPr>
            <w:tcW w:w="567" w:type="dxa"/>
            <w:tcBorders>
              <w:top w:val="single" w:sz="6" w:space="0" w:color="000000"/>
              <w:left w:val="single" w:sz="6" w:space="0" w:color="000000"/>
              <w:bottom w:val="single" w:sz="6" w:space="0" w:color="000000"/>
              <w:right w:val="single" w:sz="6" w:space="0" w:color="000000"/>
            </w:tcBorders>
            <w:vAlign w:val="center"/>
          </w:tcPr>
          <w:p w:rsidR="0000398D" w:rsidRPr="00585C44" w:rsidRDefault="0000398D" w:rsidP="000E587B">
            <w:pPr>
              <w:autoSpaceDE w:val="0"/>
              <w:autoSpaceDN w:val="0"/>
              <w:adjustRightInd w:val="0"/>
              <w:spacing w:line="240" w:lineRule="auto"/>
              <w:jc w:val="center"/>
              <w:rPr>
                <w:rFonts w:cs="Arial"/>
                <w:color w:val="000000"/>
                <w:szCs w:val="20"/>
                <w:lang w:val="sl-SI" w:eastAsia="sl-SI"/>
              </w:rPr>
            </w:pPr>
            <w:r w:rsidRPr="00585C44">
              <w:rPr>
                <w:rFonts w:cs="Arial"/>
                <w:color w:val="000000"/>
                <w:szCs w:val="20"/>
                <w:lang w:val="sl-SI" w:eastAsia="sl-SI"/>
              </w:rPr>
              <w:t>ME</w:t>
            </w:r>
          </w:p>
        </w:tc>
        <w:tc>
          <w:tcPr>
            <w:tcW w:w="992" w:type="dxa"/>
            <w:tcBorders>
              <w:top w:val="single" w:sz="6" w:space="0" w:color="000000"/>
              <w:left w:val="single" w:sz="6" w:space="0" w:color="000000"/>
              <w:bottom w:val="single" w:sz="6" w:space="0" w:color="000000"/>
              <w:right w:val="single" w:sz="6" w:space="0" w:color="000000"/>
            </w:tcBorders>
            <w:vAlign w:val="center"/>
          </w:tcPr>
          <w:p w:rsidR="0000398D" w:rsidRPr="00585C44" w:rsidRDefault="00B8138A" w:rsidP="000E587B">
            <w:pPr>
              <w:autoSpaceDE w:val="0"/>
              <w:autoSpaceDN w:val="0"/>
              <w:adjustRightInd w:val="0"/>
              <w:spacing w:line="240" w:lineRule="auto"/>
              <w:jc w:val="center"/>
              <w:rPr>
                <w:rFonts w:cs="Arial"/>
                <w:color w:val="000000"/>
                <w:szCs w:val="20"/>
                <w:lang w:val="sl-SI" w:eastAsia="sl-SI"/>
              </w:rPr>
            </w:pPr>
            <w:r w:rsidRPr="00585C44">
              <w:rPr>
                <w:rFonts w:cs="Arial"/>
                <w:color w:val="000000"/>
                <w:szCs w:val="20"/>
                <w:lang w:val="sl-SI" w:eastAsia="sl-SI"/>
              </w:rPr>
              <w:t>K</w:t>
            </w:r>
            <w:r w:rsidR="0000398D" w:rsidRPr="00585C44">
              <w:rPr>
                <w:rFonts w:cs="Arial"/>
                <w:color w:val="000000"/>
                <w:szCs w:val="20"/>
                <w:lang w:val="sl-SI" w:eastAsia="sl-SI"/>
              </w:rPr>
              <w:t>oličina</w:t>
            </w:r>
          </w:p>
        </w:tc>
        <w:tc>
          <w:tcPr>
            <w:tcW w:w="1276" w:type="dxa"/>
            <w:tcBorders>
              <w:top w:val="single" w:sz="6" w:space="0" w:color="000000"/>
              <w:left w:val="single" w:sz="6" w:space="0" w:color="000000"/>
              <w:bottom w:val="single" w:sz="6" w:space="0" w:color="000000"/>
              <w:right w:val="single" w:sz="6" w:space="0" w:color="000000"/>
            </w:tcBorders>
            <w:vAlign w:val="center"/>
          </w:tcPr>
          <w:p w:rsidR="0000398D" w:rsidRPr="00585C44" w:rsidRDefault="0000398D" w:rsidP="00832C2A">
            <w:pPr>
              <w:autoSpaceDE w:val="0"/>
              <w:autoSpaceDN w:val="0"/>
              <w:adjustRightInd w:val="0"/>
              <w:spacing w:line="240" w:lineRule="auto"/>
              <w:jc w:val="center"/>
              <w:rPr>
                <w:rFonts w:cs="Arial"/>
                <w:color w:val="000000"/>
                <w:szCs w:val="20"/>
                <w:lang w:val="sl-SI" w:eastAsia="sl-SI"/>
              </w:rPr>
            </w:pPr>
            <w:r w:rsidRPr="00585C44">
              <w:rPr>
                <w:rFonts w:cs="Arial"/>
                <w:color w:val="000000"/>
                <w:szCs w:val="20"/>
                <w:lang w:val="sl-SI" w:eastAsia="sl-SI"/>
              </w:rPr>
              <w:t xml:space="preserve">Cena/ME v EUR brez DDV </w:t>
            </w:r>
          </w:p>
        </w:tc>
        <w:tc>
          <w:tcPr>
            <w:tcW w:w="1843" w:type="dxa"/>
            <w:tcBorders>
              <w:top w:val="single" w:sz="6" w:space="0" w:color="000000"/>
              <w:left w:val="single" w:sz="6" w:space="0" w:color="000000"/>
              <w:bottom w:val="single" w:sz="6" w:space="0" w:color="000000"/>
              <w:right w:val="single" w:sz="6" w:space="0" w:color="000000"/>
            </w:tcBorders>
            <w:vAlign w:val="center"/>
          </w:tcPr>
          <w:p w:rsidR="0000398D" w:rsidRPr="00585C44" w:rsidRDefault="00B8138A" w:rsidP="007446C6">
            <w:pPr>
              <w:autoSpaceDE w:val="0"/>
              <w:autoSpaceDN w:val="0"/>
              <w:adjustRightInd w:val="0"/>
              <w:spacing w:line="240" w:lineRule="auto"/>
              <w:jc w:val="center"/>
              <w:rPr>
                <w:rFonts w:cs="Arial"/>
                <w:color w:val="000000"/>
                <w:szCs w:val="20"/>
                <w:lang w:val="sl-SI" w:eastAsia="sl-SI"/>
              </w:rPr>
            </w:pPr>
            <w:r w:rsidRPr="00585C44">
              <w:rPr>
                <w:rFonts w:cs="Arial"/>
                <w:color w:val="000000"/>
                <w:szCs w:val="20"/>
                <w:lang w:val="sl-SI" w:eastAsia="sl-SI"/>
              </w:rPr>
              <w:t>P</w:t>
            </w:r>
            <w:r w:rsidR="0000398D" w:rsidRPr="00585C44">
              <w:rPr>
                <w:rFonts w:cs="Arial"/>
                <w:color w:val="000000"/>
                <w:szCs w:val="20"/>
                <w:lang w:val="sl-SI" w:eastAsia="sl-SI"/>
              </w:rPr>
              <w:t>ogodbena vrednost v EUR brez DDV</w:t>
            </w:r>
          </w:p>
        </w:tc>
      </w:tr>
    </w:tbl>
    <w:p w:rsidR="005A0B51" w:rsidRPr="00585C44" w:rsidRDefault="005A0B51" w:rsidP="005A0B51">
      <w:pPr>
        <w:autoSpaceDE w:val="0"/>
        <w:autoSpaceDN w:val="0"/>
        <w:adjustRightInd w:val="0"/>
        <w:spacing w:line="240" w:lineRule="auto"/>
        <w:rPr>
          <w:rFonts w:cs="Arial"/>
          <w:color w:val="000000"/>
          <w:szCs w:val="20"/>
          <w:lang w:val="sl-SI" w:eastAsia="sl-SI"/>
        </w:rPr>
      </w:pPr>
    </w:p>
    <w:tbl>
      <w:tblPr>
        <w:tblW w:w="9039" w:type="dxa"/>
        <w:tblLayout w:type="fixed"/>
        <w:tblLook w:val="00A0" w:firstRow="1" w:lastRow="0" w:firstColumn="1" w:lastColumn="0" w:noHBand="0" w:noVBand="0"/>
      </w:tblPr>
      <w:tblGrid>
        <w:gridCol w:w="534"/>
        <w:gridCol w:w="3827"/>
        <w:gridCol w:w="567"/>
        <w:gridCol w:w="992"/>
        <w:gridCol w:w="1276"/>
        <w:gridCol w:w="1843"/>
      </w:tblGrid>
      <w:tr w:rsidR="0000398D" w:rsidRPr="00585C44" w:rsidTr="00733F27">
        <w:trPr>
          <w:trHeight w:val="454"/>
        </w:trPr>
        <w:tc>
          <w:tcPr>
            <w:tcW w:w="534" w:type="dxa"/>
            <w:tcBorders>
              <w:top w:val="single" w:sz="6" w:space="0" w:color="000000"/>
              <w:left w:val="single" w:sz="6" w:space="0" w:color="000000"/>
              <w:bottom w:val="single" w:sz="6" w:space="0" w:color="000000"/>
              <w:right w:val="single" w:sz="6" w:space="0" w:color="000000"/>
            </w:tcBorders>
            <w:vAlign w:val="center"/>
          </w:tcPr>
          <w:p w:rsidR="0000398D" w:rsidRPr="00585C44" w:rsidRDefault="0000398D" w:rsidP="000E587B">
            <w:pPr>
              <w:tabs>
                <w:tab w:val="left" w:pos="-1032"/>
              </w:tabs>
              <w:autoSpaceDE w:val="0"/>
              <w:autoSpaceDN w:val="0"/>
              <w:adjustRightInd w:val="0"/>
              <w:spacing w:line="240" w:lineRule="auto"/>
              <w:jc w:val="center"/>
              <w:rPr>
                <w:rFonts w:cs="Arial"/>
                <w:b/>
                <w:color w:val="000000"/>
                <w:szCs w:val="20"/>
                <w:lang w:val="sl-SI" w:eastAsia="sl-SI"/>
              </w:rPr>
            </w:pPr>
            <w:r w:rsidRPr="00585C44">
              <w:rPr>
                <w:rFonts w:cs="Arial"/>
                <w:b/>
                <w:color w:val="000000"/>
                <w:szCs w:val="20"/>
                <w:lang w:val="sl-SI" w:eastAsia="sl-SI"/>
              </w:rPr>
              <w:t>1.</w:t>
            </w:r>
          </w:p>
        </w:tc>
        <w:tc>
          <w:tcPr>
            <w:tcW w:w="3827" w:type="dxa"/>
            <w:tcBorders>
              <w:top w:val="single" w:sz="6" w:space="0" w:color="000000"/>
              <w:left w:val="single" w:sz="6" w:space="0" w:color="000000"/>
              <w:bottom w:val="single" w:sz="6" w:space="0" w:color="000000"/>
              <w:right w:val="single" w:sz="6" w:space="0" w:color="000000"/>
            </w:tcBorders>
          </w:tcPr>
          <w:p w:rsidR="0000398D" w:rsidRPr="00585C44" w:rsidRDefault="0000398D" w:rsidP="00B8138A">
            <w:pPr>
              <w:rPr>
                <w:rFonts w:ascii="Helv" w:hAnsi="Helv" w:cs="Helv"/>
                <w:color w:val="000000"/>
                <w:szCs w:val="20"/>
                <w:lang w:val="sl-SI" w:eastAsia="sl-SI"/>
              </w:rPr>
            </w:pPr>
            <w:r w:rsidRPr="00585C44">
              <w:rPr>
                <w:rFonts w:cs="Arial"/>
                <w:b/>
                <w:color w:val="000000"/>
                <w:szCs w:val="20"/>
                <w:lang w:val="sl-SI" w:eastAsia="sl-SI"/>
              </w:rPr>
              <w:t>Priprava dolgoročnih energetskih bilanc Slovenije</w:t>
            </w:r>
            <w:r w:rsidRPr="00585C44">
              <w:rPr>
                <w:rFonts w:cs="Arial"/>
                <w:color w:val="000000"/>
                <w:szCs w:val="20"/>
                <w:lang w:val="sl-SI" w:eastAsia="sl-SI"/>
              </w:rPr>
              <w:t xml:space="preserve"> </w:t>
            </w:r>
            <w:r w:rsidRPr="00585C44">
              <w:rPr>
                <w:rFonts w:cs="Arial"/>
                <w:b/>
                <w:color w:val="000000"/>
                <w:szCs w:val="20"/>
                <w:lang w:val="sl-SI" w:eastAsia="sl-SI"/>
              </w:rPr>
              <w:t>za obdobje do leta 2035 in okvirno do 2055</w:t>
            </w:r>
            <w:r w:rsidR="00B8138A" w:rsidRPr="00585C44">
              <w:rPr>
                <w:rFonts w:cs="Arial"/>
                <w:b/>
                <w:color w:val="000000"/>
                <w:szCs w:val="20"/>
                <w:lang w:val="sl-SI" w:eastAsia="sl-SI"/>
              </w:rPr>
              <w:t xml:space="preserve"> (skupaj faze  1A+1B+1C)</w:t>
            </w:r>
          </w:p>
        </w:tc>
        <w:tc>
          <w:tcPr>
            <w:tcW w:w="567"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00398D" w:rsidRPr="00585C44" w:rsidRDefault="0000398D" w:rsidP="00B8138A">
            <w:pPr>
              <w:tabs>
                <w:tab w:val="left" w:pos="-1032"/>
              </w:tabs>
              <w:autoSpaceDE w:val="0"/>
              <w:autoSpaceDN w:val="0"/>
              <w:adjustRightInd w:val="0"/>
              <w:spacing w:line="240" w:lineRule="auto"/>
              <w:jc w:val="center"/>
              <w:rPr>
                <w:rFonts w:cs="Arial"/>
                <w:color w:val="000000"/>
                <w:szCs w:val="20"/>
                <w:lang w:val="sl-SI" w:eastAsia="sl-SI"/>
              </w:rPr>
            </w:pPr>
          </w:p>
        </w:tc>
        <w:tc>
          <w:tcPr>
            <w:tcW w:w="992"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00398D" w:rsidRPr="00585C44" w:rsidRDefault="0000398D" w:rsidP="00B8138A">
            <w:pPr>
              <w:tabs>
                <w:tab w:val="left" w:pos="-1032"/>
              </w:tabs>
              <w:autoSpaceDE w:val="0"/>
              <w:autoSpaceDN w:val="0"/>
              <w:adjustRightInd w:val="0"/>
              <w:spacing w:line="240" w:lineRule="auto"/>
              <w:jc w:val="center"/>
              <w:rPr>
                <w:rFonts w:cs="Arial"/>
                <w:color w:val="000000"/>
                <w:szCs w:val="20"/>
                <w:lang w:val="sl-SI" w:eastAsia="sl-SI"/>
              </w:rPr>
            </w:pPr>
          </w:p>
        </w:tc>
        <w:tc>
          <w:tcPr>
            <w:tcW w:w="1276"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Pr>
          <w:p w:rsidR="0000398D" w:rsidRPr="00585C44" w:rsidRDefault="0000398D" w:rsidP="000E587B">
            <w:pPr>
              <w:autoSpaceDE w:val="0"/>
              <w:autoSpaceDN w:val="0"/>
              <w:adjustRightInd w:val="0"/>
              <w:spacing w:line="240" w:lineRule="auto"/>
              <w:rPr>
                <w:rFonts w:cs="Arial"/>
                <w:color w:val="000000"/>
                <w:szCs w:val="20"/>
                <w:lang w:val="sl-SI" w:eastAsia="sl-SI"/>
              </w:rPr>
            </w:pPr>
          </w:p>
          <w:p w:rsidR="0000398D" w:rsidRPr="00585C44" w:rsidRDefault="0000398D" w:rsidP="000E587B">
            <w:pPr>
              <w:autoSpaceDE w:val="0"/>
              <w:autoSpaceDN w:val="0"/>
              <w:adjustRightInd w:val="0"/>
              <w:spacing w:line="240" w:lineRule="auto"/>
              <w:rPr>
                <w:rFonts w:cs="Arial"/>
                <w:color w:val="000000"/>
                <w:szCs w:val="20"/>
                <w:lang w:val="sl-SI" w:eastAsia="sl-SI"/>
              </w:rPr>
            </w:pPr>
          </w:p>
          <w:p w:rsidR="0000398D" w:rsidRPr="00585C44" w:rsidRDefault="0000398D" w:rsidP="000E587B">
            <w:pPr>
              <w:autoSpaceDE w:val="0"/>
              <w:autoSpaceDN w:val="0"/>
              <w:adjustRightInd w:val="0"/>
              <w:spacing w:line="240" w:lineRule="auto"/>
              <w:rPr>
                <w:rFonts w:cs="Arial"/>
                <w:color w:val="000000"/>
                <w:szCs w:val="20"/>
                <w:lang w:val="sl-SI" w:eastAsia="sl-SI"/>
              </w:rPr>
            </w:pPr>
          </w:p>
          <w:p w:rsidR="0000398D" w:rsidRPr="00585C44" w:rsidRDefault="0000398D" w:rsidP="000E587B">
            <w:pPr>
              <w:autoSpaceDE w:val="0"/>
              <w:autoSpaceDN w:val="0"/>
              <w:adjustRightInd w:val="0"/>
              <w:spacing w:line="240" w:lineRule="auto"/>
              <w:rPr>
                <w:rFonts w:cs="Arial"/>
                <w:color w:val="000000"/>
                <w:szCs w:val="20"/>
                <w:lang w:val="sl-SI" w:eastAsia="sl-SI"/>
              </w:rPr>
            </w:pPr>
          </w:p>
          <w:p w:rsidR="0000398D" w:rsidRPr="00585C44" w:rsidRDefault="0000398D" w:rsidP="000E587B">
            <w:pPr>
              <w:autoSpaceDE w:val="0"/>
              <w:autoSpaceDN w:val="0"/>
              <w:adjustRightInd w:val="0"/>
              <w:spacing w:line="240" w:lineRule="auto"/>
              <w:rPr>
                <w:rFonts w:cs="Arial"/>
                <w:color w:val="000000"/>
                <w:szCs w:val="20"/>
                <w:lang w:val="sl-SI" w:eastAsia="sl-SI"/>
              </w:rPr>
            </w:pPr>
          </w:p>
        </w:tc>
        <w:tc>
          <w:tcPr>
            <w:tcW w:w="1843"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Pr>
          <w:p w:rsidR="0000398D" w:rsidRPr="00585C44" w:rsidRDefault="0000398D" w:rsidP="000E587B">
            <w:pPr>
              <w:autoSpaceDE w:val="0"/>
              <w:autoSpaceDN w:val="0"/>
              <w:adjustRightInd w:val="0"/>
              <w:spacing w:line="240" w:lineRule="auto"/>
              <w:rPr>
                <w:rFonts w:cs="Arial"/>
                <w:color w:val="000000"/>
                <w:szCs w:val="20"/>
                <w:lang w:val="sl-SI" w:eastAsia="sl-SI"/>
              </w:rPr>
            </w:pPr>
          </w:p>
        </w:tc>
      </w:tr>
      <w:tr w:rsidR="001F6096" w:rsidRPr="00585C44" w:rsidTr="00B8138A">
        <w:trPr>
          <w:trHeight w:val="454"/>
        </w:trPr>
        <w:tc>
          <w:tcPr>
            <w:tcW w:w="534" w:type="dxa"/>
            <w:tcBorders>
              <w:top w:val="single" w:sz="6" w:space="0" w:color="000000"/>
              <w:left w:val="single" w:sz="6" w:space="0" w:color="000000"/>
              <w:bottom w:val="single" w:sz="6" w:space="0" w:color="000000"/>
              <w:right w:val="single" w:sz="6" w:space="0" w:color="000000"/>
            </w:tcBorders>
            <w:vAlign w:val="center"/>
          </w:tcPr>
          <w:p w:rsidR="001F6096" w:rsidRPr="00585C44" w:rsidRDefault="001F6096" w:rsidP="000E587B">
            <w:pPr>
              <w:tabs>
                <w:tab w:val="left" w:pos="-1032"/>
              </w:tabs>
              <w:autoSpaceDE w:val="0"/>
              <w:autoSpaceDN w:val="0"/>
              <w:adjustRightInd w:val="0"/>
              <w:spacing w:line="240" w:lineRule="auto"/>
              <w:jc w:val="center"/>
              <w:rPr>
                <w:rFonts w:cs="Arial"/>
                <w:color w:val="000000"/>
                <w:szCs w:val="20"/>
                <w:lang w:val="sl-SI" w:eastAsia="sl-SI"/>
              </w:rPr>
            </w:pPr>
          </w:p>
        </w:tc>
        <w:tc>
          <w:tcPr>
            <w:tcW w:w="3827" w:type="dxa"/>
            <w:tcBorders>
              <w:top w:val="single" w:sz="6" w:space="0" w:color="000000"/>
              <w:left w:val="single" w:sz="6" w:space="0" w:color="000000"/>
              <w:bottom w:val="single" w:sz="6" w:space="0" w:color="000000"/>
              <w:right w:val="single" w:sz="6" w:space="0" w:color="000000"/>
            </w:tcBorders>
          </w:tcPr>
          <w:p w:rsidR="001F6096" w:rsidRPr="00585C44" w:rsidRDefault="00B8138A" w:rsidP="00B8138A">
            <w:pPr>
              <w:rPr>
                <w:rFonts w:cs="Arial"/>
                <w:color w:val="000000"/>
                <w:szCs w:val="20"/>
                <w:lang w:val="sl-SI" w:eastAsia="sl-SI"/>
              </w:rPr>
            </w:pPr>
            <w:r w:rsidRPr="00585C44">
              <w:rPr>
                <w:rFonts w:cs="Arial"/>
                <w:color w:val="000000"/>
                <w:szCs w:val="20"/>
                <w:lang w:val="sl-SI" w:eastAsia="sl-SI"/>
              </w:rPr>
              <w:t>Faza 1A: Priprava in ovrednotenje scenarijev</w:t>
            </w:r>
          </w:p>
        </w:tc>
        <w:tc>
          <w:tcPr>
            <w:tcW w:w="567" w:type="dxa"/>
            <w:tcBorders>
              <w:top w:val="single" w:sz="6" w:space="0" w:color="000000"/>
              <w:left w:val="single" w:sz="6" w:space="0" w:color="000000"/>
              <w:bottom w:val="single" w:sz="6" w:space="0" w:color="000000"/>
              <w:right w:val="single" w:sz="6" w:space="0" w:color="000000"/>
            </w:tcBorders>
            <w:vAlign w:val="center"/>
          </w:tcPr>
          <w:p w:rsidR="001F6096" w:rsidRPr="00585C44" w:rsidRDefault="00B8138A" w:rsidP="00B8138A">
            <w:pPr>
              <w:tabs>
                <w:tab w:val="left" w:pos="-1032"/>
              </w:tabs>
              <w:autoSpaceDE w:val="0"/>
              <w:autoSpaceDN w:val="0"/>
              <w:adjustRightInd w:val="0"/>
              <w:spacing w:line="240" w:lineRule="auto"/>
              <w:jc w:val="center"/>
              <w:rPr>
                <w:rFonts w:cs="Arial"/>
                <w:color w:val="000000"/>
                <w:szCs w:val="20"/>
                <w:lang w:val="sl-SI" w:eastAsia="sl-SI"/>
              </w:rPr>
            </w:pPr>
            <w:proofErr w:type="spellStart"/>
            <w:r w:rsidRPr="00585C44">
              <w:rPr>
                <w:rFonts w:cs="Arial"/>
                <w:color w:val="000000"/>
                <w:szCs w:val="20"/>
                <w:lang w:val="sl-SI" w:eastAsia="sl-SI"/>
              </w:rPr>
              <w:t>kpl</w:t>
            </w:r>
            <w:proofErr w:type="spellEnd"/>
          </w:p>
        </w:tc>
        <w:tc>
          <w:tcPr>
            <w:tcW w:w="992" w:type="dxa"/>
            <w:tcBorders>
              <w:top w:val="single" w:sz="6" w:space="0" w:color="000000"/>
              <w:left w:val="single" w:sz="6" w:space="0" w:color="000000"/>
              <w:bottom w:val="single" w:sz="6" w:space="0" w:color="000000"/>
              <w:right w:val="single" w:sz="6" w:space="0" w:color="000000"/>
            </w:tcBorders>
            <w:vAlign w:val="center"/>
          </w:tcPr>
          <w:p w:rsidR="001F6096" w:rsidRPr="00585C44" w:rsidRDefault="00B8138A" w:rsidP="00B8138A">
            <w:pPr>
              <w:tabs>
                <w:tab w:val="left" w:pos="-1032"/>
              </w:tabs>
              <w:autoSpaceDE w:val="0"/>
              <w:autoSpaceDN w:val="0"/>
              <w:adjustRightInd w:val="0"/>
              <w:spacing w:line="240" w:lineRule="auto"/>
              <w:jc w:val="center"/>
              <w:rPr>
                <w:rFonts w:cs="Arial"/>
                <w:color w:val="000000"/>
                <w:szCs w:val="20"/>
                <w:lang w:val="sl-SI" w:eastAsia="sl-SI"/>
              </w:rPr>
            </w:pPr>
            <w:r w:rsidRPr="00585C44">
              <w:rPr>
                <w:rFonts w:cs="Arial"/>
                <w:color w:val="000000"/>
                <w:szCs w:val="20"/>
                <w:lang w:val="sl-SI" w:eastAsia="sl-SI"/>
              </w:rPr>
              <w:t>1</w:t>
            </w:r>
          </w:p>
        </w:tc>
        <w:tc>
          <w:tcPr>
            <w:tcW w:w="1276" w:type="dxa"/>
            <w:tcBorders>
              <w:top w:val="single" w:sz="6" w:space="0" w:color="000000"/>
              <w:left w:val="single" w:sz="6" w:space="0" w:color="000000"/>
              <w:bottom w:val="single" w:sz="6" w:space="0" w:color="000000"/>
              <w:right w:val="single" w:sz="6" w:space="0" w:color="000000"/>
            </w:tcBorders>
          </w:tcPr>
          <w:p w:rsidR="001F6096" w:rsidRPr="00585C44" w:rsidRDefault="001F6096" w:rsidP="000E587B">
            <w:pPr>
              <w:autoSpaceDE w:val="0"/>
              <w:autoSpaceDN w:val="0"/>
              <w:adjustRightInd w:val="0"/>
              <w:spacing w:line="240" w:lineRule="auto"/>
              <w:rPr>
                <w:rFonts w:cs="Arial"/>
                <w:color w:val="000000"/>
                <w:szCs w:val="20"/>
                <w:lang w:val="sl-SI" w:eastAsia="sl-SI"/>
              </w:rPr>
            </w:pPr>
          </w:p>
        </w:tc>
        <w:tc>
          <w:tcPr>
            <w:tcW w:w="1843" w:type="dxa"/>
            <w:tcBorders>
              <w:top w:val="single" w:sz="6" w:space="0" w:color="000000"/>
              <w:left w:val="single" w:sz="6" w:space="0" w:color="000000"/>
              <w:bottom w:val="single" w:sz="6" w:space="0" w:color="000000"/>
              <w:right w:val="single" w:sz="6" w:space="0" w:color="000000"/>
            </w:tcBorders>
          </w:tcPr>
          <w:p w:rsidR="001F6096" w:rsidRPr="00585C44" w:rsidRDefault="001F6096" w:rsidP="000E587B">
            <w:pPr>
              <w:autoSpaceDE w:val="0"/>
              <w:autoSpaceDN w:val="0"/>
              <w:adjustRightInd w:val="0"/>
              <w:spacing w:line="240" w:lineRule="auto"/>
              <w:rPr>
                <w:rFonts w:cs="Arial"/>
                <w:color w:val="000000"/>
                <w:szCs w:val="20"/>
                <w:lang w:val="sl-SI" w:eastAsia="sl-SI"/>
              </w:rPr>
            </w:pPr>
          </w:p>
        </w:tc>
      </w:tr>
      <w:tr w:rsidR="00B8138A" w:rsidRPr="00585C44" w:rsidTr="00B8138A">
        <w:trPr>
          <w:trHeight w:val="454"/>
        </w:trPr>
        <w:tc>
          <w:tcPr>
            <w:tcW w:w="534" w:type="dxa"/>
            <w:tcBorders>
              <w:top w:val="single" w:sz="6" w:space="0" w:color="000000"/>
              <w:left w:val="single" w:sz="6" w:space="0" w:color="000000"/>
              <w:bottom w:val="single" w:sz="6" w:space="0" w:color="000000"/>
              <w:right w:val="single" w:sz="6" w:space="0" w:color="000000"/>
            </w:tcBorders>
            <w:vAlign w:val="center"/>
          </w:tcPr>
          <w:p w:rsidR="00B8138A" w:rsidRPr="00585C44" w:rsidRDefault="00B8138A" w:rsidP="000E587B">
            <w:pPr>
              <w:tabs>
                <w:tab w:val="left" w:pos="-1032"/>
              </w:tabs>
              <w:autoSpaceDE w:val="0"/>
              <w:autoSpaceDN w:val="0"/>
              <w:adjustRightInd w:val="0"/>
              <w:spacing w:line="240" w:lineRule="auto"/>
              <w:jc w:val="center"/>
              <w:rPr>
                <w:rFonts w:cs="Arial"/>
                <w:color w:val="000000"/>
                <w:szCs w:val="20"/>
                <w:lang w:val="sl-SI" w:eastAsia="sl-SI"/>
              </w:rPr>
            </w:pPr>
          </w:p>
        </w:tc>
        <w:tc>
          <w:tcPr>
            <w:tcW w:w="3827" w:type="dxa"/>
            <w:tcBorders>
              <w:top w:val="single" w:sz="6" w:space="0" w:color="000000"/>
              <w:left w:val="single" w:sz="6" w:space="0" w:color="000000"/>
              <w:bottom w:val="single" w:sz="6" w:space="0" w:color="000000"/>
              <w:right w:val="single" w:sz="6" w:space="0" w:color="000000"/>
            </w:tcBorders>
          </w:tcPr>
          <w:p w:rsidR="00B8138A" w:rsidRPr="00585C44" w:rsidRDefault="00B8138A" w:rsidP="00B8138A">
            <w:r w:rsidRPr="00585C44">
              <w:rPr>
                <w:rFonts w:cs="Arial"/>
                <w:color w:val="000000"/>
                <w:szCs w:val="20"/>
                <w:lang w:val="sl-SI" w:eastAsia="sl-SI"/>
              </w:rPr>
              <w:t>Faza 1B: Izračun energetskih bilanc</w:t>
            </w:r>
          </w:p>
        </w:tc>
        <w:tc>
          <w:tcPr>
            <w:tcW w:w="567" w:type="dxa"/>
            <w:tcBorders>
              <w:top w:val="single" w:sz="6" w:space="0" w:color="000000"/>
              <w:left w:val="single" w:sz="6" w:space="0" w:color="000000"/>
              <w:bottom w:val="single" w:sz="6" w:space="0" w:color="000000"/>
              <w:right w:val="single" w:sz="6" w:space="0" w:color="000000"/>
            </w:tcBorders>
            <w:vAlign w:val="center"/>
          </w:tcPr>
          <w:p w:rsidR="00B8138A" w:rsidRPr="00585C44" w:rsidRDefault="00B8138A" w:rsidP="00B8138A">
            <w:pPr>
              <w:tabs>
                <w:tab w:val="left" w:pos="-1032"/>
              </w:tabs>
              <w:autoSpaceDE w:val="0"/>
              <w:autoSpaceDN w:val="0"/>
              <w:adjustRightInd w:val="0"/>
              <w:spacing w:line="240" w:lineRule="auto"/>
              <w:jc w:val="center"/>
              <w:rPr>
                <w:rFonts w:cs="Arial"/>
                <w:color w:val="000000"/>
                <w:szCs w:val="20"/>
                <w:lang w:val="sl-SI" w:eastAsia="sl-SI"/>
              </w:rPr>
            </w:pPr>
            <w:proofErr w:type="spellStart"/>
            <w:r w:rsidRPr="00585C44">
              <w:rPr>
                <w:rFonts w:cs="Arial"/>
                <w:color w:val="000000"/>
                <w:szCs w:val="20"/>
                <w:lang w:val="sl-SI" w:eastAsia="sl-SI"/>
              </w:rPr>
              <w:t>kpl</w:t>
            </w:r>
            <w:proofErr w:type="spellEnd"/>
          </w:p>
        </w:tc>
        <w:tc>
          <w:tcPr>
            <w:tcW w:w="992" w:type="dxa"/>
            <w:tcBorders>
              <w:top w:val="single" w:sz="6" w:space="0" w:color="000000"/>
              <w:left w:val="single" w:sz="6" w:space="0" w:color="000000"/>
              <w:bottom w:val="single" w:sz="6" w:space="0" w:color="000000"/>
              <w:right w:val="single" w:sz="6" w:space="0" w:color="000000"/>
            </w:tcBorders>
            <w:vAlign w:val="center"/>
          </w:tcPr>
          <w:p w:rsidR="00B8138A" w:rsidRPr="00585C44" w:rsidRDefault="00B8138A" w:rsidP="00B8138A">
            <w:pPr>
              <w:tabs>
                <w:tab w:val="left" w:pos="-1032"/>
              </w:tabs>
              <w:autoSpaceDE w:val="0"/>
              <w:autoSpaceDN w:val="0"/>
              <w:adjustRightInd w:val="0"/>
              <w:spacing w:line="240" w:lineRule="auto"/>
              <w:jc w:val="center"/>
              <w:rPr>
                <w:rFonts w:cs="Arial"/>
                <w:color w:val="000000"/>
                <w:szCs w:val="20"/>
                <w:lang w:val="sl-SI" w:eastAsia="sl-SI"/>
              </w:rPr>
            </w:pPr>
            <w:r w:rsidRPr="00585C44">
              <w:rPr>
                <w:rFonts w:cs="Arial"/>
                <w:color w:val="000000"/>
                <w:szCs w:val="20"/>
                <w:lang w:val="sl-SI" w:eastAsia="sl-SI"/>
              </w:rPr>
              <w:t>1</w:t>
            </w:r>
          </w:p>
        </w:tc>
        <w:tc>
          <w:tcPr>
            <w:tcW w:w="1276" w:type="dxa"/>
            <w:tcBorders>
              <w:top w:val="single" w:sz="6" w:space="0" w:color="000000"/>
              <w:left w:val="single" w:sz="6" w:space="0" w:color="000000"/>
              <w:bottom w:val="single" w:sz="6" w:space="0" w:color="000000"/>
              <w:right w:val="single" w:sz="6" w:space="0" w:color="000000"/>
            </w:tcBorders>
          </w:tcPr>
          <w:p w:rsidR="00B8138A" w:rsidRPr="00585C44" w:rsidRDefault="00B8138A" w:rsidP="000E587B">
            <w:pPr>
              <w:autoSpaceDE w:val="0"/>
              <w:autoSpaceDN w:val="0"/>
              <w:adjustRightInd w:val="0"/>
              <w:spacing w:line="240" w:lineRule="auto"/>
              <w:rPr>
                <w:rFonts w:cs="Arial"/>
                <w:color w:val="000000"/>
                <w:szCs w:val="20"/>
                <w:lang w:val="sl-SI" w:eastAsia="sl-SI"/>
              </w:rPr>
            </w:pPr>
          </w:p>
        </w:tc>
        <w:tc>
          <w:tcPr>
            <w:tcW w:w="1843" w:type="dxa"/>
            <w:tcBorders>
              <w:top w:val="single" w:sz="6" w:space="0" w:color="000000"/>
              <w:left w:val="single" w:sz="6" w:space="0" w:color="000000"/>
              <w:bottom w:val="single" w:sz="6" w:space="0" w:color="000000"/>
              <w:right w:val="single" w:sz="6" w:space="0" w:color="000000"/>
            </w:tcBorders>
          </w:tcPr>
          <w:p w:rsidR="00B8138A" w:rsidRPr="00585C44" w:rsidRDefault="00B8138A" w:rsidP="000E587B">
            <w:pPr>
              <w:autoSpaceDE w:val="0"/>
              <w:autoSpaceDN w:val="0"/>
              <w:adjustRightInd w:val="0"/>
              <w:spacing w:line="240" w:lineRule="auto"/>
              <w:rPr>
                <w:rFonts w:cs="Arial"/>
                <w:color w:val="000000"/>
                <w:szCs w:val="20"/>
                <w:lang w:val="sl-SI" w:eastAsia="sl-SI"/>
              </w:rPr>
            </w:pPr>
          </w:p>
        </w:tc>
      </w:tr>
      <w:tr w:rsidR="00B8138A" w:rsidRPr="00585C44" w:rsidTr="00B8138A">
        <w:trPr>
          <w:trHeight w:val="454"/>
        </w:trPr>
        <w:tc>
          <w:tcPr>
            <w:tcW w:w="534" w:type="dxa"/>
            <w:tcBorders>
              <w:top w:val="single" w:sz="6" w:space="0" w:color="000000"/>
              <w:left w:val="single" w:sz="6" w:space="0" w:color="000000"/>
              <w:bottom w:val="single" w:sz="6" w:space="0" w:color="000000"/>
              <w:right w:val="single" w:sz="6" w:space="0" w:color="000000"/>
            </w:tcBorders>
            <w:vAlign w:val="center"/>
          </w:tcPr>
          <w:p w:rsidR="00B8138A" w:rsidRPr="00585C44" w:rsidRDefault="00B8138A" w:rsidP="000E587B">
            <w:pPr>
              <w:tabs>
                <w:tab w:val="left" w:pos="-1032"/>
              </w:tabs>
              <w:autoSpaceDE w:val="0"/>
              <w:autoSpaceDN w:val="0"/>
              <w:adjustRightInd w:val="0"/>
              <w:spacing w:line="240" w:lineRule="auto"/>
              <w:jc w:val="center"/>
              <w:rPr>
                <w:rFonts w:cs="Arial"/>
                <w:color w:val="000000"/>
                <w:szCs w:val="20"/>
                <w:lang w:val="sl-SI" w:eastAsia="sl-SI"/>
              </w:rPr>
            </w:pPr>
          </w:p>
        </w:tc>
        <w:tc>
          <w:tcPr>
            <w:tcW w:w="3827" w:type="dxa"/>
            <w:tcBorders>
              <w:top w:val="single" w:sz="6" w:space="0" w:color="000000"/>
              <w:left w:val="single" w:sz="6" w:space="0" w:color="000000"/>
              <w:bottom w:val="single" w:sz="6" w:space="0" w:color="000000"/>
              <w:right w:val="single" w:sz="6" w:space="0" w:color="000000"/>
            </w:tcBorders>
          </w:tcPr>
          <w:p w:rsidR="00B8138A" w:rsidRPr="00585C44" w:rsidRDefault="00B8138A" w:rsidP="00B8138A">
            <w:r w:rsidRPr="00585C44">
              <w:rPr>
                <w:rFonts w:cs="Arial"/>
                <w:color w:val="000000"/>
                <w:szCs w:val="20"/>
                <w:lang w:val="sl-SI" w:eastAsia="sl-SI"/>
              </w:rPr>
              <w:t>Faza 1C</w:t>
            </w:r>
            <w:r w:rsidR="00733F27" w:rsidRPr="00585C44">
              <w:rPr>
                <w:rFonts w:cs="Arial"/>
                <w:color w:val="000000"/>
                <w:szCs w:val="20"/>
                <w:lang w:val="sl-SI" w:eastAsia="sl-SI"/>
              </w:rPr>
              <w:t>+1D</w:t>
            </w:r>
            <w:r w:rsidRPr="00585C44">
              <w:rPr>
                <w:rFonts w:cs="Arial"/>
                <w:color w:val="000000"/>
                <w:szCs w:val="20"/>
                <w:lang w:val="sl-SI" w:eastAsia="sl-SI"/>
              </w:rPr>
              <w:t>: Priprava in analiza poti za leto 2055</w:t>
            </w:r>
            <w:r w:rsidR="00733F27" w:rsidRPr="00585C44">
              <w:rPr>
                <w:rFonts w:cs="Arial"/>
                <w:color w:val="000000"/>
                <w:szCs w:val="20"/>
                <w:lang w:val="sl-SI" w:eastAsia="sl-SI"/>
              </w:rPr>
              <w:t xml:space="preserve"> in Končno poročilo</w:t>
            </w:r>
          </w:p>
        </w:tc>
        <w:tc>
          <w:tcPr>
            <w:tcW w:w="567" w:type="dxa"/>
            <w:tcBorders>
              <w:top w:val="single" w:sz="6" w:space="0" w:color="000000"/>
              <w:left w:val="single" w:sz="6" w:space="0" w:color="000000"/>
              <w:bottom w:val="single" w:sz="6" w:space="0" w:color="000000"/>
              <w:right w:val="single" w:sz="6" w:space="0" w:color="000000"/>
            </w:tcBorders>
            <w:vAlign w:val="center"/>
          </w:tcPr>
          <w:p w:rsidR="00B8138A" w:rsidRPr="00585C44" w:rsidRDefault="00B8138A" w:rsidP="00B8138A">
            <w:pPr>
              <w:tabs>
                <w:tab w:val="left" w:pos="-1032"/>
              </w:tabs>
              <w:autoSpaceDE w:val="0"/>
              <w:autoSpaceDN w:val="0"/>
              <w:adjustRightInd w:val="0"/>
              <w:spacing w:line="240" w:lineRule="auto"/>
              <w:jc w:val="center"/>
              <w:rPr>
                <w:rFonts w:cs="Arial"/>
                <w:color w:val="000000"/>
                <w:szCs w:val="20"/>
                <w:lang w:val="sl-SI" w:eastAsia="sl-SI"/>
              </w:rPr>
            </w:pPr>
            <w:proofErr w:type="spellStart"/>
            <w:r w:rsidRPr="00585C44">
              <w:rPr>
                <w:rFonts w:cs="Arial"/>
                <w:color w:val="000000"/>
                <w:szCs w:val="20"/>
                <w:lang w:val="sl-SI" w:eastAsia="sl-SI"/>
              </w:rPr>
              <w:t>kpl</w:t>
            </w:r>
            <w:proofErr w:type="spellEnd"/>
          </w:p>
        </w:tc>
        <w:tc>
          <w:tcPr>
            <w:tcW w:w="992" w:type="dxa"/>
            <w:tcBorders>
              <w:top w:val="single" w:sz="6" w:space="0" w:color="000000"/>
              <w:left w:val="single" w:sz="6" w:space="0" w:color="000000"/>
              <w:bottom w:val="single" w:sz="6" w:space="0" w:color="000000"/>
              <w:right w:val="single" w:sz="6" w:space="0" w:color="000000"/>
            </w:tcBorders>
            <w:vAlign w:val="center"/>
          </w:tcPr>
          <w:p w:rsidR="00B8138A" w:rsidRPr="00585C44" w:rsidRDefault="00B8138A" w:rsidP="00B8138A">
            <w:pPr>
              <w:tabs>
                <w:tab w:val="left" w:pos="-1032"/>
              </w:tabs>
              <w:autoSpaceDE w:val="0"/>
              <w:autoSpaceDN w:val="0"/>
              <w:adjustRightInd w:val="0"/>
              <w:spacing w:line="240" w:lineRule="auto"/>
              <w:jc w:val="center"/>
              <w:rPr>
                <w:rFonts w:cs="Arial"/>
                <w:color w:val="000000"/>
                <w:szCs w:val="20"/>
                <w:lang w:val="sl-SI" w:eastAsia="sl-SI"/>
              </w:rPr>
            </w:pPr>
            <w:r w:rsidRPr="00585C44">
              <w:rPr>
                <w:rFonts w:cs="Arial"/>
                <w:color w:val="000000"/>
                <w:szCs w:val="20"/>
                <w:lang w:val="sl-SI" w:eastAsia="sl-SI"/>
              </w:rPr>
              <w:t>1</w:t>
            </w:r>
          </w:p>
        </w:tc>
        <w:tc>
          <w:tcPr>
            <w:tcW w:w="1276" w:type="dxa"/>
            <w:tcBorders>
              <w:top w:val="single" w:sz="6" w:space="0" w:color="000000"/>
              <w:left w:val="single" w:sz="6" w:space="0" w:color="000000"/>
              <w:bottom w:val="single" w:sz="6" w:space="0" w:color="000000"/>
              <w:right w:val="single" w:sz="6" w:space="0" w:color="000000"/>
            </w:tcBorders>
          </w:tcPr>
          <w:p w:rsidR="00B8138A" w:rsidRPr="00585C44" w:rsidRDefault="00B8138A" w:rsidP="000E587B">
            <w:pPr>
              <w:autoSpaceDE w:val="0"/>
              <w:autoSpaceDN w:val="0"/>
              <w:adjustRightInd w:val="0"/>
              <w:spacing w:line="240" w:lineRule="auto"/>
              <w:rPr>
                <w:rFonts w:cs="Arial"/>
                <w:color w:val="000000"/>
                <w:szCs w:val="20"/>
                <w:lang w:val="sl-SI" w:eastAsia="sl-SI"/>
              </w:rPr>
            </w:pPr>
          </w:p>
        </w:tc>
        <w:tc>
          <w:tcPr>
            <w:tcW w:w="1843" w:type="dxa"/>
            <w:tcBorders>
              <w:top w:val="single" w:sz="6" w:space="0" w:color="000000"/>
              <w:left w:val="single" w:sz="6" w:space="0" w:color="000000"/>
              <w:bottom w:val="single" w:sz="6" w:space="0" w:color="000000"/>
              <w:right w:val="single" w:sz="6" w:space="0" w:color="000000"/>
            </w:tcBorders>
          </w:tcPr>
          <w:p w:rsidR="00B8138A" w:rsidRPr="00585C44" w:rsidRDefault="00B8138A" w:rsidP="000E587B">
            <w:pPr>
              <w:autoSpaceDE w:val="0"/>
              <w:autoSpaceDN w:val="0"/>
              <w:adjustRightInd w:val="0"/>
              <w:spacing w:line="240" w:lineRule="auto"/>
              <w:rPr>
                <w:rFonts w:cs="Arial"/>
                <w:color w:val="000000"/>
                <w:szCs w:val="20"/>
                <w:lang w:val="sl-SI" w:eastAsia="sl-SI"/>
              </w:rPr>
            </w:pPr>
          </w:p>
        </w:tc>
      </w:tr>
      <w:tr w:rsidR="0000398D" w:rsidRPr="004F6CAA" w:rsidTr="00B8138A">
        <w:trPr>
          <w:trHeight w:val="454"/>
        </w:trPr>
        <w:tc>
          <w:tcPr>
            <w:tcW w:w="534" w:type="dxa"/>
            <w:tcBorders>
              <w:top w:val="single" w:sz="6" w:space="0" w:color="000000"/>
              <w:left w:val="single" w:sz="6" w:space="0" w:color="000000"/>
              <w:bottom w:val="single" w:sz="6" w:space="0" w:color="000000"/>
              <w:right w:val="single" w:sz="6" w:space="0" w:color="000000"/>
            </w:tcBorders>
            <w:vAlign w:val="center"/>
          </w:tcPr>
          <w:p w:rsidR="0000398D" w:rsidRPr="00585C44" w:rsidRDefault="0000398D" w:rsidP="000E587B">
            <w:pPr>
              <w:tabs>
                <w:tab w:val="left" w:pos="-1032"/>
              </w:tabs>
              <w:autoSpaceDE w:val="0"/>
              <w:autoSpaceDN w:val="0"/>
              <w:adjustRightInd w:val="0"/>
              <w:spacing w:line="240" w:lineRule="auto"/>
              <w:jc w:val="center"/>
              <w:rPr>
                <w:rFonts w:cs="Arial"/>
                <w:b/>
                <w:color w:val="000000"/>
                <w:szCs w:val="20"/>
                <w:lang w:val="sl-SI" w:eastAsia="sl-SI"/>
              </w:rPr>
            </w:pPr>
            <w:r w:rsidRPr="00585C44">
              <w:rPr>
                <w:rFonts w:cs="Arial"/>
                <w:b/>
                <w:color w:val="000000"/>
                <w:szCs w:val="20"/>
                <w:lang w:val="sl-SI" w:eastAsia="sl-SI"/>
              </w:rPr>
              <w:t>2.</w:t>
            </w:r>
          </w:p>
        </w:tc>
        <w:tc>
          <w:tcPr>
            <w:tcW w:w="3827" w:type="dxa"/>
            <w:tcBorders>
              <w:top w:val="single" w:sz="6" w:space="0" w:color="000000"/>
              <w:left w:val="single" w:sz="6" w:space="0" w:color="000000"/>
              <w:bottom w:val="single" w:sz="6" w:space="0" w:color="000000"/>
              <w:right w:val="single" w:sz="6" w:space="0" w:color="000000"/>
            </w:tcBorders>
          </w:tcPr>
          <w:p w:rsidR="0000398D" w:rsidRPr="00585C44" w:rsidRDefault="0000398D" w:rsidP="00632836">
            <w:pPr>
              <w:keepNext/>
              <w:keepLines/>
              <w:autoSpaceDE w:val="0"/>
              <w:autoSpaceDN w:val="0"/>
              <w:adjustRightInd w:val="0"/>
              <w:spacing w:line="240" w:lineRule="auto"/>
              <w:rPr>
                <w:rFonts w:ascii="Helv" w:hAnsi="Helv" w:cs="Helv"/>
                <w:b/>
                <w:color w:val="000000"/>
                <w:szCs w:val="20"/>
                <w:lang w:val="sl-SI" w:eastAsia="sl-SI"/>
              </w:rPr>
            </w:pPr>
            <w:r w:rsidRPr="00585C44">
              <w:rPr>
                <w:rFonts w:cs="Arial"/>
                <w:b/>
                <w:bCs/>
                <w:szCs w:val="20"/>
                <w:lang w:val="sl-SI"/>
              </w:rPr>
              <w:t xml:space="preserve">Strokovna pomoč do </w:t>
            </w:r>
            <w:r w:rsidR="00632836" w:rsidRPr="00585C44">
              <w:rPr>
                <w:rFonts w:cs="Arial"/>
                <w:b/>
                <w:bCs/>
                <w:szCs w:val="20"/>
                <w:lang w:val="sl-SI"/>
              </w:rPr>
              <w:t>potrditve</w:t>
            </w:r>
            <w:r w:rsidR="00B412D3" w:rsidRPr="00585C44">
              <w:rPr>
                <w:rFonts w:cs="Arial"/>
                <w:b/>
                <w:bCs/>
                <w:szCs w:val="20"/>
                <w:lang w:val="sl-SI"/>
              </w:rPr>
              <w:t xml:space="preserve"> </w:t>
            </w:r>
            <w:r w:rsidRPr="00585C44">
              <w:rPr>
                <w:rFonts w:cs="Arial"/>
                <w:b/>
                <w:bCs/>
                <w:szCs w:val="20"/>
                <w:lang w:val="sl-SI"/>
              </w:rPr>
              <w:t>osnutka Energetskega koncepta Slovenije</w:t>
            </w:r>
            <w:r w:rsidR="00DD4347" w:rsidRPr="00585C44">
              <w:rPr>
                <w:rFonts w:cs="Arial"/>
                <w:b/>
                <w:bCs/>
                <w:szCs w:val="20"/>
                <w:lang w:val="sl-SI"/>
              </w:rPr>
              <w:t xml:space="preserve"> na Vladi</w:t>
            </w:r>
            <w:r w:rsidR="00AE44AD" w:rsidRPr="00585C44">
              <w:rPr>
                <w:rFonts w:cs="Arial"/>
                <w:b/>
                <w:bCs/>
                <w:szCs w:val="20"/>
                <w:lang w:val="sl-SI"/>
              </w:rPr>
              <w:t xml:space="preserve"> RS</w:t>
            </w:r>
          </w:p>
        </w:tc>
        <w:tc>
          <w:tcPr>
            <w:tcW w:w="567" w:type="dxa"/>
            <w:tcBorders>
              <w:top w:val="single" w:sz="6" w:space="0" w:color="000000"/>
              <w:left w:val="single" w:sz="6" w:space="0" w:color="000000"/>
              <w:bottom w:val="single" w:sz="6" w:space="0" w:color="000000"/>
              <w:right w:val="single" w:sz="6" w:space="0" w:color="000000"/>
            </w:tcBorders>
            <w:vAlign w:val="center"/>
          </w:tcPr>
          <w:p w:rsidR="0000398D" w:rsidRPr="00585C44" w:rsidRDefault="00B8138A" w:rsidP="00B8138A">
            <w:pPr>
              <w:tabs>
                <w:tab w:val="left" w:pos="-1032"/>
              </w:tabs>
              <w:autoSpaceDE w:val="0"/>
              <w:autoSpaceDN w:val="0"/>
              <w:adjustRightInd w:val="0"/>
              <w:spacing w:line="240" w:lineRule="auto"/>
              <w:jc w:val="center"/>
              <w:rPr>
                <w:rFonts w:cs="Arial"/>
                <w:color w:val="000000"/>
                <w:szCs w:val="20"/>
                <w:lang w:val="sl-SI" w:eastAsia="sl-SI"/>
              </w:rPr>
            </w:pPr>
            <w:proofErr w:type="spellStart"/>
            <w:r w:rsidRPr="00585C44">
              <w:rPr>
                <w:rFonts w:cs="Arial"/>
                <w:color w:val="000000"/>
                <w:szCs w:val="20"/>
                <w:lang w:val="sl-SI" w:eastAsia="sl-SI"/>
              </w:rPr>
              <w:t>kpl</w:t>
            </w:r>
            <w:proofErr w:type="spellEnd"/>
          </w:p>
        </w:tc>
        <w:tc>
          <w:tcPr>
            <w:tcW w:w="992" w:type="dxa"/>
            <w:tcBorders>
              <w:top w:val="single" w:sz="6" w:space="0" w:color="000000"/>
              <w:left w:val="single" w:sz="6" w:space="0" w:color="000000"/>
              <w:bottom w:val="single" w:sz="6" w:space="0" w:color="000000"/>
              <w:right w:val="single" w:sz="6" w:space="0" w:color="000000"/>
            </w:tcBorders>
            <w:vAlign w:val="center"/>
          </w:tcPr>
          <w:p w:rsidR="00DD4347" w:rsidRPr="00585C44" w:rsidRDefault="00B8138A" w:rsidP="00B8138A">
            <w:pPr>
              <w:tabs>
                <w:tab w:val="left" w:pos="-1032"/>
              </w:tabs>
              <w:autoSpaceDE w:val="0"/>
              <w:autoSpaceDN w:val="0"/>
              <w:adjustRightInd w:val="0"/>
              <w:spacing w:line="240" w:lineRule="auto"/>
              <w:jc w:val="center"/>
              <w:rPr>
                <w:rFonts w:cs="Arial"/>
                <w:color w:val="000000"/>
                <w:szCs w:val="20"/>
                <w:lang w:val="sl-SI" w:eastAsia="sl-SI"/>
              </w:rPr>
            </w:pPr>
            <w:r w:rsidRPr="00585C44">
              <w:rPr>
                <w:rFonts w:cs="Arial"/>
                <w:color w:val="000000"/>
                <w:szCs w:val="20"/>
                <w:lang w:val="sl-SI" w:eastAsia="sl-SI"/>
              </w:rPr>
              <w:t>1</w:t>
            </w:r>
          </w:p>
        </w:tc>
        <w:tc>
          <w:tcPr>
            <w:tcW w:w="1276" w:type="dxa"/>
            <w:tcBorders>
              <w:top w:val="single" w:sz="6" w:space="0" w:color="000000"/>
              <w:left w:val="single" w:sz="6" w:space="0" w:color="000000"/>
              <w:bottom w:val="single" w:sz="6" w:space="0" w:color="000000"/>
              <w:right w:val="single" w:sz="6" w:space="0" w:color="000000"/>
            </w:tcBorders>
          </w:tcPr>
          <w:p w:rsidR="0000398D" w:rsidRPr="00585C44" w:rsidRDefault="0000398D" w:rsidP="000E587B">
            <w:pPr>
              <w:autoSpaceDE w:val="0"/>
              <w:autoSpaceDN w:val="0"/>
              <w:adjustRightInd w:val="0"/>
              <w:spacing w:line="240" w:lineRule="auto"/>
              <w:rPr>
                <w:rFonts w:cs="Arial"/>
                <w:color w:val="000000"/>
                <w:szCs w:val="20"/>
                <w:lang w:val="sl-SI" w:eastAsia="sl-SI"/>
              </w:rPr>
            </w:pPr>
          </w:p>
          <w:p w:rsidR="0000398D" w:rsidRPr="00585C44" w:rsidRDefault="0000398D" w:rsidP="000E587B">
            <w:pPr>
              <w:autoSpaceDE w:val="0"/>
              <w:autoSpaceDN w:val="0"/>
              <w:adjustRightInd w:val="0"/>
              <w:spacing w:line="240" w:lineRule="auto"/>
              <w:rPr>
                <w:rFonts w:cs="Arial"/>
                <w:color w:val="000000"/>
                <w:szCs w:val="20"/>
                <w:lang w:val="sl-SI" w:eastAsia="sl-SI"/>
              </w:rPr>
            </w:pPr>
          </w:p>
          <w:p w:rsidR="0000398D" w:rsidRPr="00585C44" w:rsidRDefault="0000398D" w:rsidP="000E587B">
            <w:pPr>
              <w:autoSpaceDE w:val="0"/>
              <w:autoSpaceDN w:val="0"/>
              <w:adjustRightInd w:val="0"/>
              <w:spacing w:line="240" w:lineRule="auto"/>
              <w:rPr>
                <w:rFonts w:cs="Arial"/>
                <w:color w:val="000000"/>
                <w:szCs w:val="20"/>
                <w:lang w:val="sl-SI" w:eastAsia="sl-SI"/>
              </w:rPr>
            </w:pPr>
          </w:p>
        </w:tc>
        <w:tc>
          <w:tcPr>
            <w:tcW w:w="1843" w:type="dxa"/>
            <w:tcBorders>
              <w:top w:val="single" w:sz="6" w:space="0" w:color="000000"/>
              <w:left w:val="single" w:sz="6" w:space="0" w:color="000000"/>
              <w:bottom w:val="single" w:sz="6" w:space="0" w:color="000000"/>
              <w:right w:val="single" w:sz="6" w:space="0" w:color="000000"/>
            </w:tcBorders>
          </w:tcPr>
          <w:p w:rsidR="0000398D" w:rsidRPr="004F6CAA" w:rsidRDefault="0000398D" w:rsidP="000E587B">
            <w:pPr>
              <w:autoSpaceDE w:val="0"/>
              <w:autoSpaceDN w:val="0"/>
              <w:adjustRightInd w:val="0"/>
              <w:spacing w:line="240" w:lineRule="auto"/>
              <w:rPr>
                <w:rFonts w:cs="Arial"/>
                <w:color w:val="000000"/>
                <w:szCs w:val="20"/>
                <w:lang w:val="sl-SI" w:eastAsia="sl-SI"/>
              </w:rPr>
            </w:pPr>
          </w:p>
        </w:tc>
      </w:tr>
    </w:tbl>
    <w:p w:rsidR="005A0B51" w:rsidRPr="004F6CAA" w:rsidRDefault="005A0B51" w:rsidP="005A0B51">
      <w:pPr>
        <w:rPr>
          <w:szCs w:val="22"/>
          <w:lang w:val="sl-SI"/>
        </w:rPr>
      </w:pPr>
    </w:p>
    <w:tbl>
      <w:tblPr>
        <w:tblW w:w="68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2127"/>
      </w:tblGrid>
      <w:tr w:rsidR="005A0B51" w:rsidRPr="004F6CAA" w:rsidTr="000E587B">
        <w:trPr>
          <w:trHeight w:val="454"/>
        </w:trPr>
        <w:tc>
          <w:tcPr>
            <w:tcW w:w="4677" w:type="dxa"/>
            <w:tcBorders>
              <w:top w:val="nil"/>
              <w:left w:val="nil"/>
              <w:bottom w:val="nil"/>
              <w:right w:val="nil"/>
            </w:tcBorders>
            <w:vAlign w:val="center"/>
          </w:tcPr>
          <w:p w:rsidR="005A0B51" w:rsidRPr="004F6CAA" w:rsidRDefault="005A0B51" w:rsidP="005A0B51">
            <w:pPr>
              <w:rPr>
                <w:szCs w:val="22"/>
                <w:lang w:val="sl-SI"/>
              </w:rPr>
            </w:pPr>
            <w:r w:rsidRPr="004F6CAA">
              <w:rPr>
                <w:szCs w:val="22"/>
                <w:lang w:val="sl-SI"/>
              </w:rPr>
              <w:t>Skupaj vrednost brez DDV</w:t>
            </w:r>
          </w:p>
        </w:tc>
        <w:tc>
          <w:tcPr>
            <w:tcW w:w="2127" w:type="dxa"/>
            <w:tcBorders>
              <w:top w:val="single" w:sz="4" w:space="0" w:color="auto"/>
              <w:left w:val="single" w:sz="4" w:space="0" w:color="auto"/>
              <w:bottom w:val="single" w:sz="4" w:space="0" w:color="auto"/>
              <w:right w:val="single" w:sz="4" w:space="0" w:color="auto"/>
            </w:tcBorders>
          </w:tcPr>
          <w:p w:rsidR="005A0B51" w:rsidRPr="004F6CAA" w:rsidRDefault="005A0B51" w:rsidP="000E587B">
            <w:pPr>
              <w:rPr>
                <w:szCs w:val="22"/>
                <w:lang w:val="sl-SI"/>
              </w:rPr>
            </w:pPr>
            <w:r w:rsidRPr="004F6CAA">
              <w:rPr>
                <w:szCs w:val="22"/>
                <w:lang w:val="sl-SI"/>
              </w:rPr>
              <w:t> </w:t>
            </w:r>
          </w:p>
          <w:p w:rsidR="005A0B51" w:rsidRPr="004F6CAA" w:rsidRDefault="005A0B51" w:rsidP="000E587B">
            <w:pPr>
              <w:rPr>
                <w:szCs w:val="22"/>
                <w:lang w:val="sl-SI"/>
              </w:rPr>
            </w:pPr>
          </w:p>
        </w:tc>
      </w:tr>
    </w:tbl>
    <w:p w:rsidR="005A0B51" w:rsidRPr="004F6CAA" w:rsidRDefault="005A0B51" w:rsidP="005A0B51">
      <w:pPr>
        <w:rPr>
          <w:szCs w:val="22"/>
          <w:lang w:val="sl-SI"/>
        </w:rPr>
      </w:pPr>
    </w:p>
    <w:tbl>
      <w:tblPr>
        <w:tblW w:w="68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2127"/>
      </w:tblGrid>
      <w:tr w:rsidR="005A0B51" w:rsidRPr="004F6CAA" w:rsidTr="000E587B">
        <w:trPr>
          <w:trHeight w:val="454"/>
        </w:trPr>
        <w:tc>
          <w:tcPr>
            <w:tcW w:w="4677" w:type="dxa"/>
            <w:tcBorders>
              <w:top w:val="nil"/>
              <w:left w:val="nil"/>
              <w:bottom w:val="nil"/>
              <w:right w:val="nil"/>
            </w:tcBorders>
            <w:vAlign w:val="center"/>
          </w:tcPr>
          <w:p w:rsidR="005A0B51" w:rsidRPr="004F6CAA" w:rsidRDefault="005A0B51" w:rsidP="000E587B">
            <w:pPr>
              <w:ind w:left="34" w:hanging="34"/>
              <w:rPr>
                <w:szCs w:val="22"/>
                <w:lang w:val="sl-SI"/>
              </w:rPr>
            </w:pPr>
            <w:r w:rsidRPr="004F6CAA">
              <w:rPr>
                <w:szCs w:val="22"/>
                <w:lang w:val="sl-SI"/>
              </w:rPr>
              <w:t> DDV __ %</w:t>
            </w:r>
          </w:p>
        </w:tc>
        <w:tc>
          <w:tcPr>
            <w:tcW w:w="2127" w:type="dxa"/>
            <w:tcBorders>
              <w:top w:val="single" w:sz="4" w:space="0" w:color="auto"/>
              <w:left w:val="single" w:sz="4" w:space="0" w:color="auto"/>
              <w:bottom w:val="single" w:sz="4" w:space="0" w:color="auto"/>
              <w:right w:val="single" w:sz="4" w:space="0" w:color="auto"/>
            </w:tcBorders>
          </w:tcPr>
          <w:p w:rsidR="005A0B51" w:rsidRPr="004F6CAA" w:rsidRDefault="005A0B51" w:rsidP="000E587B">
            <w:pPr>
              <w:rPr>
                <w:szCs w:val="22"/>
                <w:lang w:val="sl-SI"/>
              </w:rPr>
            </w:pPr>
            <w:r w:rsidRPr="004F6CAA">
              <w:rPr>
                <w:szCs w:val="22"/>
                <w:lang w:val="sl-SI"/>
              </w:rPr>
              <w:t> </w:t>
            </w:r>
          </w:p>
          <w:p w:rsidR="005A0B51" w:rsidRPr="004F6CAA" w:rsidRDefault="005A0B51" w:rsidP="000E587B">
            <w:pPr>
              <w:rPr>
                <w:szCs w:val="22"/>
                <w:lang w:val="sl-SI"/>
              </w:rPr>
            </w:pPr>
          </w:p>
        </w:tc>
      </w:tr>
    </w:tbl>
    <w:p w:rsidR="005A0B51" w:rsidRPr="004F6CAA" w:rsidRDefault="005A0B51" w:rsidP="005A0B51">
      <w:pPr>
        <w:rPr>
          <w:szCs w:val="22"/>
          <w:lang w:val="sl-SI"/>
        </w:rPr>
      </w:pPr>
      <w:r w:rsidRPr="004F6CAA">
        <w:rPr>
          <w:szCs w:val="22"/>
          <w:lang w:val="sl-SI"/>
        </w:rPr>
        <w:t> </w:t>
      </w:r>
    </w:p>
    <w:tbl>
      <w:tblPr>
        <w:tblW w:w="68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2127"/>
      </w:tblGrid>
      <w:tr w:rsidR="005A0B51" w:rsidRPr="004F6CAA" w:rsidTr="000E587B">
        <w:trPr>
          <w:trHeight w:val="454"/>
        </w:trPr>
        <w:tc>
          <w:tcPr>
            <w:tcW w:w="4677" w:type="dxa"/>
            <w:tcBorders>
              <w:top w:val="nil"/>
              <w:left w:val="nil"/>
              <w:bottom w:val="nil"/>
              <w:right w:val="nil"/>
            </w:tcBorders>
            <w:vAlign w:val="center"/>
          </w:tcPr>
          <w:p w:rsidR="005A0B51" w:rsidRPr="004F6CAA" w:rsidRDefault="005A0B51" w:rsidP="005A0B51">
            <w:pPr>
              <w:ind w:left="34" w:hanging="34"/>
              <w:rPr>
                <w:szCs w:val="22"/>
                <w:lang w:val="sl-SI"/>
              </w:rPr>
            </w:pPr>
            <w:r w:rsidRPr="004F6CAA">
              <w:rPr>
                <w:szCs w:val="22"/>
                <w:lang w:val="sl-SI"/>
              </w:rPr>
              <w:t>Skupaj vrednost z DDV</w:t>
            </w:r>
          </w:p>
        </w:tc>
        <w:tc>
          <w:tcPr>
            <w:tcW w:w="2127" w:type="dxa"/>
            <w:tcBorders>
              <w:top w:val="single" w:sz="4" w:space="0" w:color="auto"/>
              <w:left w:val="single" w:sz="4" w:space="0" w:color="auto"/>
              <w:bottom w:val="single" w:sz="4" w:space="0" w:color="auto"/>
              <w:right w:val="single" w:sz="4" w:space="0" w:color="auto"/>
            </w:tcBorders>
          </w:tcPr>
          <w:p w:rsidR="005A0B51" w:rsidRPr="004F6CAA" w:rsidRDefault="005A0B51" w:rsidP="000E587B">
            <w:pPr>
              <w:rPr>
                <w:szCs w:val="22"/>
                <w:lang w:val="sl-SI"/>
              </w:rPr>
            </w:pPr>
            <w:r w:rsidRPr="004F6CAA">
              <w:rPr>
                <w:szCs w:val="22"/>
                <w:lang w:val="sl-SI"/>
              </w:rPr>
              <w:t> </w:t>
            </w:r>
          </w:p>
          <w:p w:rsidR="005A0B51" w:rsidRPr="004F6CAA" w:rsidRDefault="005A0B51" w:rsidP="000E587B">
            <w:pPr>
              <w:rPr>
                <w:szCs w:val="22"/>
                <w:lang w:val="sl-SI"/>
              </w:rPr>
            </w:pPr>
          </w:p>
        </w:tc>
      </w:tr>
    </w:tbl>
    <w:p w:rsidR="005A0B51" w:rsidRPr="004F6CAA" w:rsidRDefault="005A0B51" w:rsidP="005A0B51">
      <w:pPr>
        <w:rPr>
          <w:rFonts w:cs="Arial"/>
          <w:szCs w:val="20"/>
          <w:lang w:val="sl-SI"/>
        </w:rPr>
      </w:pPr>
    </w:p>
    <w:p w:rsidR="005A0B51" w:rsidRPr="007446C6" w:rsidRDefault="005A0B51" w:rsidP="005A0B51">
      <w:pPr>
        <w:numPr>
          <w:ilvl w:val="0"/>
          <w:numId w:val="33"/>
        </w:numPr>
        <w:ind w:left="360"/>
        <w:jc w:val="both"/>
        <w:rPr>
          <w:rFonts w:cs="Arial"/>
          <w:szCs w:val="20"/>
          <w:lang w:val="sl-SI"/>
        </w:rPr>
      </w:pPr>
      <w:r w:rsidRPr="007446C6">
        <w:rPr>
          <w:szCs w:val="22"/>
          <w:lang w:val="sl-SI"/>
        </w:rPr>
        <w:t>Ponudnik se strinja da</w:t>
      </w:r>
      <w:r w:rsidR="00095456" w:rsidRPr="007446C6">
        <w:rPr>
          <w:szCs w:val="22"/>
          <w:lang w:val="sl-SI"/>
        </w:rPr>
        <w:t xml:space="preserve"> ponudbena cena obračuna kot komplet.</w:t>
      </w:r>
      <w:r w:rsidRPr="007446C6">
        <w:rPr>
          <w:szCs w:val="22"/>
          <w:lang w:val="sl-SI"/>
        </w:rPr>
        <w:t xml:space="preserve"> </w:t>
      </w:r>
    </w:p>
    <w:p w:rsidR="007446C6" w:rsidRPr="007446C6" w:rsidRDefault="007446C6" w:rsidP="007446C6">
      <w:pPr>
        <w:jc w:val="both"/>
        <w:rPr>
          <w:rFonts w:cs="Arial"/>
          <w:szCs w:val="20"/>
          <w:lang w:val="sl-SI"/>
        </w:rPr>
      </w:pPr>
    </w:p>
    <w:p w:rsidR="005A0B51" w:rsidRPr="004F6CAA" w:rsidRDefault="005A0B51" w:rsidP="005A0B51">
      <w:pPr>
        <w:numPr>
          <w:ilvl w:val="0"/>
          <w:numId w:val="33"/>
        </w:numPr>
        <w:ind w:left="360"/>
        <w:jc w:val="both"/>
        <w:rPr>
          <w:rFonts w:cs="Arial"/>
          <w:szCs w:val="20"/>
          <w:lang w:val="sl-SI"/>
        </w:rPr>
      </w:pPr>
      <w:r w:rsidRPr="004F6CAA">
        <w:rPr>
          <w:rFonts w:cs="Arial"/>
          <w:szCs w:val="20"/>
          <w:lang w:val="sl-SI"/>
        </w:rPr>
        <w:t xml:space="preserve">Vse vrednosti so izražene v evrih. Cene in vrednosti so obračunane in zaokrožene na dve (2) decimalki. </w:t>
      </w:r>
    </w:p>
    <w:p w:rsidR="005A0B51" w:rsidRPr="004F6CAA" w:rsidRDefault="005A0B51" w:rsidP="005A0B51">
      <w:pPr>
        <w:jc w:val="both"/>
        <w:rPr>
          <w:szCs w:val="22"/>
          <w:lang w:val="sl-SI"/>
        </w:rPr>
      </w:pPr>
    </w:p>
    <w:p w:rsidR="005A0B51" w:rsidRPr="004F6CAA" w:rsidRDefault="005A0B51" w:rsidP="005A0B51">
      <w:pPr>
        <w:numPr>
          <w:ilvl w:val="0"/>
          <w:numId w:val="33"/>
        </w:numPr>
        <w:ind w:left="360"/>
        <w:jc w:val="both"/>
        <w:rPr>
          <w:szCs w:val="22"/>
          <w:lang w:val="sl-SI"/>
        </w:rPr>
      </w:pPr>
      <w:r w:rsidRPr="004F6CAA">
        <w:rPr>
          <w:szCs w:val="22"/>
          <w:lang w:val="sl-SI"/>
        </w:rPr>
        <w:t>V ponudbeni ceni storitve morajo biti zajeti vsi stroški izvajalca, 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 predelave in podobno). Naročnik naknadno ne bo priznaval nobenih stroškov, ki niso zajeti v ponudbeno ceno.</w:t>
      </w:r>
    </w:p>
    <w:p w:rsidR="00FB3654" w:rsidRPr="004F6CAA" w:rsidRDefault="00FB3654" w:rsidP="00FB3654">
      <w:pPr>
        <w:rPr>
          <w:rFonts w:cs="Arial"/>
          <w:sz w:val="24"/>
          <w:lang w:val="sl-SI"/>
        </w:rPr>
      </w:pPr>
    </w:p>
    <w:p w:rsidR="00FB3654" w:rsidRPr="004F6CAA" w:rsidRDefault="00FB3654" w:rsidP="00FB3654">
      <w:pPr>
        <w:spacing w:after="120" w:line="240" w:lineRule="auto"/>
        <w:jc w:val="both"/>
        <w:rPr>
          <w:rFonts w:cs="Arial"/>
          <w:szCs w:val="20"/>
          <w:lang w:val="sl-SI" w:eastAsia="sl-SI"/>
        </w:rPr>
      </w:pPr>
      <w:r w:rsidRPr="004F6CAA">
        <w:rPr>
          <w:rFonts w:cs="Arial"/>
          <w:szCs w:val="20"/>
          <w:lang w:val="sl-SI" w:eastAsia="sl-SI"/>
        </w:rPr>
        <w:t xml:space="preserve">datum:                          </w:t>
      </w:r>
      <w:r w:rsidRPr="004F6CAA">
        <w:rPr>
          <w:rFonts w:cs="Arial"/>
          <w:szCs w:val="20"/>
          <w:lang w:val="sl-SI" w:eastAsia="sl-SI"/>
        </w:rPr>
        <w:tab/>
      </w:r>
      <w:r w:rsidRPr="004F6CAA">
        <w:rPr>
          <w:rFonts w:cs="Arial"/>
          <w:szCs w:val="20"/>
          <w:lang w:val="sl-SI" w:eastAsia="sl-SI"/>
        </w:rPr>
        <w:tab/>
      </w:r>
      <w:r w:rsidRPr="004F6CAA">
        <w:rPr>
          <w:rFonts w:cs="Arial"/>
          <w:szCs w:val="20"/>
          <w:lang w:val="sl-SI" w:eastAsia="sl-SI"/>
        </w:rPr>
        <w:tab/>
      </w:r>
      <w:r w:rsidRPr="004F6CAA">
        <w:rPr>
          <w:rFonts w:cs="Arial"/>
          <w:szCs w:val="20"/>
          <w:lang w:val="sl-SI" w:eastAsia="sl-SI"/>
        </w:rPr>
        <w:tab/>
        <w:t>žig:</w:t>
      </w:r>
      <w:r w:rsidRPr="004F6CAA">
        <w:rPr>
          <w:rFonts w:cs="Arial"/>
          <w:szCs w:val="20"/>
          <w:lang w:val="sl-SI" w:eastAsia="sl-SI"/>
        </w:rPr>
        <w:tab/>
      </w:r>
      <w:r w:rsidRPr="004F6CAA">
        <w:rPr>
          <w:rFonts w:cs="Arial"/>
          <w:szCs w:val="20"/>
          <w:lang w:val="sl-SI" w:eastAsia="sl-SI"/>
        </w:rPr>
        <w:tab/>
      </w:r>
      <w:r w:rsidRPr="004F6CAA">
        <w:rPr>
          <w:rFonts w:cs="Arial"/>
          <w:szCs w:val="20"/>
          <w:lang w:val="sl-SI" w:eastAsia="sl-SI"/>
        </w:rPr>
        <w:tab/>
        <w:t xml:space="preserve">   </w:t>
      </w:r>
    </w:p>
    <w:p w:rsidR="00FB3654" w:rsidRPr="004F6CAA" w:rsidRDefault="00FB3654" w:rsidP="00FB3654">
      <w:pPr>
        <w:spacing w:after="120" w:line="240" w:lineRule="auto"/>
        <w:jc w:val="right"/>
        <w:rPr>
          <w:rFonts w:cs="Arial"/>
          <w:szCs w:val="20"/>
          <w:lang w:val="sl-SI" w:eastAsia="sl-SI"/>
        </w:rPr>
      </w:pPr>
      <w:r w:rsidRPr="004F6CAA">
        <w:rPr>
          <w:rFonts w:cs="Arial"/>
          <w:szCs w:val="20"/>
          <w:lang w:val="sl-SI" w:eastAsia="sl-SI"/>
        </w:rPr>
        <w:t xml:space="preserve">podpis ponudnika oziroma </w:t>
      </w:r>
    </w:p>
    <w:p w:rsidR="00FB3654" w:rsidRPr="004F6CAA" w:rsidRDefault="00FB3654" w:rsidP="00FB3654">
      <w:pPr>
        <w:spacing w:after="120" w:line="240" w:lineRule="auto"/>
        <w:jc w:val="right"/>
        <w:rPr>
          <w:rFonts w:cs="Arial"/>
          <w:szCs w:val="20"/>
          <w:lang w:val="sl-SI" w:eastAsia="sl-SI"/>
        </w:rPr>
      </w:pPr>
      <w:r w:rsidRPr="004F6CAA">
        <w:rPr>
          <w:rFonts w:cs="Arial"/>
          <w:szCs w:val="20"/>
          <w:lang w:val="sl-SI" w:eastAsia="sl-SI"/>
        </w:rPr>
        <w:t>vodilnega partnerja iz skupine ponudnikov:</w:t>
      </w:r>
    </w:p>
    <w:p w:rsidR="00FB3654" w:rsidRPr="004F6CAA" w:rsidRDefault="00FB3654" w:rsidP="00FB3654">
      <w:pPr>
        <w:pBdr>
          <w:top w:val="single" w:sz="4" w:space="1" w:color="auto"/>
          <w:left w:val="single" w:sz="4" w:space="4" w:color="auto"/>
          <w:bottom w:val="single" w:sz="4" w:space="1" w:color="auto"/>
          <w:right w:val="single" w:sz="4" w:space="4" w:color="auto"/>
        </w:pBdr>
        <w:jc w:val="center"/>
        <w:rPr>
          <w:rFonts w:cs="Arial"/>
          <w:b/>
          <w:szCs w:val="20"/>
          <w:lang w:val="sl-SI"/>
        </w:rPr>
      </w:pPr>
      <w:r w:rsidRPr="004F6CAA">
        <w:rPr>
          <w:rFonts w:cs="Arial"/>
          <w:b/>
          <w:szCs w:val="20"/>
          <w:lang w:val="sl-SI"/>
        </w:rPr>
        <w:lastRenderedPageBreak/>
        <w:t>Izpolnjevanje ekonomske in finančne sposobnosti</w:t>
      </w:r>
    </w:p>
    <w:p w:rsidR="00FB3654" w:rsidRPr="004F6CAA" w:rsidRDefault="00FB3654" w:rsidP="00FB3654">
      <w:pPr>
        <w:rPr>
          <w:rFonts w:cs="Arial"/>
          <w:b/>
          <w:szCs w:val="20"/>
          <w:lang w:val="sl-SI"/>
        </w:rPr>
      </w:pPr>
    </w:p>
    <w:p w:rsidR="00FB3654" w:rsidRPr="004F6CAA" w:rsidRDefault="00FB3654" w:rsidP="00FB3654">
      <w:pPr>
        <w:jc w:val="both"/>
        <w:rPr>
          <w:rFonts w:cs="Arial"/>
          <w:b/>
          <w:szCs w:val="20"/>
          <w:lang w:val="sl-SI"/>
        </w:rPr>
      </w:pPr>
      <w:r w:rsidRPr="004F6CAA">
        <w:rPr>
          <w:rFonts w:cs="Arial"/>
          <w:b/>
          <w:szCs w:val="20"/>
          <w:lang w:val="sl-SI"/>
        </w:rPr>
        <w:t xml:space="preserve">Predmet javnega naročila: </w:t>
      </w:r>
      <w:r w:rsidR="005C4798" w:rsidRPr="004F6CAA">
        <w:rPr>
          <w:rFonts w:cs="Arial"/>
          <w:b/>
          <w:szCs w:val="20"/>
          <w:lang w:val="sl-SI"/>
        </w:rPr>
        <w:t>Izdelava strokovnih podlag za oblikovanje Energetskega koncepta Slovenije za obdobje do leta 2055</w:t>
      </w:r>
    </w:p>
    <w:p w:rsidR="00FB3654" w:rsidRPr="004F6CAA" w:rsidRDefault="00FB3654" w:rsidP="00FB3654">
      <w:pPr>
        <w:rPr>
          <w:rFonts w:cs="Arial"/>
          <w:b/>
          <w:szCs w:val="20"/>
          <w:lang w:val="sl-SI"/>
        </w:rPr>
      </w:pPr>
    </w:p>
    <w:p w:rsidR="00FB3654" w:rsidRPr="004F6CAA" w:rsidRDefault="00FB3654" w:rsidP="00FB3654">
      <w:pPr>
        <w:rPr>
          <w:rFonts w:cs="Arial"/>
          <w:b/>
          <w:szCs w:val="20"/>
          <w:lang w:val="sl-SI"/>
        </w:rPr>
      </w:pPr>
      <w:r w:rsidRPr="004F6CAA">
        <w:rPr>
          <w:rFonts w:cs="Arial"/>
          <w:b/>
          <w:szCs w:val="20"/>
          <w:lang w:val="sl-SI"/>
        </w:rPr>
        <w:t>Naročnik: Ministrstvo za infrastrukturo, Langusova ulica 4, 1535 Ljubljana</w:t>
      </w:r>
    </w:p>
    <w:p w:rsidR="00FB3654" w:rsidRPr="004F6CAA" w:rsidRDefault="00FB3654" w:rsidP="00FB3654">
      <w:pPr>
        <w:rPr>
          <w:rFonts w:cs="Arial"/>
          <w:b/>
          <w:szCs w:val="20"/>
          <w:lang w:val="sl-SI"/>
        </w:rPr>
      </w:pPr>
    </w:p>
    <w:p w:rsidR="00FB3654" w:rsidRPr="004F6CAA" w:rsidRDefault="00FB3654" w:rsidP="00FB3654">
      <w:pPr>
        <w:jc w:val="center"/>
        <w:rPr>
          <w:rFonts w:cs="Arial"/>
          <w:szCs w:val="20"/>
          <w:lang w:val="sl-SI"/>
        </w:rPr>
      </w:pPr>
    </w:p>
    <w:p w:rsidR="00FB3654" w:rsidRPr="004F6CAA" w:rsidRDefault="00FB3654" w:rsidP="00FB3654">
      <w:pPr>
        <w:rPr>
          <w:rFonts w:cs="Arial"/>
          <w:b/>
          <w:szCs w:val="20"/>
          <w:lang w:val="sl-SI"/>
        </w:rPr>
      </w:pPr>
      <w:r w:rsidRPr="004F6CAA">
        <w:rPr>
          <w:rFonts w:cs="Arial"/>
          <w:bCs/>
          <w:szCs w:val="20"/>
          <w:lang w:val="sl-SI"/>
        </w:rPr>
        <w:t xml:space="preserve">Izjavo o izpolnjevanju teh pogojev ponudnik predloži na ESPD obrazcu </w:t>
      </w:r>
      <w:r w:rsidRPr="00064877">
        <w:rPr>
          <w:rFonts w:cs="Arial"/>
          <w:bCs/>
          <w:szCs w:val="20"/>
          <w:lang w:val="sl-SI"/>
        </w:rPr>
        <w:t>(del</w:t>
      </w:r>
      <w:r w:rsidR="00053180" w:rsidRPr="00064877">
        <w:rPr>
          <w:rFonts w:cs="Arial"/>
          <w:bCs/>
          <w:szCs w:val="20"/>
          <w:lang w:val="sl-SI"/>
        </w:rPr>
        <w:t xml:space="preserve"> </w:t>
      </w:r>
      <w:r w:rsidR="00C5763D" w:rsidRPr="00064877">
        <w:rPr>
          <w:rFonts w:cs="Arial"/>
          <w:bCs/>
          <w:szCs w:val="20"/>
          <w:lang w:val="sl-SI"/>
        </w:rPr>
        <w:t>IV</w:t>
      </w:r>
      <w:r w:rsidRPr="00064877">
        <w:rPr>
          <w:rFonts w:cs="Arial"/>
          <w:bCs/>
          <w:szCs w:val="20"/>
          <w:lang w:val="sl-SI"/>
        </w:rPr>
        <w:t>).</w:t>
      </w:r>
      <w:r w:rsidRPr="004F6CAA">
        <w:rPr>
          <w:rFonts w:cs="Arial"/>
          <w:bCs/>
          <w:szCs w:val="20"/>
          <w:lang w:val="sl-SI"/>
        </w:rPr>
        <w:t xml:space="preserve"> </w:t>
      </w:r>
    </w:p>
    <w:p w:rsidR="00FB3654" w:rsidRPr="004F6CAA" w:rsidRDefault="00FB3654" w:rsidP="00FB3654">
      <w:pPr>
        <w:rPr>
          <w:rFonts w:cs="Arial"/>
          <w:szCs w:val="20"/>
          <w:lang w:val="sl-SI"/>
        </w:rPr>
      </w:pPr>
    </w:p>
    <w:p w:rsidR="00FB3654" w:rsidRPr="004F6CAA" w:rsidRDefault="00FB3654" w:rsidP="00FB3654">
      <w:pPr>
        <w:rPr>
          <w:rFonts w:cs="Arial"/>
          <w:szCs w:val="20"/>
          <w:lang w:val="sl-SI"/>
        </w:rPr>
      </w:pPr>
    </w:p>
    <w:p w:rsidR="004A2C0D" w:rsidRPr="004F6CAA" w:rsidRDefault="004A2C0D" w:rsidP="00FB3654">
      <w:pPr>
        <w:rPr>
          <w:rFonts w:cs="Arial"/>
          <w:szCs w:val="20"/>
          <w:lang w:val="sl-SI"/>
        </w:rPr>
      </w:pPr>
    </w:p>
    <w:p w:rsidR="004A2C0D" w:rsidRPr="004F6CAA" w:rsidRDefault="004A2C0D" w:rsidP="00FB3654">
      <w:pPr>
        <w:rPr>
          <w:rFonts w:cs="Arial"/>
          <w:szCs w:val="20"/>
          <w:lang w:val="sl-SI"/>
        </w:rPr>
      </w:pPr>
    </w:p>
    <w:p w:rsidR="00FB3654" w:rsidRPr="004F6CAA" w:rsidRDefault="00FB3654" w:rsidP="00FB3654">
      <w:pPr>
        <w:rPr>
          <w:rFonts w:cs="Arial"/>
          <w:i/>
          <w:szCs w:val="20"/>
          <w:lang w:val="sl-SI"/>
        </w:rPr>
      </w:pPr>
    </w:p>
    <w:p w:rsidR="00FB3654" w:rsidRPr="004F6CAA" w:rsidRDefault="00FB3654" w:rsidP="00FB3654">
      <w:pPr>
        <w:pBdr>
          <w:top w:val="single" w:sz="4" w:space="1" w:color="auto"/>
          <w:left w:val="single" w:sz="4" w:space="4" w:color="auto"/>
          <w:bottom w:val="single" w:sz="4" w:space="1" w:color="auto"/>
          <w:right w:val="single" w:sz="4" w:space="4" w:color="auto"/>
        </w:pBdr>
        <w:jc w:val="center"/>
        <w:rPr>
          <w:rFonts w:cs="Arial"/>
          <w:b/>
          <w:szCs w:val="20"/>
          <w:lang w:val="sl-SI"/>
        </w:rPr>
      </w:pPr>
      <w:r w:rsidRPr="004F6CAA">
        <w:rPr>
          <w:rFonts w:cs="Arial"/>
          <w:b/>
          <w:szCs w:val="20"/>
          <w:lang w:val="sl-SI"/>
        </w:rPr>
        <w:t>Izpolnjevanje tehnične in/ali strokovne sposobnosti</w:t>
      </w:r>
    </w:p>
    <w:p w:rsidR="00FB3654" w:rsidRPr="004F6CAA" w:rsidRDefault="00FB3654" w:rsidP="00FB3654">
      <w:pPr>
        <w:rPr>
          <w:rFonts w:cs="Arial"/>
          <w:b/>
          <w:szCs w:val="20"/>
          <w:lang w:val="sl-SI"/>
        </w:rPr>
      </w:pPr>
    </w:p>
    <w:p w:rsidR="00FB3654" w:rsidRPr="004F6CAA" w:rsidRDefault="00FB3654" w:rsidP="00FB3654">
      <w:pPr>
        <w:jc w:val="both"/>
        <w:rPr>
          <w:rFonts w:cs="Arial"/>
          <w:b/>
          <w:szCs w:val="20"/>
          <w:lang w:val="sl-SI"/>
        </w:rPr>
      </w:pPr>
      <w:r w:rsidRPr="004F6CAA">
        <w:rPr>
          <w:rFonts w:cs="Arial"/>
          <w:b/>
          <w:szCs w:val="20"/>
          <w:lang w:val="sl-SI"/>
        </w:rPr>
        <w:t xml:space="preserve">Predmet javnega naročila: </w:t>
      </w:r>
      <w:r w:rsidR="00400983" w:rsidRPr="004F6CAA">
        <w:rPr>
          <w:rFonts w:cs="Arial"/>
          <w:b/>
          <w:szCs w:val="20"/>
          <w:lang w:val="sl-SI"/>
        </w:rPr>
        <w:t>Izdelava strokovnih podlag za oblikovanje Energetskega koncepta Slovenije za obdobje do leta 2055</w:t>
      </w:r>
    </w:p>
    <w:p w:rsidR="00FB3654" w:rsidRPr="004F6CAA" w:rsidRDefault="00FB3654" w:rsidP="00FB3654">
      <w:pPr>
        <w:rPr>
          <w:rFonts w:cs="Arial"/>
          <w:b/>
          <w:szCs w:val="20"/>
          <w:lang w:val="sl-SI"/>
        </w:rPr>
      </w:pPr>
    </w:p>
    <w:p w:rsidR="00FB3654" w:rsidRPr="004F6CAA" w:rsidRDefault="00FB3654" w:rsidP="00FB3654">
      <w:pPr>
        <w:rPr>
          <w:rFonts w:cs="Arial"/>
          <w:b/>
          <w:szCs w:val="20"/>
          <w:lang w:val="sl-SI"/>
        </w:rPr>
      </w:pPr>
      <w:r w:rsidRPr="004F6CAA">
        <w:rPr>
          <w:rFonts w:cs="Arial"/>
          <w:b/>
          <w:szCs w:val="20"/>
          <w:lang w:val="sl-SI"/>
        </w:rPr>
        <w:t>Naročnik: Ministrstvo za infrastrukturo, Langusova ulica 4, 1535 Ljubljana</w:t>
      </w:r>
    </w:p>
    <w:p w:rsidR="00FB3654" w:rsidRPr="004F6CAA" w:rsidRDefault="00FB3654" w:rsidP="00FB3654">
      <w:pPr>
        <w:rPr>
          <w:rFonts w:cs="Arial"/>
          <w:b/>
          <w:szCs w:val="20"/>
          <w:lang w:val="sl-SI"/>
        </w:rPr>
      </w:pPr>
    </w:p>
    <w:p w:rsidR="00FB3654" w:rsidRPr="004F6CAA" w:rsidRDefault="00FB3654" w:rsidP="00A77A57">
      <w:pPr>
        <w:jc w:val="both"/>
        <w:rPr>
          <w:rFonts w:cs="Arial"/>
          <w:b/>
          <w:szCs w:val="20"/>
          <w:lang w:val="sl-SI"/>
        </w:rPr>
      </w:pPr>
      <w:r w:rsidRPr="004F6CAA">
        <w:rPr>
          <w:rFonts w:cs="Arial"/>
          <w:bCs/>
          <w:szCs w:val="20"/>
          <w:lang w:val="sl-SI"/>
        </w:rPr>
        <w:t>Izjavo o izpolnjevanju teh pogojev ponudnik predloži na ESPD obrazcu</w:t>
      </w:r>
      <w:r w:rsidR="00C5763D" w:rsidRPr="004F6CAA">
        <w:rPr>
          <w:rFonts w:cs="Arial"/>
          <w:bCs/>
          <w:szCs w:val="20"/>
          <w:lang w:val="sl-SI"/>
        </w:rPr>
        <w:t xml:space="preserve"> (del IV)</w:t>
      </w:r>
      <w:r w:rsidRPr="004F6CAA">
        <w:rPr>
          <w:rFonts w:cs="Arial"/>
          <w:bCs/>
          <w:szCs w:val="20"/>
          <w:lang w:val="sl-SI"/>
        </w:rPr>
        <w:t xml:space="preserve">. V okviru obrazca 3 in obrazca 4, ki ga je potrebno predložiti v ponudbi, pa navede referenčne storitve za ponudnika in za kadre ter seznam kadrov. </w:t>
      </w:r>
    </w:p>
    <w:p w:rsidR="00FB3654" w:rsidRPr="004F6CAA" w:rsidRDefault="00FB3654" w:rsidP="00FB3654">
      <w:pPr>
        <w:rPr>
          <w:rFonts w:cs="Arial"/>
          <w:b/>
          <w:szCs w:val="20"/>
          <w:lang w:val="sl-SI"/>
        </w:rPr>
      </w:pPr>
    </w:p>
    <w:p w:rsidR="00053180" w:rsidRPr="004F6CAA" w:rsidRDefault="00053180" w:rsidP="00FB3654">
      <w:pPr>
        <w:spacing w:line="240" w:lineRule="auto"/>
        <w:jc w:val="both"/>
        <w:rPr>
          <w:b/>
          <w:bCs/>
          <w:lang w:val="sl-SI"/>
        </w:rPr>
      </w:pPr>
      <w:r w:rsidRPr="004F6CAA">
        <w:rPr>
          <w:b/>
          <w:bCs/>
          <w:lang w:val="sl-SI"/>
        </w:rPr>
        <w:br w:type="page"/>
      </w:r>
    </w:p>
    <w:p w:rsidR="00FB3654" w:rsidRPr="004F6CAA" w:rsidRDefault="00FB3654" w:rsidP="00FB3654">
      <w:pPr>
        <w:spacing w:line="240" w:lineRule="auto"/>
        <w:jc w:val="both"/>
        <w:rPr>
          <w:b/>
          <w:bCs/>
          <w:lang w:val="sl-SI"/>
        </w:rPr>
      </w:pPr>
      <w:r w:rsidRPr="004F6CAA">
        <w:rPr>
          <w:b/>
          <w:bCs/>
          <w:lang w:val="sl-SI"/>
        </w:rPr>
        <w:lastRenderedPageBreak/>
        <w:t xml:space="preserve">Obrazec 3: REFERENČNE STORITVE </w:t>
      </w:r>
    </w:p>
    <w:p w:rsidR="00FB3654" w:rsidRPr="004F6CAA" w:rsidRDefault="00FB3654" w:rsidP="00FB3654">
      <w:pPr>
        <w:rPr>
          <w:b/>
          <w:bCs/>
          <w:lang w:val="sl-SI"/>
        </w:rPr>
      </w:pPr>
    </w:p>
    <w:p w:rsidR="00FB3654" w:rsidRPr="004F6CAA" w:rsidRDefault="00FB3654" w:rsidP="00FB3654">
      <w:pPr>
        <w:jc w:val="both"/>
        <w:rPr>
          <w:lang w:val="sl-SI"/>
        </w:rPr>
      </w:pPr>
      <w:r w:rsidRPr="004F6CAA">
        <w:rPr>
          <w:u w:val="single"/>
          <w:lang w:val="sl-SI"/>
        </w:rPr>
        <w:t>Seznam referenčnih storitev</w:t>
      </w:r>
      <w:r w:rsidRPr="004F6CAA">
        <w:rPr>
          <w:lang w:val="sl-SI"/>
        </w:rPr>
        <w:t xml:space="preserve">, s katerimi ponudnik dokazuje sposobnost za izvedbo predmetnega javnega naročila: </w:t>
      </w:r>
    </w:p>
    <w:p w:rsidR="004A2C0D" w:rsidRPr="004F6CAA" w:rsidRDefault="004A2C0D" w:rsidP="00FB3654">
      <w:pPr>
        <w:jc w:val="both"/>
        <w:rPr>
          <w:lang w:val="sl-SI"/>
        </w:rPr>
      </w:pPr>
    </w:p>
    <w:p w:rsidR="00FB3654" w:rsidRPr="004F6CAA" w:rsidRDefault="00FB3654" w:rsidP="00FB3654">
      <w:pPr>
        <w:rPr>
          <w:b/>
          <w:bCs/>
          <w:lang w:val="sl-SI"/>
        </w:rPr>
      </w:pPr>
    </w:p>
    <w:tbl>
      <w:tblPr>
        <w:tblW w:w="0" w:type="auto"/>
        <w:tblInd w:w="108" w:type="dxa"/>
        <w:tblLook w:val="01E0" w:firstRow="1" w:lastRow="1" w:firstColumn="1" w:lastColumn="1" w:noHBand="0" w:noVBand="0"/>
      </w:tblPr>
      <w:tblGrid>
        <w:gridCol w:w="3261"/>
        <w:gridCol w:w="5345"/>
      </w:tblGrid>
      <w:tr w:rsidR="00FB3654" w:rsidRPr="004F6CAA" w:rsidTr="004A2C0D">
        <w:tc>
          <w:tcPr>
            <w:tcW w:w="8606" w:type="dxa"/>
            <w:gridSpan w:val="2"/>
            <w:tcBorders>
              <w:top w:val="single" w:sz="4" w:space="0" w:color="auto"/>
              <w:left w:val="single" w:sz="4" w:space="0" w:color="auto"/>
              <w:bottom w:val="single" w:sz="4" w:space="0" w:color="auto"/>
              <w:right w:val="single" w:sz="4" w:space="0" w:color="auto"/>
            </w:tcBorders>
          </w:tcPr>
          <w:p w:rsidR="00FB3654" w:rsidRPr="004F6CAA" w:rsidRDefault="00FB3654" w:rsidP="00FB3654">
            <w:pPr>
              <w:spacing w:line="240" w:lineRule="auto"/>
              <w:ind w:left="360"/>
              <w:jc w:val="both"/>
              <w:rPr>
                <w:b/>
                <w:bCs/>
                <w:lang w:val="sl-SI"/>
              </w:rPr>
            </w:pPr>
            <w:r w:rsidRPr="004F6CAA">
              <w:rPr>
                <w:b/>
                <w:bCs/>
                <w:lang w:val="sl-SI"/>
              </w:rPr>
              <w:t>Referenčni projekti, ki izpolnjujejo zahteve glede referenc iz prve točke poglavja 3.</w:t>
            </w:r>
            <w:r w:rsidR="007476B4" w:rsidRPr="004F6CAA">
              <w:rPr>
                <w:b/>
                <w:bCs/>
                <w:lang w:val="sl-SI"/>
              </w:rPr>
              <w:t>2</w:t>
            </w:r>
            <w:r w:rsidRPr="004F6CAA">
              <w:rPr>
                <w:b/>
                <w:bCs/>
                <w:lang w:val="sl-SI"/>
              </w:rPr>
              <w:t xml:space="preserve">.3 razpisne dokumentacije: </w:t>
            </w:r>
          </w:p>
          <w:p w:rsidR="00FB3654" w:rsidRPr="004F6CAA" w:rsidRDefault="00FB3654" w:rsidP="00FB3654">
            <w:pPr>
              <w:rPr>
                <w:b/>
                <w:bCs/>
                <w:i/>
                <w:iCs/>
                <w:lang w:val="sl-SI"/>
              </w:rPr>
            </w:pPr>
          </w:p>
        </w:tc>
      </w:tr>
      <w:tr w:rsidR="00FB3654" w:rsidRPr="004F6CAA" w:rsidTr="004A2C0D">
        <w:tc>
          <w:tcPr>
            <w:tcW w:w="3261"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b/>
                <w:bCs/>
                <w:i/>
                <w:iCs/>
                <w:lang w:val="sl-SI"/>
              </w:rPr>
            </w:pPr>
            <w:r w:rsidRPr="004F6CAA">
              <w:rPr>
                <w:b/>
                <w:bCs/>
                <w:i/>
                <w:iCs/>
                <w:lang w:val="sl-SI"/>
              </w:rPr>
              <w:t>Naziv referenčnega projekta 1:</w:t>
            </w:r>
          </w:p>
        </w:tc>
        <w:tc>
          <w:tcPr>
            <w:tcW w:w="5345"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b/>
                <w:bCs/>
                <w:i/>
                <w:iCs/>
                <w:lang w:val="sl-SI"/>
              </w:rPr>
            </w:pPr>
          </w:p>
        </w:tc>
      </w:tr>
      <w:tr w:rsidR="00FB3654" w:rsidRPr="004F6CAA" w:rsidTr="004A2C0D">
        <w:tc>
          <w:tcPr>
            <w:tcW w:w="3261"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i/>
                <w:iCs/>
                <w:lang w:val="sl-SI"/>
              </w:rPr>
            </w:pPr>
            <w:r w:rsidRPr="004F6CAA">
              <w:rPr>
                <w:i/>
                <w:iCs/>
                <w:lang w:val="sl-SI"/>
              </w:rPr>
              <w:t>Naročnik:</w:t>
            </w:r>
          </w:p>
        </w:tc>
        <w:tc>
          <w:tcPr>
            <w:tcW w:w="5345"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b/>
                <w:bCs/>
                <w:i/>
                <w:iCs/>
                <w:lang w:val="sl-SI"/>
              </w:rPr>
            </w:pPr>
          </w:p>
        </w:tc>
      </w:tr>
      <w:tr w:rsidR="00FB3654" w:rsidRPr="004F6CAA" w:rsidTr="004A2C0D">
        <w:tc>
          <w:tcPr>
            <w:tcW w:w="3261"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i/>
                <w:iCs/>
                <w:lang w:val="sl-SI"/>
              </w:rPr>
            </w:pPr>
            <w:r w:rsidRPr="004F6CAA">
              <w:rPr>
                <w:i/>
                <w:iCs/>
                <w:lang w:val="sl-SI"/>
              </w:rPr>
              <w:t>Obdobje izvedbe (od – do):</w:t>
            </w:r>
          </w:p>
        </w:tc>
        <w:tc>
          <w:tcPr>
            <w:tcW w:w="5345"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b/>
                <w:bCs/>
                <w:i/>
                <w:iCs/>
                <w:lang w:val="sl-SI"/>
              </w:rPr>
            </w:pPr>
          </w:p>
        </w:tc>
      </w:tr>
      <w:tr w:rsidR="00FB3654" w:rsidRPr="004F6CAA" w:rsidTr="004A2C0D">
        <w:tc>
          <w:tcPr>
            <w:tcW w:w="3261"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i/>
                <w:iCs/>
                <w:lang w:val="sl-SI"/>
              </w:rPr>
            </w:pPr>
            <w:r w:rsidRPr="004F6CAA">
              <w:rPr>
                <w:i/>
                <w:iCs/>
                <w:lang w:val="sl-SI"/>
              </w:rPr>
              <w:t xml:space="preserve">Krajši opis projekta, iz katerega </w:t>
            </w:r>
          </w:p>
          <w:p w:rsidR="00FB3654" w:rsidRPr="004F6CAA" w:rsidRDefault="00FB3654" w:rsidP="00FB3654">
            <w:pPr>
              <w:rPr>
                <w:i/>
                <w:iCs/>
                <w:lang w:val="sl-SI"/>
              </w:rPr>
            </w:pPr>
            <w:r w:rsidRPr="004F6CAA">
              <w:rPr>
                <w:i/>
                <w:iCs/>
                <w:lang w:val="sl-SI"/>
              </w:rPr>
              <w:t xml:space="preserve">bo razvidno, ali po vsebini ustreza zahtevam javnega naročila: </w:t>
            </w:r>
          </w:p>
        </w:tc>
        <w:tc>
          <w:tcPr>
            <w:tcW w:w="5345"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b/>
                <w:bCs/>
                <w:i/>
                <w:iCs/>
                <w:lang w:val="sl-SI"/>
              </w:rPr>
            </w:pPr>
          </w:p>
          <w:p w:rsidR="005E3B41" w:rsidRPr="004F6CAA" w:rsidRDefault="005E3B41" w:rsidP="00FB3654">
            <w:pPr>
              <w:rPr>
                <w:b/>
                <w:bCs/>
                <w:i/>
                <w:iCs/>
                <w:lang w:val="sl-SI"/>
              </w:rPr>
            </w:pPr>
          </w:p>
          <w:p w:rsidR="005E3B41" w:rsidRPr="004F6CAA" w:rsidRDefault="005E3B41" w:rsidP="00FB3654">
            <w:pPr>
              <w:rPr>
                <w:b/>
                <w:bCs/>
                <w:i/>
                <w:iCs/>
                <w:lang w:val="sl-SI"/>
              </w:rPr>
            </w:pPr>
          </w:p>
          <w:p w:rsidR="005E3B41" w:rsidRPr="004F6CAA" w:rsidRDefault="005E3B41" w:rsidP="00FB3654">
            <w:pPr>
              <w:rPr>
                <w:b/>
                <w:bCs/>
                <w:i/>
                <w:iCs/>
                <w:lang w:val="sl-SI"/>
              </w:rPr>
            </w:pPr>
          </w:p>
          <w:p w:rsidR="005E3B41" w:rsidRPr="004F6CAA" w:rsidRDefault="005E3B41" w:rsidP="00FB3654">
            <w:pPr>
              <w:rPr>
                <w:b/>
                <w:bCs/>
                <w:i/>
                <w:iCs/>
                <w:lang w:val="sl-SI"/>
              </w:rPr>
            </w:pPr>
          </w:p>
        </w:tc>
      </w:tr>
      <w:tr w:rsidR="00FB3654" w:rsidRPr="004F6CAA" w:rsidTr="004A2C0D">
        <w:tc>
          <w:tcPr>
            <w:tcW w:w="3261" w:type="dxa"/>
            <w:tcBorders>
              <w:top w:val="single" w:sz="4" w:space="0" w:color="auto"/>
              <w:left w:val="single" w:sz="4" w:space="0" w:color="auto"/>
              <w:bottom w:val="single" w:sz="4" w:space="0" w:color="auto"/>
              <w:right w:val="single" w:sz="4" w:space="0" w:color="auto"/>
            </w:tcBorders>
          </w:tcPr>
          <w:p w:rsidR="00FB3654" w:rsidRPr="004F6CAA" w:rsidRDefault="00C5763D" w:rsidP="00FB3654">
            <w:pPr>
              <w:rPr>
                <w:i/>
                <w:iCs/>
                <w:lang w:val="sl-SI"/>
              </w:rPr>
            </w:pPr>
            <w:r w:rsidRPr="004F6CAA">
              <w:rPr>
                <w:i/>
                <w:iCs/>
                <w:lang w:val="sl-SI"/>
              </w:rPr>
              <w:t>Vrednost projekta (v EUR brez DDV)</w:t>
            </w:r>
          </w:p>
        </w:tc>
        <w:tc>
          <w:tcPr>
            <w:tcW w:w="5345"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b/>
                <w:bCs/>
                <w:i/>
                <w:iCs/>
                <w:lang w:val="sl-SI"/>
              </w:rPr>
            </w:pPr>
          </w:p>
        </w:tc>
      </w:tr>
      <w:tr w:rsidR="00FB3654" w:rsidRPr="004F6CAA" w:rsidTr="004A2C0D">
        <w:tc>
          <w:tcPr>
            <w:tcW w:w="3261" w:type="dxa"/>
            <w:tcBorders>
              <w:top w:val="single" w:sz="4" w:space="0" w:color="auto"/>
              <w:bottom w:val="single" w:sz="4" w:space="0" w:color="auto"/>
            </w:tcBorders>
          </w:tcPr>
          <w:p w:rsidR="00FB3654" w:rsidRPr="004F6CAA" w:rsidRDefault="00FB3654" w:rsidP="00FB3654">
            <w:pPr>
              <w:rPr>
                <w:b/>
                <w:bCs/>
                <w:i/>
                <w:iCs/>
                <w:lang w:val="sl-SI"/>
              </w:rPr>
            </w:pPr>
          </w:p>
          <w:p w:rsidR="005E3B41" w:rsidRPr="004F6CAA" w:rsidRDefault="005E3B41" w:rsidP="00FB3654">
            <w:pPr>
              <w:rPr>
                <w:b/>
                <w:bCs/>
                <w:i/>
                <w:iCs/>
                <w:lang w:val="sl-SI"/>
              </w:rPr>
            </w:pPr>
          </w:p>
          <w:p w:rsidR="005E3B41" w:rsidRPr="004F6CAA" w:rsidRDefault="005E3B41" w:rsidP="00FB3654">
            <w:pPr>
              <w:rPr>
                <w:b/>
                <w:bCs/>
                <w:i/>
                <w:iCs/>
                <w:lang w:val="sl-SI"/>
              </w:rPr>
            </w:pPr>
          </w:p>
          <w:p w:rsidR="00507085" w:rsidRPr="004F6CAA" w:rsidRDefault="00507085" w:rsidP="00FB3654">
            <w:pPr>
              <w:rPr>
                <w:b/>
                <w:bCs/>
                <w:i/>
                <w:iCs/>
                <w:lang w:val="sl-SI"/>
              </w:rPr>
            </w:pPr>
          </w:p>
          <w:p w:rsidR="00070F30" w:rsidRPr="004F6CAA" w:rsidRDefault="00070F30" w:rsidP="00FB3654">
            <w:pPr>
              <w:rPr>
                <w:b/>
                <w:bCs/>
                <w:i/>
                <w:iCs/>
                <w:lang w:val="sl-SI"/>
              </w:rPr>
            </w:pPr>
          </w:p>
        </w:tc>
        <w:tc>
          <w:tcPr>
            <w:tcW w:w="5345" w:type="dxa"/>
            <w:tcBorders>
              <w:top w:val="single" w:sz="4" w:space="0" w:color="auto"/>
              <w:bottom w:val="single" w:sz="4" w:space="0" w:color="auto"/>
            </w:tcBorders>
          </w:tcPr>
          <w:p w:rsidR="00FB3654" w:rsidRPr="004F6CAA" w:rsidRDefault="00FB3654" w:rsidP="00FB3654">
            <w:pPr>
              <w:rPr>
                <w:b/>
                <w:bCs/>
                <w:i/>
                <w:iCs/>
                <w:lang w:val="sl-SI"/>
              </w:rPr>
            </w:pPr>
          </w:p>
        </w:tc>
      </w:tr>
      <w:tr w:rsidR="00FB3654" w:rsidRPr="004F6CAA" w:rsidTr="004A2C0D">
        <w:tc>
          <w:tcPr>
            <w:tcW w:w="3261"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b/>
                <w:bCs/>
                <w:i/>
                <w:iCs/>
                <w:lang w:val="sl-SI"/>
              </w:rPr>
            </w:pPr>
            <w:r w:rsidRPr="004F6CAA">
              <w:rPr>
                <w:b/>
                <w:bCs/>
                <w:i/>
                <w:iCs/>
                <w:lang w:val="sl-SI"/>
              </w:rPr>
              <w:t>Naziv referenčnega projekta 2:</w:t>
            </w:r>
          </w:p>
        </w:tc>
        <w:tc>
          <w:tcPr>
            <w:tcW w:w="5345"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b/>
                <w:bCs/>
                <w:i/>
                <w:iCs/>
                <w:lang w:val="sl-SI"/>
              </w:rPr>
            </w:pPr>
          </w:p>
        </w:tc>
      </w:tr>
      <w:tr w:rsidR="00FB3654" w:rsidRPr="004F6CAA" w:rsidTr="004A2C0D">
        <w:tc>
          <w:tcPr>
            <w:tcW w:w="3261"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i/>
                <w:iCs/>
                <w:lang w:val="sl-SI"/>
              </w:rPr>
            </w:pPr>
            <w:r w:rsidRPr="004F6CAA">
              <w:rPr>
                <w:i/>
                <w:iCs/>
                <w:lang w:val="sl-SI"/>
              </w:rPr>
              <w:t>Naročnik:</w:t>
            </w:r>
          </w:p>
        </w:tc>
        <w:tc>
          <w:tcPr>
            <w:tcW w:w="5345"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b/>
                <w:bCs/>
                <w:i/>
                <w:iCs/>
                <w:lang w:val="sl-SI"/>
              </w:rPr>
            </w:pPr>
          </w:p>
        </w:tc>
      </w:tr>
      <w:tr w:rsidR="00FB3654" w:rsidRPr="004F6CAA" w:rsidTr="004A2C0D">
        <w:tc>
          <w:tcPr>
            <w:tcW w:w="3261"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i/>
                <w:iCs/>
                <w:lang w:val="sl-SI"/>
              </w:rPr>
            </w:pPr>
            <w:r w:rsidRPr="004F6CAA">
              <w:rPr>
                <w:i/>
                <w:iCs/>
                <w:lang w:val="sl-SI"/>
              </w:rPr>
              <w:t>Obdobje izvedbe (od – do)</w:t>
            </w:r>
          </w:p>
        </w:tc>
        <w:tc>
          <w:tcPr>
            <w:tcW w:w="5345"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b/>
                <w:bCs/>
                <w:i/>
                <w:iCs/>
                <w:lang w:val="sl-SI"/>
              </w:rPr>
            </w:pPr>
          </w:p>
        </w:tc>
      </w:tr>
      <w:tr w:rsidR="00FB3654" w:rsidRPr="004F6CAA" w:rsidTr="004A2C0D">
        <w:tc>
          <w:tcPr>
            <w:tcW w:w="3261"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i/>
                <w:iCs/>
                <w:lang w:val="sl-SI"/>
              </w:rPr>
            </w:pPr>
            <w:r w:rsidRPr="004F6CAA">
              <w:rPr>
                <w:i/>
                <w:iCs/>
                <w:lang w:val="sl-SI"/>
              </w:rPr>
              <w:t xml:space="preserve">Krajši opis projekta, iz katerega </w:t>
            </w:r>
          </w:p>
          <w:p w:rsidR="00FB3654" w:rsidRPr="004F6CAA" w:rsidRDefault="00FB3654" w:rsidP="00FB3654">
            <w:pPr>
              <w:rPr>
                <w:i/>
                <w:iCs/>
                <w:lang w:val="sl-SI"/>
              </w:rPr>
            </w:pPr>
            <w:r w:rsidRPr="004F6CAA">
              <w:rPr>
                <w:i/>
                <w:iCs/>
                <w:lang w:val="sl-SI"/>
              </w:rPr>
              <w:t>bo razvidno, ali po vsebini ustreza zahtevam javnega naročila</w:t>
            </w:r>
          </w:p>
          <w:p w:rsidR="005E3B41" w:rsidRPr="004F6CAA" w:rsidRDefault="005E3B41" w:rsidP="00FB3654">
            <w:pPr>
              <w:rPr>
                <w:i/>
                <w:iCs/>
                <w:lang w:val="sl-SI"/>
              </w:rPr>
            </w:pPr>
          </w:p>
          <w:p w:rsidR="005E3B41" w:rsidRPr="004F6CAA" w:rsidRDefault="005E3B41" w:rsidP="00FB3654">
            <w:pPr>
              <w:rPr>
                <w:i/>
                <w:iCs/>
                <w:lang w:val="sl-SI"/>
              </w:rPr>
            </w:pPr>
          </w:p>
        </w:tc>
        <w:tc>
          <w:tcPr>
            <w:tcW w:w="5345"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b/>
                <w:bCs/>
                <w:i/>
                <w:iCs/>
                <w:lang w:val="sl-SI"/>
              </w:rPr>
            </w:pPr>
          </w:p>
        </w:tc>
      </w:tr>
      <w:tr w:rsidR="00FB3654" w:rsidRPr="004F6CAA" w:rsidTr="004A2C0D">
        <w:tc>
          <w:tcPr>
            <w:tcW w:w="3261"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i/>
                <w:iCs/>
                <w:lang w:val="sl-SI"/>
              </w:rPr>
            </w:pPr>
            <w:r w:rsidRPr="004F6CAA">
              <w:rPr>
                <w:i/>
                <w:iCs/>
                <w:lang w:val="sl-SI"/>
              </w:rPr>
              <w:t xml:space="preserve"> </w:t>
            </w:r>
            <w:r w:rsidR="00C5763D" w:rsidRPr="004F6CAA">
              <w:rPr>
                <w:i/>
                <w:iCs/>
                <w:lang w:val="sl-SI"/>
              </w:rPr>
              <w:t>Vrednost projekta (v EUR brez DDV)</w:t>
            </w:r>
          </w:p>
        </w:tc>
        <w:tc>
          <w:tcPr>
            <w:tcW w:w="5345" w:type="dxa"/>
            <w:tcBorders>
              <w:top w:val="single" w:sz="4" w:space="0" w:color="auto"/>
              <w:left w:val="single" w:sz="4" w:space="0" w:color="auto"/>
              <w:bottom w:val="single" w:sz="4" w:space="0" w:color="auto"/>
              <w:right w:val="single" w:sz="4" w:space="0" w:color="auto"/>
            </w:tcBorders>
          </w:tcPr>
          <w:p w:rsidR="00FB3654" w:rsidRPr="004F6CAA" w:rsidRDefault="00FB3654" w:rsidP="00FB3654">
            <w:pPr>
              <w:rPr>
                <w:b/>
                <w:bCs/>
                <w:i/>
                <w:iCs/>
                <w:lang w:val="sl-SI"/>
              </w:rPr>
            </w:pPr>
          </w:p>
        </w:tc>
      </w:tr>
    </w:tbl>
    <w:p w:rsidR="00FB3654" w:rsidRPr="004F6CAA" w:rsidRDefault="00FB3654" w:rsidP="00FB3654">
      <w:pPr>
        <w:rPr>
          <w:rFonts w:cs="Arial"/>
          <w:b/>
          <w:szCs w:val="20"/>
          <w:lang w:val="sl-SI"/>
        </w:rPr>
      </w:pPr>
    </w:p>
    <w:p w:rsidR="00FB3654" w:rsidRPr="004F6CAA" w:rsidRDefault="00FB3654" w:rsidP="00FB3654">
      <w:pPr>
        <w:rPr>
          <w:rFonts w:cs="Arial"/>
          <w:b/>
          <w:szCs w:val="20"/>
          <w:lang w:val="sl-SI"/>
        </w:rPr>
      </w:pPr>
    </w:p>
    <w:p w:rsidR="00FB3654" w:rsidRPr="004F6CAA" w:rsidRDefault="00FB3654" w:rsidP="00FB3654">
      <w:pPr>
        <w:rPr>
          <w:rFonts w:cs="Arial"/>
          <w:b/>
          <w:szCs w:val="20"/>
          <w:lang w:val="sl-SI"/>
        </w:rPr>
      </w:pPr>
    </w:p>
    <w:p w:rsidR="00FB3654" w:rsidRPr="004F6CAA" w:rsidRDefault="00FB3654" w:rsidP="00FB3654">
      <w:pPr>
        <w:rPr>
          <w:rFonts w:cs="Arial"/>
          <w:b/>
          <w:szCs w:val="20"/>
          <w:lang w:val="sl-SI"/>
        </w:rPr>
      </w:pPr>
    </w:p>
    <w:p w:rsidR="004A2C0D" w:rsidRPr="004F6CAA" w:rsidRDefault="004A2C0D" w:rsidP="00FB3654">
      <w:pPr>
        <w:rPr>
          <w:rFonts w:cs="Arial"/>
          <w:b/>
          <w:szCs w:val="20"/>
          <w:lang w:val="sl-SI"/>
        </w:rPr>
      </w:pPr>
      <w:r w:rsidRPr="004F6CAA">
        <w:rPr>
          <w:rFonts w:cs="Arial"/>
          <w:b/>
          <w:szCs w:val="20"/>
          <w:lang w:val="sl-SI"/>
        </w:rPr>
        <w:br w:type="page"/>
      </w:r>
    </w:p>
    <w:p w:rsidR="00FB3654" w:rsidRPr="004F6CAA" w:rsidRDefault="00FB3654" w:rsidP="00FB3654">
      <w:pPr>
        <w:rPr>
          <w:rFonts w:cs="Arial"/>
          <w:b/>
          <w:szCs w:val="20"/>
          <w:lang w:val="sl-SI"/>
        </w:rPr>
      </w:pPr>
      <w:r w:rsidRPr="004F6CAA">
        <w:rPr>
          <w:rFonts w:cs="Arial"/>
          <w:b/>
          <w:szCs w:val="20"/>
          <w:lang w:val="sl-SI"/>
        </w:rPr>
        <w:lastRenderedPageBreak/>
        <w:t xml:space="preserve">Obrazec 4: KADRI </w:t>
      </w:r>
    </w:p>
    <w:p w:rsidR="00FB3654" w:rsidRPr="004F6CAA" w:rsidRDefault="00FB3654" w:rsidP="00FB3654">
      <w:pPr>
        <w:rPr>
          <w:rFonts w:cs="Arial"/>
          <w:b/>
          <w:szCs w:val="20"/>
          <w:lang w:val="sl-SI"/>
        </w:rPr>
      </w:pPr>
    </w:p>
    <w:p w:rsidR="00FB3654" w:rsidRPr="004F6CAA" w:rsidRDefault="00FB3654" w:rsidP="00FB3654">
      <w:pPr>
        <w:rPr>
          <w:rFonts w:cs="Arial"/>
          <w:szCs w:val="20"/>
          <w:lang w:val="sl-SI"/>
        </w:rPr>
      </w:pPr>
      <w:r w:rsidRPr="004F6CAA">
        <w:rPr>
          <w:rFonts w:cs="Arial"/>
          <w:szCs w:val="20"/>
          <w:u w:val="single"/>
          <w:lang w:val="sl-SI"/>
        </w:rPr>
        <w:t>Seznam kadrov</w:t>
      </w:r>
      <w:r w:rsidRPr="004F6CAA">
        <w:rPr>
          <w:rFonts w:cs="Arial"/>
          <w:szCs w:val="20"/>
          <w:lang w:val="sl-SI"/>
        </w:rPr>
        <w:t xml:space="preserve">, s katerimi ponudnik namerava izvesti predmetno javno naročilo: </w:t>
      </w:r>
    </w:p>
    <w:p w:rsidR="00FB3654" w:rsidRPr="004F6CAA" w:rsidRDefault="00FB3654" w:rsidP="00FB3654">
      <w:pPr>
        <w:rPr>
          <w:rFonts w:cs="Arial"/>
          <w:b/>
          <w:szCs w:val="20"/>
          <w:lang w:val="sl-SI"/>
        </w:rPr>
      </w:pPr>
    </w:p>
    <w:tbl>
      <w:tblPr>
        <w:tblW w:w="8384" w:type="dxa"/>
        <w:jc w:val="center"/>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37"/>
        <w:gridCol w:w="2268"/>
        <w:gridCol w:w="3479"/>
      </w:tblGrid>
      <w:tr w:rsidR="00FB3654" w:rsidRPr="004F6CAA" w:rsidTr="00FA3249">
        <w:trPr>
          <w:trHeight w:val="90"/>
          <w:jc w:val="center"/>
        </w:trPr>
        <w:tc>
          <w:tcPr>
            <w:tcW w:w="8384" w:type="dxa"/>
            <w:gridSpan w:val="3"/>
            <w:vAlign w:val="center"/>
          </w:tcPr>
          <w:p w:rsidR="00FB3654" w:rsidRPr="004F6CAA" w:rsidRDefault="00773676" w:rsidP="00064877">
            <w:pPr>
              <w:ind w:left="360"/>
              <w:rPr>
                <w:szCs w:val="22"/>
                <w:lang w:val="sl-SI"/>
              </w:rPr>
            </w:pPr>
            <w:r w:rsidRPr="004F6CAA">
              <w:rPr>
                <w:b/>
                <w:szCs w:val="22"/>
                <w:lang w:val="sl-SI"/>
              </w:rPr>
              <w:t>VODJA PROJEKTA</w:t>
            </w:r>
            <w:r w:rsidR="00FB3654" w:rsidRPr="004F6CAA">
              <w:rPr>
                <w:b/>
                <w:szCs w:val="22"/>
                <w:lang w:val="sl-SI"/>
              </w:rPr>
              <w:t xml:space="preserve">, ki izpolnjuje zahtevo iz druge točke poglavja </w:t>
            </w:r>
            <w:r w:rsidR="00FB3654" w:rsidRPr="004F6CAA">
              <w:rPr>
                <w:b/>
                <w:bCs/>
                <w:lang w:val="sl-SI"/>
              </w:rPr>
              <w:t>3.</w:t>
            </w:r>
            <w:r w:rsidR="007476B4" w:rsidRPr="004F6CAA">
              <w:rPr>
                <w:b/>
                <w:bCs/>
                <w:lang w:val="sl-SI"/>
              </w:rPr>
              <w:t>2</w:t>
            </w:r>
            <w:r w:rsidR="00FB3654" w:rsidRPr="004F6CAA">
              <w:rPr>
                <w:b/>
                <w:bCs/>
                <w:lang w:val="sl-SI"/>
              </w:rPr>
              <w:t>.3 razpisne dokumentacije:</w:t>
            </w:r>
          </w:p>
        </w:tc>
      </w:tr>
      <w:tr w:rsidR="004A2C0D" w:rsidRPr="004F6CAA" w:rsidTr="004A2C0D">
        <w:trPr>
          <w:trHeight w:val="90"/>
          <w:jc w:val="center"/>
        </w:trPr>
        <w:tc>
          <w:tcPr>
            <w:tcW w:w="2637" w:type="dxa"/>
            <w:vAlign w:val="center"/>
          </w:tcPr>
          <w:p w:rsidR="004A2C0D" w:rsidRPr="004F6CAA" w:rsidRDefault="004A2C0D" w:rsidP="004A2C0D">
            <w:pPr>
              <w:rPr>
                <w:szCs w:val="22"/>
                <w:lang w:val="sl-SI"/>
              </w:rPr>
            </w:pPr>
            <w:r w:rsidRPr="004F6CAA">
              <w:rPr>
                <w:szCs w:val="22"/>
                <w:lang w:val="sl-SI"/>
              </w:rPr>
              <w:t xml:space="preserve">Ime, priimek in </w:t>
            </w:r>
          </w:p>
          <w:p w:rsidR="004A2C0D" w:rsidRPr="004F6CAA" w:rsidRDefault="004A2C0D" w:rsidP="004A2C0D">
            <w:pPr>
              <w:rPr>
                <w:szCs w:val="22"/>
                <w:lang w:val="sl-SI"/>
              </w:rPr>
            </w:pPr>
            <w:r w:rsidRPr="004F6CAA">
              <w:rPr>
                <w:szCs w:val="22"/>
                <w:lang w:val="sl-SI"/>
              </w:rPr>
              <w:t xml:space="preserve">dosežena stopnja izobrazbe </w:t>
            </w:r>
          </w:p>
        </w:tc>
        <w:tc>
          <w:tcPr>
            <w:tcW w:w="2268" w:type="dxa"/>
            <w:vAlign w:val="center"/>
          </w:tcPr>
          <w:p w:rsidR="004A2C0D" w:rsidRPr="004F6CAA" w:rsidRDefault="004A2C0D" w:rsidP="004A2C0D">
            <w:pPr>
              <w:rPr>
                <w:szCs w:val="22"/>
                <w:lang w:val="sl-SI"/>
              </w:rPr>
            </w:pPr>
            <w:r w:rsidRPr="004F6CAA">
              <w:rPr>
                <w:szCs w:val="22"/>
                <w:lang w:val="sl-SI"/>
              </w:rPr>
              <w:t xml:space="preserve">Zaposlen pri…, </w:t>
            </w:r>
          </w:p>
        </w:tc>
        <w:tc>
          <w:tcPr>
            <w:tcW w:w="3479" w:type="dxa"/>
            <w:vAlign w:val="center"/>
          </w:tcPr>
          <w:p w:rsidR="004A2C0D" w:rsidRPr="004F6CAA" w:rsidRDefault="004A2C0D" w:rsidP="007476B4">
            <w:pPr>
              <w:rPr>
                <w:szCs w:val="22"/>
                <w:lang w:val="sl-SI"/>
              </w:rPr>
            </w:pPr>
            <w:r w:rsidRPr="004F6CAA">
              <w:rPr>
                <w:szCs w:val="22"/>
                <w:lang w:val="sl-SI"/>
              </w:rPr>
              <w:t>Število let delovne dobe (s področja referenčnih projektov, navedenih v točki 3.</w:t>
            </w:r>
            <w:r w:rsidR="007476B4" w:rsidRPr="004F6CAA">
              <w:rPr>
                <w:szCs w:val="22"/>
                <w:lang w:val="sl-SI"/>
              </w:rPr>
              <w:t>2</w:t>
            </w:r>
            <w:r w:rsidRPr="004F6CAA">
              <w:rPr>
                <w:szCs w:val="22"/>
                <w:lang w:val="sl-SI"/>
              </w:rPr>
              <w:t>.3.1)</w:t>
            </w:r>
          </w:p>
        </w:tc>
      </w:tr>
      <w:tr w:rsidR="004A2C0D" w:rsidRPr="004F6CAA" w:rsidTr="004A2C0D">
        <w:trPr>
          <w:trHeight w:val="90"/>
          <w:jc w:val="center"/>
        </w:trPr>
        <w:tc>
          <w:tcPr>
            <w:tcW w:w="2637" w:type="dxa"/>
            <w:vAlign w:val="center"/>
          </w:tcPr>
          <w:p w:rsidR="004A2C0D" w:rsidRPr="004F6CAA" w:rsidRDefault="004A2C0D" w:rsidP="00FB3654">
            <w:pPr>
              <w:rPr>
                <w:szCs w:val="22"/>
                <w:lang w:val="sl-SI"/>
              </w:rPr>
            </w:pPr>
          </w:p>
          <w:p w:rsidR="00773676" w:rsidRPr="004F6CAA" w:rsidRDefault="00773676" w:rsidP="00FB3654">
            <w:pPr>
              <w:rPr>
                <w:szCs w:val="22"/>
                <w:lang w:val="sl-SI"/>
              </w:rPr>
            </w:pPr>
          </w:p>
          <w:p w:rsidR="00773676" w:rsidRPr="004F6CAA" w:rsidRDefault="00773676" w:rsidP="00FB3654">
            <w:pPr>
              <w:rPr>
                <w:szCs w:val="22"/>
                <w:lang w:val="sl-SI"/>
              </w:rPr>
            </w:pPr>
          </w:p>
        </w:tc>
        <w:tc>
          <w:tcPr>
            <w:tcW w:w="2268" w:type="dxa"/>
            <w:vAlign w:val="center"/>
          </w:tcPr>
          <w:p w:rsidR="004A2C0D" w:rsidRPr="004F6CAA" w:rsidRDefault="004A2C0D" w:rsidP="00FB3654">
            <w:pPr>
              <w:rPr>
                <w:szCs w:val="22"/>
                <w:lang w:val="sl-SI"/>
              </w:rPr>
            </w:pPr>
          </w:p>
        </w:tc>
        <w:tc>
          <w:tcPr>
            <w:tcW w:w="3479" w:type="dxa"/>
            <w:vAlign w:val="center"/>
          </w:tcPr>
          <w:p w:rsidR="004A2C0D" w:rsidRPr="004F6CAA" w:rsidRDefault="004A2C0D" w:rsidP="00FB3654">
            <w:pPr>
              <w:rPr>
                <w:szCs w:val="22"/>
                <w:lang w:val="sl-SI"/>
              </w:rPr>
            </w:pPr>
          </w:p>
        </w:tc>
      </w:tr>
    </w:tbl>
    <w:p w:rsidR="00FB3654" w:rsidRPr="004F6CAA" w:rsidRDefault="00FB3654" w:rsidP="00FB3654">
      <w:pPr>
        <w:tabs>
          <w:tab w:val="center" w:pos="4320"/>
          <w:tab w:val="right" w:pos="8640"/>
        </w:tabs>
        <w:jc w:val="both"/>
        <w:rPr>
          <w:rFonts w:cs="Arial"/>
          <w:b/>
          <w:szCs w:val="20"/>
          <w:lang w:val="sl-SI"/>
        </w:rPr>
      </w:pPr>
    </w:p>
    <w:tbl>
      <w:tblPr>
        <w:tblW w:w="0" w:type="auto"/>
        <w:tblInd w:w="392" w:type="dxa"/>
        <w:tblLook w:val="01E0" w:firstRow="1" w:lastRow="1" w:firstColumn="1" w:lastColumn="1" w:noHBand="0" w:noVBand="0"/>
      </w:tblPr>
      <w:tblGrid>
        <w:gridCol w:w="3827"/>
        <w:gridCol w:w="4495"/>
      </w:tblGrid>
      <w:tr w:rsidR="00773676" w:rsidRPr="004F6CAA" w:rsidTr="000E587B">
        <w:tc>
          <w:tcPr>
            <w:tcW w:w="3827" w:type="dxa"/>
            <w:tcBorders>
              <w:top w:val="single" w:sz="4" w:space="0" w:color="auto"/>
              <w:left w:val="single" w:sz="4" w:space="0" w:color="auto"/>
              <w:bottom w:val="single" w:sz="4" w:space="0" w:color="auto"/>
              <w:right w:val="single" w:sz="4" w:space="0" w:color="auto"/>
            </w:tcBorders>
          </w:tcPr>
          <w:p w:rsidR="00773676" w:rsidRPr="004F6CAA" w:rsidRDefault="00773676" w:rsidP="000E587B">
            <w:pPr>
              <w:rPr>
                <w:b/>
                <w:bCs/>
                <w:i/>
                <w:iCs/>
                <w:lang w:val="sl-SI"/>
              </w:rPr>
            </w:pPr>
            <w:r w:rsidRPr="004F6CAA">
              <w:rPr>
                <w:b/>
                <w:bCs/>
                <w:i/>
                <w:iCs/>
                <w:lang w:val="sl-SI"/>
              </w:rPr>
              <w:t>Naziv referenčnega projekta za VODJO PROJEKTA:</w:t>
            </w:r>
          </w:p>
        </w:tc>
        <w:tc>
          <w:tcPr>
            <w:tcW w:w="4495" w:type="dxa"/>
            <w:tcBorders>
              <w:top w:val="single" w:sz="4" w:space="0" w:color="auto"/>
              <w:left w:val="single" w:sz="4" w:space="0" w:color="auto"/>
              <w:bottom w:val="single" w:sz="4" w:space="0" w:color="auto"/>
              <w:right w:val="single" w:sz="4" w:space="0" w:color="auto"/>
            </w:tcBorders>
          </w:tcPr>
          <w:p w:rsidR="00773676" w:rsidRPr="004F6CAA" w:rsidRDefault="00773676" w:rsidP="000E587B">
            <w:pPr>
              <w:rPr>
                <w:b/>
                <w:bCs/>
                <w:i/>
                <w:iCs/>
                <w:lang w:val="sl-SI"/>
              </w:rPr>
            </w:pPr>
          </w:p>
        </w:tc>
      </w:tr>
      <w:tr w:rsidR="00773676" w:rsidRPr="004F6CAA" w:rsidTr="000E587B">
        <w:tc>
          <w:tcPr>
            <w:tcW w:w="3827" w:type="dxa"/>
            <w:tcBorders>
              <w:top w:val="single" w:sz="4" w:space="0" w:color="auto"/>
              <w:left w:val="single" w:sz="4" w:space="0" w:color="auto"/>
              <w:bottom w:val="single" w:sz="4" w:space="0" w:color="auto"/>
              <w:right w:val="single" w:sz="4" w:space="0" w:color="auto"/>
            </w:tcBorders>
          </w:tcPr>
          <w:p w:rsidR="00773676" w:rsidRPr="004F6CAA" w:rsidRDefault="00773676" w:rsidP="000E587B">
            <w:pPr>
              <w:rPr>
                <w:i/>
                <w:iCs/>
                <w:lang w:val="sl-SI"/>
              </w:rPr>
            </w:pPr>
            <w:r w:rsidRPr="004F6CAA">
              <w:rPr>
                <w:i/>
                <w:iCs/>
                <w:lang w:val="sl-SI"/>
              </w:rPr>
              <w:t>Naročnik in vrednost projekta (v EUR brez DDV):</w:t>
            </w:r>
          </w:p>
        </w:tc>
        <w:tc>
          <w:tcPr>
            <w:tcW w:w="4495" w:type="dxa"/>
            <w:tcBorders>
              <w:top w:val="single" w:sz="4" w:space="0" w:color="auto"/>
              <w:left w:val="single" w:sz="4" w:space="0" w:color="auto"/>
              <w:bottom w:val="single" w:sz="4" w:space="0" w:color="auto"/>
              <w:right w:val="single" w:sz="4" w:space="0" w:color="auto"/>
            </w:tcBorders>
          </w:tcPr>
          <w:p w:rsidR="00773676" w:rsidRPr="004F6CAA" w:rsidRDefault="00773676" w:rsidP="000E587B">
            <w:pPr>
              <w:rPr>
                <w:b/>
                <w:bCs/>
                <w:i/>
                <w:iCs/>
                <w:lang w:val="sl-SI"/>
              </w:rPr>
            </w:pPr>
          </w:p>
        </w:tc>
      </w:tr>
      <w:tr w:rsidR="00773676" w:rsidRPr="004F6CAA" w:rsidTr="000E587B">
        <w:tc>
          <w:tcPr>
            <w:tcW w:w="3827" w:type="dxa"/>
            <w:tcBorders>
              <w:top w:val="single" w:sz="4" w:space="0" w:color="auto"/>
              <w:left w:val="single" w:sz="4" w:space="0" w:color="auto"/>
              <w:bottom w:val="single" w:sz="4" w:space="0" w:color="auto"/>
              <w:right w:val="single" w:sz="4" w:space="0" w:color="auto"/>
            </w:tcBorders>
          </w:tcPr>
          <w:p w:rsidR="00773676" w:rsidRPr="004F6CAA" w:rsidRDefault="00773676" w:rsidP="000E587B">
            <w:pPr>
              <w:rPr>
                <w:i/>
                <w:iCs/>
                <w:lang w:val="sl-SI"/>
              </w:rPr>
            </w:pPr>
            <w:r w:rsidRPr="004F6CAA">
              <w:rPr>
                <w:i/>
                <w:iCs/>
                <w:lang w:val="sl-SI"/>
              </w:rPr>
              <w:t>Obdobje izvedbe (od – do)</w:t>
            </w:r>
          </w:p>
        </w:tc>
        <w:tc>
          <w:tcPr>
            <w:tcW w:w="4495" w:type="dxa"/>
            <w:tcBorders>
              <w:top w:val="single" w:sz="4" w:space="0" w:color="auto"/>
              <w:left w:val="single" w:sz="4" w:space="0" w:color="auto"/>
              <w:bottom w:val="single" w:sz="4" w:space="0" w:color="auto"/>
              <w:right w:val="single" w:sz="4" w:space="0" w:color="auto"/>
            </w:tcBorders>
          </w:tcPr>
          <w:p w:rsidR="00773676" w:rsidRPr="004F6CAA" w:rsidRDefault="00773676" w:rsidP="000E587B">
            <w:pPr>
              <w:rPr>
                <w:b/>
                <w:bCs/>
                <w:i/>
                <w:iCs/>
                <w:lang w:val="sl-SI"/>
              </w:rPr>
            </w:pPr>
          </w:p>
        </w:tc>
      </w:tr>
      <w:tr w:rsidR="00773676" w:rsidRPr="004F6CAA" w:rsidTr="000E587B">
        <w:tc>
          <w:tcPr>
            <w:tcW w:w="3827" w:type="dxa"/>
            <w:tcBorders>
              <w:top w:val="single" w:sz="4" w:space="0" w:color="auto"/>
              <w:left w:val="single" w:sz="4" w:space="0" w:color="auto"/>
              <w:bottom w:val="single" w:sz="4" w:space="0" w:color="auto"/>
              <w:right w:val="single" w:sz="4" w:space="0" w:color="auto"/>
            </w:tcBorders>
          </w:tcPr>
          <w:p w:rsidR="00773676" w:rsidRPr="004F6CAA" w:rsidRDefault="00773676" w:rsidP="00E65E66">
            <w:pPr>
              <w:rPr>
                <w:i/>
                <w:iCs/>
                <w:lang w:val="sl-SI"/>
              </w:rPr>
            </w:pPr>
            <w:r w:rsidRPr="004F6CAA">
              <w:rPr>
                <w:i/>
                <w:iCs/>
                <w:lang w:val="sl-SI"/>
              </w:rPr>
              <w:t>Krajši opis projekta, iz katerega bo razvidno, ali po vsebini ustreza zahtevam javnega naročila (tudi navedba ali je bil kader v vlogi vodje projekta</w:t>
            </w:r>
            <w:r w:rsidR="00897505" w:rsidRPr="004F6CAA">
              <w:rPr>
                <w:i/>
                <w:iCs/>
                <w:lang w:val="sl-SI"/>
              </w:rPr>
              <w:t xml:space="preserve"> ali član delovne skupine</w:t>
            </w:r>
            <w:r w:rsidR="00070F30" w:rsidRPr="004F6CAA">
              <w:rPr>
                <w:i/>
                <w:iCs/>
                <w:lang w:val="sl-SI"/>
              </w:rPr>
              <w:t>)</w:t>
            </w:r>
            <w:r w:rsidR="00897505" w:rsidRPr="004F6CAA">
              <w:rPr>
                <w:i/>
                <w:iCs/>
                <w:lang w:val="sl-SI"/>
              </w:rPr>
              <w:t xml:space="preserve"> </w:t>
            </w:r>
          </w:p>
          <w:p w:rsidR="00175043" w:rsidRPr="004F6CAA" w:rsidRDefault="00175043" w:rsidP="00E65E66">
            <w:pPr>
              <w:rPr>
                <w:i/>
                <w:iCs/>
                <w:lang w:val="sl-SI"/>
              </w:rPr>
            </w:pPr>
          </w:p>
        </w:tc>
        <w:tc>
          <w:tcPr>
            <w:tcW w:w="4495" w:type="dxa"/>
            <w:tcBorders>
              <w:top w:val="single" w:sz="4" w:space="0" w:color="auto"/>
              <w:left w:val="single" w:sz="4" w:space="0" w:color="auto"/>
              <w:bottom w:val="single" w:sz="4" w:space="0" w:color="auto"/>
              <w:right w:val="single" w:sz="4" w:space="0" w:color="auto"/>
            </w:tcBorders>
          </w:tcPr>
          <w:p w:rsidR="00773676" w:rsidRPr="004F6CAA" w:rsidRDefault="00773676" w:rsidP="000E587B">
            <w:pPr>
              <w:rPr>
                <w:b/>
                <w:bCs/>
                <w:i/>
                <w:iCs/>
                <w:lang w:val="sl-SI"/>
              </w:rPr>
            </w:pPr>
          </w:p>
        </w:tc>
      </w:tr>
    </w:tbl>
    <w:p w:rsidR="00FB3654" w:rsidRPr="004F6CAA" w:rsidRDefault="00FB3654" w:rsidP="00FB3654">
      <w:pPr>
        <w:tabs>
          <w:tab w:val="center" w:pos="4320"/>
          <w:tab w:val="right" w:pos="8640"/>
        </w:tabs>
        <w:rPr>
          <w:rFonts w:cs="Arial"/>
          <w:lang w:val="sl-SI"/>
        </w:rPr>
      </w:pPr>
    </w:p>
    <w:p w:rsidR="00773676" w:rsidRPr="004F6CAA" w:rsidRDefault="00773676" w:rsidP="00FB3654">
      <w:pPr>
        <w:tabs>
          <w:tab w:val="center" w:pos="4320"/>
          <w:tab w:val="right" w:pos="8640"/>
        </w:tabs>
        <w:rPr>
          <w:rFonts w:cs="Arial"/>
          <w:lang w:val="sl-SI"/>
        </w:rPr>
      </w:pPr>
    </w:p>
    <w:tbl>
      <w:tblPr>
        <w:tblW w:w="8546" w:type="dxa"/>
        <w:jc w:val="center"/>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2552"/>
        <w:gridCol w:w="3702"/>
      </w:tblGrid>
      <w:tr w:rsidR="00773676" w:rsidRPr="004F6CAA" w:rsidTr="000E587B">
        <w:trPr>
          <w:trHeight w:val="96"/>
          <w:jc w:val="center"/>
        </w:trPr>
        <w:tc>
          <w:tcPr>
            <w:tcW w:w="8546" w:type="dxa"/>
            <w:gridSpan w:val="3"/>
            <w:vAlign w:val="center"/>
          </w:tcPr>
          <w:p w:rsidR="00773676" w:rsidRPr="004F6CAA" w:rsidRDefault="00DD4715" w:rsidP="00064877">
            <w:pPr>
              <w:ind w:left="360"/>
              <w:rPr>
                <w:szCs w:val="22"/>
                <w:lang w:val="sl-SI"/>
              </w:rPr>
            </w:pPr>
            <w:r w:rsidRPr="004F6CAA">
              <w:rPr>
                <w:b/>
                <w:szCs w:val="22"/>
                <w:lang w:val="sl-SI"/>
              </w:rPr>
              <w:t xml:space="preserve">PRVI </w:t>
            </w:r>
            <w:r w:rsidR="00773676" w:rsidRPr="004F6CAA">
              <w:rPr>
                <w:b/>
                <w:szCs w:val="22"/>
                <w:lang w:val="sl-SI"/>
              </w:rPr>
              <w:t xml:space="preserve">ČLAN DELOVNE SKUPINE, ki izpolnjuje zahteve iz druge točke poglavja </w:t>
            </w:r>
            <w:r w:rsidR="00773676" w:rsidRPr="004F6CAA">
              <w:rPr>
                <w:b/>
                <w:bCs/>
                <w:lang w:val="sl-SI"/>
              </w:rPr>
              <w:t>3.2.3 razpisne dokumentacije:</w:t>
            </w:r>
          </w:p>
        </w:tc>
      </w:tr>
      <w:tr w:rsidR="00773676" w:rsidRPr="004F6CAA" w:rsidTr="000E587B">
        <w:trPr>
          <w:trHeight w:val="96"/>
          <w:jc w:val="center"/>
        </w:trPr>
        <w:tc>
          <w:tcPr>
            <w:tcW w:w="2292" w:type="dxa"/>
            <w:tcBorders>
              <w:bottom w:val="single" w:sz="4" w:space="0" w:color="auto"/>
            </w:tcBorders>
            <w:vAlign w:val="center"/>
          </w:tcPr>
          <w:p w:rsidR="00773676" w:rsidRPr="004F6CAA" w:rsidRDefault="00773676" w:rsidP="00773676">
            <w:pPr>
              <w:rPr>
                <w:szCs w:val="22"/>
                <w:lang w:val="sl-SI"/>
              </w:rPr>
            </w:pPr>
            <w:r w:rsidRPr="004F6CAA">
              <w:rPr>
                <w:szCs w:val="22"/>
                <w:lang w:val="sl-SI"/>
              </w:rPr>
              <w:t xml:space="preserve">Ime, priimek, stopnja dosežene izobrazbe </w:t>
            </w:r>
          </w:p>
        </w:tc>
        <w:tc>
          <w:tcPr>
            <w:tcW w:w="2552" w:type="dxa"/>
            <w:tcBorders>
              <w:bottom w:val="single" w:sz="4" w:space="0" w:color="auto"/>
            </w:tcBorders>
            <w:vAlign w:val="center"/>
          </w:tcPr>
          <w:p w:rsidR="00773676" w:rsidRPr="004F6CAA" w:rsidRDefault="00773676" w:rsidP="00773676">
            <w:pPr>
              <w:rPr>
                <w:szCs w:val="22"/>
                <w:lang w:val="sl-SI"/>
              </w:rPr>
            </w:pPr>
            <w:r w:rsidRPr="004F6CAA">
              <w:rPr>
                <w:szCs w:val="22"/>
                <w:lang w:val="sl-SI"/>
              </w:rPr>
              <w:t xml:space="preserve">Zaposlen pri…, </w:t>
            </w:r>
          </w:p>
        </w:tc>
        <w:tc>
          <w:tcPr>
            <w:tcW w:w="3702" w:type="dxa"/>
            <w:tcBorders>
              <w:bottom w:val="single" w:sz="4" w:space="0" w:color="auto"/>
            </w:tcBorders>
            <w:vAlign w:val="center"/>
          </w:tcPr>
          <w:p w:rsidR="00773676" w:rsidRPr="004F6CAA" w:rsidRDefault="00773676" w:rsidP="00DD4715">
            <w:pPr>
              <w:rPr>
                <w:szCs w:val="22"/>
                <w:lang w:val="sl-SI"/>
              </w:rPr>
            </w:pPr>
            <w:r w:rsidRPr="004F6CAA">
              <w:rPr>
                <w:szCs w:val="22"/>
                <w:lang w:val="sl-SI"/>
              </w:rPr>
              <w:t xml:space="preserve">Število let delovnih izkušenj </w:t>
            </w:r>
            <w:r w:rsidR="00DD4715" w:rsidRPr="004F6CAA">
              <w:rPr>
                <w:szCs w:val="22"/>
                <w:lang w:val="sl-SI"/>
              </w:rPr>
              <w:t xml:space="preserve">iz zahtevanih področij ter opis teh izkušenj </w:t>
            </w:r>
          </w:p>
        </w:tc>
      </w:tr>
      <w:tr w:rsidR="00773676" w:rsidRPr="004F6CAA" w:rsidTr="000E587B">
        <w:trPr>
          <w:trHeight w:val="96"/>
          <w:jc w:val="center"/>
        </w:trPr>
        <w:tc>
          <w:tcPr>
            <w:tcW w:w="2292" w:type="dxa"/>
            <w:tcBorders>
              <w:top w:val="single" w:sz="4" w:space="0" w:color="auto"/>
              <w:left w:val="single" w:sz="4" w:space="0" w:color="auto"/>
              <w:bottom w:val="nil"/>
              <w:right w:val="single" w:sz="4" w:space="0" w:color="auto"/>
            </w:tcBorders>
            <w:vAlign w:val="center"/>
          </w:tcPr>
          <w:p w:rsidR="00773676" w:rsidRPr="004F6CAA" w:rsidRDefault="00773676" w:rsidP="00773676">
            <w:pPr>
              <w:rPr>
                <w:szCs w:val="22"/>
                <w:lang w:val="sl-SI"/>
              </w:rPr>
            </w:pPr>
          </w:p>
        </w:tc>
        <w:tc>
          <w:tcPr>
            <w:tcW w:w="2552" w:type="dxa"/>
            <w:tcBorders>
              <w:top w:val="single" w:sz="4" w:space="0" w:color="auto"/>
              <w:left w:val="single" w:sz="4" w:space="0" w:color="auto"/>
              <w:bottom w:val="nil"/>
              <w:right w:val="single" w:sz="4" w:space="0" w:color="auto"/>
            </w:tcBorders>
            <w:vAlign w:val="center"/>
          </w:tcPr>
          <w:p w:rsidR="00773676" w:rsidRPr="004F6CAA" w:rsidRDefault="00773676" w:rsidP="00773676">
            <w:pPr>
              <w:rPr>
                <w:szCs w:val="22"/>
                <w:lang w:val="sl-SI"/>
              </w:rPr>
            </w:pPr>
          </w:p>
        </w:tc>
        <w:tc>
          <w:tcPr>
            <w:tcW w:w="3702" w:type="dxa"/>
            <w:tcBorders>
              <w:top w:val="single" w:sz="4" w:space="0" w:color="auto"/>
              <w:left w:val="single" w:sz="4" w:space="0" w:color="auto"/>
              <w:bottom w:val="nil"/>
              <w:right w:val="single" w:sz="4" w:space="0" w:color="auto"/>
            </w:tcBorders>
            <w:vAlign w:val="center"/>
          </w:tcPr>
          <w:p w:rsidR="00773676" w:rsidRPr="004F6CAA" w:rsidRDefault="00773676" w:rsidP="00773676">
            <w:pPr>
              <w:rPr>
                <w:szCs w:val="22"/>
                <w:lang w:val="sl-SI"/>
              </w:rPr>
            </w:pPr>
          </w:p>
        </w:tc>
      </w:tr>
      <w:tr w:rsidR="00773676" w:rsidRPr="004F6CAA" w:rsidTr="000E587B">
        <w:trPr>
          <w:trHeight w:val="96"/>
          <w:jc w:val="center"/>
        </w:trPr>
        <w:tc>
          <w:tcPr>
            <w:tcW w:w="2292" w:type="dxa"/>
            <w:tcBorders>
              <w:top w:val="nil"/>
              <w:left w:val="single" w:sz="4" w:space="0" w:color="auto"/>
              <w:bottom w:val="nil"/>
              <w:right w:val="single" w:sz="4" w:space="0" w:color="auto"/>
            </w:tcBorders>
            <w:vAlign w:val="center"/>
          </w:tcPr>
          <w:p w:rsidR="00773676" w:rsidRPr="004F6CAA" w:rsidRDefault="00773676" w:rsidP="00773676">
            <w:pPr>
              <w:rPr>
                <w:szCs w:val="22"/>
                <w:lang w:val="sl-SI"/>
              </w:rPr>
            </w:pPr>
          </w:p>
        </w:tc>
        <w:tc>
          <w:tcPr>
            <w:tcW w:w="2552" w:type="dxa"/>
            <w:tcBorders>
              <w:top w:val="nil"/>
              <w:left w:val="single" w:sz="4" w:space="0" w:color="auto"/>
              <w:bottom w:val="nil"/>
              <w:right w:val="single" w:sz="4" w:space="0" w:color="auto"/>
            </w:tcBorders>
            <w:vAlign w:val="center"/>
          </w:tcPr>
          <w:p w:rsidR="00773676" w:rsidRPr="004F6CAA" w:rsidRDefault="00773676" w:rsidP="00773676">
            <w:pPr>
              <w:rPr>
                <w:szCs w:val="22"/>
                <w:lang w:val="sl-SI"/>
              </w:rPr>
            </w:pPr>
          </w:p>
        </w:tc>
        <w:tc>
          <w:tcPr>
            <w:tcW w:w="3702" w:type="dxa"/>
            <w:tcBorders>
              <w:top w:val="nil"/>
              <w:left w:val="single" w:sz="4" w:space="0" w:color="auto"/>
              <w:bottom w:val="nil"/>
              <w:right w:val="single" w:sz="4" w:space="0" w:color="auto"/>
            </w:tcBorders>
            <w:vAlign w:val="center"/>
          </w:tcPr>
          <w:p w:rsidR="00773676" w:rsidRPr="004F6CAA" w:rsidRDefault="00773676" w:rsidP="00773676">
            <w:pPr>
              <w:rPr>
                <w:szCs w:val="22"/>
                <w:lang w:val="sl-SI"/>
              </w:rPr>
            </w:pPr>
          </w:p>
        </w:tc>
      </w:tr>
      <w:tr w:rsidR="00773676" w:rsidRPr="004F6CAA" w:rsidTr="000E587B">
        <w:trPr>
          <w:trHeight w:val="96"/>
          <w:jc w:val="center"/>
        </w:trPr>
        <w:tc>
          <w:tcPr>
            <w:tcW w:w="2292" w:type="dxa"/>
            <w:tcBorders>
              <w:top w:val="nil"/>
              <w:left w:val="single" w:sz="4" w:space="0" w:color="auto"/>
              <w:bottom w:val="single" w:sz="4" w:space="0" w:color="auto"/>
              <w:right w:val="single" w:sz="4" w:space="0" w:color="auto"/>
            </w:tcBorders>
            <w:vAlign w:val="center"/>
          </w:tcPr>
          <w:p w:rsidR="00773676" w:rsidRPr="004F6CAA" w:rsidRDefault="00773676" w:rsidP="00773676">
            <w:pPr>
              <w:rPr>
                <w:szCs w:val="22"/>
                <w:lang w:val="sl-SI"/>
              </w:rPr>
            </w:pPr>
          </w:p>
        </w:tc>
        <w:tc>
          <w:tcPr>
            <w:tcW w:w="2552" w:type="dxa"/>
            <w:tcBorders>
              <w:top w:val="nil"/>
              <w:left w:val="single" w:sz="4" w:space="0" w:color="auto"/>
              <w:bottom w:val="single" w:sz="4" w:space="0" w:color="auto"/>
              <w:right w:val="single" w:sz="4" w:space="0" w:color="auto"/>
            </w:tcBorders>
            <w:vAlign w:val="center"/>
          </w:tcPr>
          <w:p w:rsidR="00773676" w:rsidRPr="004F6CAA" w:rsidRDefault="00773676" w:rsidP="00773676">
            <w:pPr>
              <w:rPr>
                <w:szCs w:val="22"/>
                <w:lang w:val="sl-SI"/>
              </w:rPr>
            </w:pPr>
          </w:p>
        </w:tc>
        <w:tc>
          <w:tcPr>
            <w:tcW w:w="3702" w:type="dxa"/>
            <w:tcBorders>
              <w:top w:val="nil"/>
              <w:left w:val="single" w:sz="4" w:space="0" w:color="auto"/>
              <w:bottom w:val="single" w:sz="4" w:space="0" w:color="auto"/>
              <w:right w:val="single" w:sz="4" w:space="0" w:color="auto"/>
            </w:tcBorders>
            <w:vAlign w:val="center"/>
          </w:tcPr>
          <w:p w:rsidR="00773676" w:rsidRPr="004F6CAA" w:rsidRDefault="00773676" w:rsidP="00773676">
            <w:pPr>
              <w:rPr>
                <w:szCs w:val="22"/>
                <w:lang w:val="sl-SI"/>
              </w:rPr>
            </w:pPr>
          </w:p>
        </w:tc>
      </w:tr>
    </w:tbl>
    <w:p w:rsidR="00773676" w:rsidRPr="004F6CAA" w:rsidRDefault="00773676" w:rsidP="00773676">
      <w:pPr>
        <w:tabs>
          <w:tab w:val="center" w:pos="4320"/>
          <w:tab w:val="right" w:pos="8640"/>
        </w:tabs>
        <w:jc w:val="both"/>
        <w:rPr>
          <w:rFonts w:cs="Arial"/>
          <w:b/>
          <w:szCs w:val="20"/>
          <w:lang w:val="sl-SI"/>
        </w:rPr>
      </w:pPr>
    </w:p>
    <w:tbl>
      <w:tblPr>
        <w:tblW w:w="8546" w:type="dxa"/>
        <w:jc w:val="center"/>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2552"/>
        <w:gridCol w:w="3702"/>
      </w:tblGrid>
      <w:tr w:rsidR="00DD4715" w:rsidRPr="004F6CAA" w:rsidTr="000E587B">
        <w:trPr>
          <w:trHeight w:val="96"/>
          <w:jc w:val="center"/>
        </w:trPr>
        <w:tc>
          <w:tcPr>
            <w:tcW w:w="8546" w:type="dxa"/>
            <w:gridSpan w:val="3"/>
            <w:vAlign w:val="center"/>
          </w:tcPr>
          <w:p w:rsidR="00DD4715" w:rsidRPr="004F6CAA" w:rsidRDefault="00DD4715" w:rsidP="00064877">
            <w:pPr>
              <w:ind w:left="360"/>
              <w:rPr>
                <w:szCs w:val="22"/>
                <w:lang w:val="sl-SI"/>
              </w:rPr>
            </w:pPr>
            <w:r w:rsidRPr="004F6CAA">
              <w:rPr>
                <w:b/>
                <w:szCs w:val="22"/>
                <w:lang w:val="sl-SI"/>
              </w:rPr>
              <w:t xml:space="preserve">DRUGI ČLAN DELOVNE SKUPINE, ki izpolnjuje zahteve iz druge točke poglavja </w:t>
            </w:r>
            <w:r w:rsidRPr="004F6CAA">
              <w:rPr>
                <w:b/>
                <w:bCs/>
                <w:lang w:val="sl-SI"/>
              </w:rPr>
              <w:t>3.2.3 razpisne dokumentacije:</w:t>
            </w:r>
          </w:p>
        </w:tc>
      </w:tr>
      <w:tr w:rsidR="00DD4715" w:rsidRPr="004F6CAA" w:rsidTr="000E587B">
        <w:trPr>
          <w:trHeight w:val="96"/>
          <w:jc w:val="center"/>
        </w:trPr>
        <w:tc>
          <w:tcPr>
            <w:tcW w:w="2292" w:type="dxa"/>
            <w:tcBorders>
              <w:bottom w:val="single" w:sz="4" w:space="0" w:color="auto"/>
            </w:tcBorders>
            <w:vAlign w:val="center"/>
          </w:tcPr>
          <w:p w:rsidR="00DD4715" w:rsidRPr="004F6CAA" w:rsidRDefault="00DD4715" w:rsidP="000E587B">
            <w:pPr>
              <w:rPr>
                <w:szCs w:val="22"/>
                <w:lang w:val="sl-SI"/>
              </w:rPr>
            </w:pPr>
            <w:r w:rsidRPr="004F6CAA">
              <w:rPr>
                <w:szCs w:val="22"/>
                <w:lang w:val="sl-SI"/>
              </w:rPr>
              <w:t xml:space="preserve">Ime, priimek, stopnja dosežene izobrazbe </w:t>
            </w:r>
          </w:p>
        </w:tc>
        <w:tc>
          <w:tcPr>
            <w:tcW w:w="2552" w:type="dxa"/>
            <w:tcBorders>
              <w:bottom w:val="single" w:sz="4" w:space="0" w:color="auto"/>
            </w:tcBorders>
            <w:vAlign w:val="center"/>
          </w:tcPr>
          <w:p w:rsidR="00DD4715" w:rsidRPr="004F6CAA" w:rsidRDefault="00DD4715" w:rsidP="000E587B">
            <w:pPr>
              <w:rPr>
                <w:szCs w:val="22"/>
                <w:lang w:val="sl-SI"/>
              </w:rPr>
            </w:pPr>
            <w:r w:rsidRPr="004F6CAA">
              <w:rPr>
                <w:szCs w:val="22"/>
                <w:lang w:val="sl-SI"/>
              </w:rPr>
              <w:t xml:space="preserve">Zaposlen pri…, </w:t>
            </w:r>
          </w:p>
        </w:tc>
        <w:tc>
          <w:tcPr>
            <w:tcW w:w="3702" w:type="dxa"/>
            <w:tcBorders>
              <w:bottom w:val="single" w:sz="4" w:space="0" w:color="auto"/>
            </w:tcBorders>
            <w:vAlign w:val="center"/>
          </w:tcPr>
          <w:p w:rsidR="00DD4715" w:rsidRPr="004F6CAA" w:rsidRDefault="00DD4715" w:rsidP="000E587B">
            <w:pPr>
              <w:rPr>
                <w:szCs w:val="22"/>
                <w:lang w:val="sl-SI"/>
              </w:rPr>
            </w:pPr>
            <w:r w:rsidRPr="004F6CAA">
              <w:rPr>
                <w:szCs w:val="22"/>
                <w:lang w:val="sl-SI"/>
              </w:rPr>
              <w:t xml:space="preserve">Število let delovnih izkušenj iz zahtevanih področij ter opis teh izkušenj </w:t>
            </w:r>
          </w:p>
        </w:tc>
      </w:tr>
      <w:tr w:rsidR="00DD4715" w:rsidRPr="004F6CAA" w:rsidTr="000E587B">
        <w:trPr>
          <w:trHeight w:val="96"/>
          <w:jc w:val="center"/>
        </w:trPr>
        <w:tc>
          <w:tcPr>
            <w:tcW w:w="2292" w:type="dxa"/>
            <w:tcBorders>
              <w:top w:val="single" w:sz="4" w:space="0" w:color="auto"/>
              <w:left w:val="single" w:sz="4" w:space="0" w:color="auto"/>
              <w:bottom w:val="nil"/>
              <w:right w:val="single" w:sz="4" w:space="0" w:color="auto"/>
            </w:tcBorders>
            <w:vAlign w:val="center"/>
          </w:tcPr>
          <w:p w:rsidR="00DD4715" w:rsidRPr="004F6CAA" w:rsidRDefault="00DD4715" w:rsidP="000E587B">
            <w:pPr>
              <w:rPr>
                <w:szCs w:val="22"/>
                <w:lang w:val="sl-SI"/>
              </w:rPr>
            </w:pPr>
          </w:p>
        </w:tc>
        <w:tc>
          <w:tcPr>
            <w:tcW w:w="2552" w:type="dxa"/>
            <w:tcBorders>
              <w:top w:val="single" w:sz="4" w:space="0" w:color="auto"/>
              <w:left w:val="single" w:sz="4" w:space="0" w:color="auto"/>
              <w:bottom w:val="nil"/>
              <w:right w:val="single" w:sz="4" w:space="0" w:color="auto"/>
            </w:tcBorders>
            <w:vAlign w:val="center"/>
          </w:tcPr>
          <w:p w:rsidR="00DD4715" w:rsidRPr="004F6CAA" w:rsidRDefault="00DD4715" w:rsidP="000E587B">
            <w:pPr>
              <w:rPr>
                <w:szCs w:val="22"/>
                <w:lang w:val="sl-SI"/>
              </w:rPr>
            </w:pPr>
          </w:p>
        </w:tc>
        <w:tc>
          <w:tcPr>
            <w:tcW w:w="3702" w:type="dxa"/>
            <w:tcBorders>
              <w:top w:val="single" w:sz="4" w:space="0" w:color="auto"/>
              <w:left w:val="single" w:sz="4" w:space="0" w:color="auto"/>
              <w:bottom w:val="nil"/>
              <w:right w:val="single" w:sz="4" w:space="0" w:color="auto"/>
            </w:tcBorders>
            <w:vAlign w:val="center"/>
          </w:tcPr>
          <w:p w:rsidR="00DD4715" w:rsidRPr="004F6CAA" w:rsidRDefault="00DD4715" w:rsidP="000E587B">
            <w:pPr>
              <w:rPr>
                <w:szCs w:val="22"/>
                <w:lang w:val="sl-SI"/>
              </w:rPr>
            </w:pPr>
          </w:p>
        </w:tc>
      </w:tr>
      <w:tr w:rsidR="00DD4715" w:rsidRPr="004F6CAA" w:rsidTr="000E587B">
        <w:trPr>
          <w:trHeight w:val="96"/>
          <w:jc w:val="center"/>
        </w:trPr>
        <w:tc>
          <w:tcPr>
            <w:tcW w:w="2292" w:type="dxa"/>
            <w:tcBorders>
              <w:top w:val="nil"/>
              <w:left w:val="single" w:sz="4" w:space="0" w:color="auto"/>
              <w:bottom w:val="nil"/>
              <w:right w:val="single" w:sz="4" w:space="0" w:color="auto"/>
            </w:tcBorders>
            <w:vAlign w:val="center"/>
          </w:tcPr>
          <w:p w:rsidR="00DD4715" w:rsidRPr="004F6CAA" w:rsidRDefault="00DD4715" w:rsidP="000E587B">
            <w:pPr>
              <w:rPr>
                <w:szCs w:val="22"/>
                <w:lang w:val="sl-SI"/>
              </w:rPr>
            </w:pPr>
          </w:p>
        </w:tc>
        <w:tc>
          <w:tcPr>
            <w:tcW w:w="2552" w:type="dxa"/>
            <w:tcBorders>
              <w:top w:val="nil"/>
              <w:left w:val="single" w:sz="4" w:space="0" w:color="auto"/>
              <w:bottom w:val="nil"/>
              <w:right w:val="single" w:sz="4" w:space="0" w:color="auto"/>
            </w:tcBorders>
            <w:vAlign w:val="center"/>
          </w:tcPr>
          <w:p w:rsidR="00DD4715" w:rsidRPr="004F6CAA" w:rsidRDefault="00DD4715" w:rsidP="000E587B">
            <w:pPr>
              <w:rPr>
                <w:szCs w:val="22"/>
                <w:lang w:val="sl-SI"/>
              </w:rPr>
            </w:pPr>
          </w:p>
        </w:tc>
        <w:tc>
          <w:tcPr>
            <w:tcW w:w="3702" w:type="dxa"/>
            <w:tcBorders>
              <w:top w:val="nil"/>
              <w:left w:val="single" w:sz="4" w:space="0" w:color="auto"/>
              <w:bottom w:val="nil"/>
              <w:right w:val="single" w:sz="4" w:space="0" w:color="auto"/>
            </w:tcBorders>
            <w:vAlign w:val="center"/>
          </w:tcPr>
          <w:p w:rsidR="00DD4715" w:rsidRPr="004F6CAA" w:rsidRDefault="00DD4715" w:rsidP="000E587B">
            <w:pPr>
              <w:rPr>
                <w:szCs w:val="22"/>
                <w:lang w:val="sl-SI"/>
              </w:rPr>
            </w:pPr>
          </w:p>
        </w:tc>
      </w:tr>
      <w:tr w:rsidR="00DD4715" w:rsidRPr="004F6CAA" w:rsidTr="000E587B">
        <w:trPr>
          <w:trHeight w:val="96"/>
          <w:jc w:val="center"/>
        </w:trPr>
        <w:tc>
          <w:tcPr>
            <w:tcW w:w="2292" w:type="dxa"/>
            <w:tcBorders>
              <w:top w:val="nil"/>
              <w:left w:val="single" w:sz="4" w:space="0" w:color="auto"/>
              <w:bottom w:val="single" w:sz="4" w:space="0" w:color="auto"/>
              <w:right w:val="single" w:sz="4" w:space="0" w:color="auto"/>
            </w:tcBorders>
            <w:vAlign w:val="center"/>
          </w:tcPr>
          <w:p w:rsidR="00DD4715" w:rsidRPr="004F6CAA" w:rsidRDefault="00DD4715" w:rsidP="000E587B">
            <w:pPr>
              <w:rPr>
                <w:szCs w:val="22"/>
                <w:lang w:val="sl-SI"/>
              </w:rPr>
            </w:pPr>
          </w:p>
        </w:tc>
        <w:tc>
          <w:tcPr>
            <w:tcW w:w="2552" w:type="dxa"/>
            <w:tcBorders>
              <w:top w:val="nil"/>
              <w:left w:val="single" w:sz="4" w:space="0" w:color="auto"/>
              <w:bottom w:val="single" w:sz="4" w:space="0" w:color="auto"/>
              <w:right w:val="single" w:sz="4" w:space="0" w:color="auto"/>
            </w:tcBorders>
            <w:vAlign w:val="center"/>
          </w:tcPr>
          <w:p w:rsidR="00DD4715" w:rsidRPr="004F6CAA" w:rsidRDefault="00DD4715" w:rsidP="000E587B">
            <w:pPr>
              <w:rPr>
                <w:szCs w:val="22"/>
                <w:lang w:val="sl-SI"/>
              </w:rPr>
            </w:pPr>
          </w:p>
        </w:tc>
        <w:tc>
          <w:tcPr>
            <w:tcW w:w="3702" w:type="dxa"/>
            <w:tcBorders>
              <w:top w:val="nil"/>
              <w:left w:val="single" w:sz="4" w:space="0" w:color="auto"/>
              <w:bottom w:val="single" w:sz="4" w:space="0" w:color="auto"/>
              <w:right w:val="single" w:sz="4" w:space="0" w:color="auto"/>
            </w:tcBorders>
            <w:vAlign w:val="center"/>
          </w:tcPr>
          <w:p w:rsidR="00DD4715" w:rsidRPr="004F6CAA" w:rsidRDefault="00DD4715" w:rsidP="000E587B">
            <w:pPr>
              <w:rPr>
                <w:szCs w:val="22"/>
                <w:lang w:val="sl-SI"/>
              </w:rPr>
            </w:pPr>
          </w:p>
        </w:tc>
      </w:tr>
    </w:tbl>
    <w:p w:rsidR="00773676" w:rsidRPr="004F6CAA" w:rsidRDefault="00773676" w:rsidP="00FB3654">
      <w:pPr>
        <w:tabs>
          <w:tab w:val="center" w:pos="4320"/>
          <w:tab w:val="right" w:pos="8640"/>
        </w:tabs>
        <w:jc w:val="both"/>
        <w:rPr>
          <w:rFonts w:cs="Arial"/>
          <w:lang w:val="sl-SI"/>
        </w:rPr>
      </w:pPr>
    </w:p>
    <w:p w:rsidR="00FB3654" w:rsidRPr="004F6CAA" w:rsidRDefault="00FB3654" w:rsidP="00FB3654">
      <w:pPr>
        <w:tabs>
          <w:tab w:val="center" w:pos="4320"/>
          <w:tab w:val="right" w:pos="8640"/>
        </w:tabs>
        <w:jc w:val="both"/>
        <w:rPr>
          <w:rFonts w:cs="Arial"/>
          <w:lang w:val="sl-SI"/>
        </w:rPr>
      </w:pPr>
      <w:r w:rsidRPr="004F6CAA">
        <w:rPr>
          <w:rFonts w:cs="Arial"/>
          <w:lang w:val="sl-SI"/>
        </w:rPr>
        <w:t>Ponudnik navede samo tiste kadre, ki so nujni, da ponudnik izpolni pogoj o izpolnjevanju kadrovskih pogojev.</w:t>
      </w:r>
      <w:r w:rsidR="00DD4715" w:rsidRPr="004F6CAA">
        <w:rPr>
          <w:rFonts w:cs="Arial"/>
          <w:lang w:val="sl-SI"/>
        </w:rPr>
        <w:t xml:space="preserve"> </w:t>
      </w:r>
    </w:p>
    <w:p w:rsidR="00FB3654" w:rsidRPr="004F6CAA" w:rsidRDefault="00FB3654" w:rsidP="00FB3654">
      <w:pPr>
        <w:rPr>
          <w:rFonts w:cs="Arial"/>
          <w:szCs w:val="20"/>
          <w:lang w:val="sl-SI"/>
        </w:rPr>
      </w:pPr>
    </w:p>
    <w:p w:rsidR="00FB3654" w:rsidRPr="004F6CAA" w:rsidRDefault="00FB3654" w:rsidP="00FB3654">
      <w:pPr>
        <w:rPr>
          <w:rFonts w:cs="Arial"/>
          <w:b/>
          <w:szCs w:val="20"/>
          <w:lang w:val="sl-SI"/>
        </w:rPr>
      </w:pPr>
    </w:p>
    <w:p w:rsidR="00FB3654" w:rsidRPr="004F6CAA" w:rsidRDefault="00FB3654" w:rsidP="00FB3654">
      <w:pPr>
        <w:jc w:val="both"/>
        <w:rPr>
          <w:rFonts w:cs="Arial"/>
          <w:b/>
          <w:szCs w:val="20"/>
          <w:u w:val="single"/>
          <w:lang w:val="sl-SI"/>
        </w:rPr>
      </w:pPr>
      <w:r w:rsidRPr="004F6CAA">
        <w:rPr>
          <w:rFonts w:cs="Arial"/>
          <w:b/>
          <w:szCs w:val="20"/>
          <w:u w:val="single"/>
          <w:lang w:val="sl-SI"/>
        </w:rPr>
        <w:t xml:space="preserve">Obvezna priloga k temu seznamu: </w:t>
      </w:r>
    </w:p>
    <w:p w:rsidR="00FB3654" w:rsidRPr="004F6CAA" w:rsidRDefault="00FB3654" w:rsidP="00FB3654">
      <w:pPr>
        <w:jc w:val="both"/>
        <w:rPr>
          <w:rFonts w:cs="Arial"/>
          <w:b/>
          <w:szCs w:val="20"/>
          <w:u w:val="single"/>
          <w:lang w:val="sl-SI"/>
        </w:rPr>
      </w:pPr>
    </w:p>
    <w:p w:rsidR="00FB3654" w:rsidRPr="004F6CAA" w:rsidRDefault="00773676" w:rsidP="00400983">
      <w:pPr>
        <w:numPr>
          <w:ilvl w:val="0"/>
          <w:numId w:val="9"/>
        </w:numPr>
        <w:jc w:val="both"/>
        <w:rPr>
          <w:rFonts w:cs="Arial"/>
          <w:szCs w:val="20"/>
          <w:lang w:val="sl-SI"/>
        </w:rPr>
      </w:pPr>
      <w:r w:rsidRPr="004F6CAA">
        <w:rPr>
          <w:rFonts w:cs="Arial"/>
          <w:szCs w:val="20"/>
          <w:lang w:val="sl-SI"/>
        </w:rPr>
        <w:t>č</w:t>
      </w:r>
      <w:r w:rsidR="00FB3654" w:rsidRPr="004F6CAA">
        <w:rPr>
          <w:rFonts w:cs="Arial"/>
          <w:szCs w:val="20"/>
          <w:lang w:val="sl-SI"/>
        </w:rPr>
        <w:t xml:space="preserve">e fizična oseba, ki sodeluje v izvedbi predmeta javnega naročila, ni zaposlena pri ponudniku, je treba priložiti </w:t>
      </w:r>
      <w:r w:rsidR="00FB3654" w:rsidRPr="004F6CAA">
        <w:rPr>
          <w:rFonts w:cs="Arial"/>
          <w:b/>
          <w:szCs w:val="20"/>
          <w:lang w:val="sl-SI"/>
        </w:rPr>
        <w:t>soglasje delodajalca</w:t>
      </w:r>
      <w:r w:rsidR="00FB3654" w:rsidRPr="004F6CAA">
        <w:rPr>
          <w:rFonts w:cs="Arial"/>
          <w:szCs w:val="20"/>
          <w:lang w:val="sl-SI"/>
        </w:rPr>
        <w:t>, skladno s predpisi o delovnih razmerjih.</w:t>
      </w:r>
    </w:p>
    <w:p w:rsidR="00FB3654" w:rsidRPr="004F6CAA" w:rsidRDefault="00FB3654" w:rsidP="00FB3654">
      <w:pPr>
        <w:jc w:val="both"/>
        <w:rPr>
          <w:rFonts w:cs="Arial"/>
          <w:b/>
          <w:szCs w:val="20"/>
          <w:lang w:val="sl-SI"/>
        </w:rPr>
      </w:pPr>
    </w:p>
    <w:p w:rsidR="00FB3654" w:rsidRPr="004F6CAA" w:rsidRDefault="00FB3654" w:rsidP="00FB3654">
      <w:pPr>
        <w:jc w:val="both"/>
        <w:rPr>
          <w:rFonts w:cs="Arial"/>
          <w:szCs w:val="20"/>
          <w:lang w:val="sl-SI"/>
        </w:rPr>
      </w:pPr>
    </w:p>
    <w:p w:rsidR="00FB3654" w:rsidRPr="004F6CAA" w:rsidRDefault="00FB3654" w:rsidP="00FB3654">
      <w:pPr>
        <w:spacing w:line="240" w:lineRule="auto"/>
        <w:jc w:val="both"/>
        <w:rPr>
          <w:rFonts w:cs="Arial"/>
          <w:szCs w:val="20"/>
          <w:lang w:val="sl-SI"/>
        </w:rPr>
      </w:pPr>
      <w:r w:rsidRPr="004F6CAA">
        <w:rPr>
          <w:rFonts w:cs="Arial"/>
          <w:szCs w:val="20"/>
          <w:lang w:val="sl-SI"/>
        </w:rPr>
        <w:lastRenderedPageBreak/>
        <w:t>Referenčnih potrdil naročnikov referenčnih del (za ponudnika in za kadre) v ponudbi ni potrebno prilagati, jih bo pa naročnik zahteval v fazi preverjanja ponudbe. Če jih ponudnik ne predloži oziroma če jih ne predloži v roku, ki ga bo določil naročnik (največ 10 dni), bo izločen iz nadaljnjega postopka.</w:t>
      </w:r>
    </w:p>
    <w:p w:rsidR="00FB3654" w:rsidRPr="004F6CAA" w:rsidRDefault="00FB3654" w:rsidP="00FB3654">
      <w:pPr>
        <w:jc w:val="both"/>
        <w:rPr>
          <w:rFonts w:cs="Arial"/>
          <w:szCs w:val="20"/>
          <w:lang w:val="sl-SI"/>
        </w:rPr>
      </w:pPr>
    </w:p>
    <w:p w:rsidR="00FB3654" w:rsidRPr="004F6CAA" w:rsidRDefault="00FB3654" w:rsidP="00FB3654">
      <w:pPr>
        <w:jc w:val="both"/>
        <w:rPr>
          <w:rFonts w:cs="Arial"/>
          <w:szCs w:val="20"/>
          <w:lang w:val="sl-SI"/>
        </w:rPr>
      </w:pPr>
      <w:r w:rsidRPr="004F6CAA">
        <w:rPr>
          <w:rFonts w:cs="Arial"/>
          <w:szCs w:val="20"/>
          <w:lang w:val="sl-SI"/>
        </w:rPr>
        <w:t>Na poziv naročnika v fazi preverjanja ponudbe bo moral ponudnik, v roku, ki mu ga določi naročnik, predložiti:</w:t>
      </w:r>
    </w:p>
    <w:p w:rsidR="00FB3654" w:rsidRPr="004F6CAA" w:rsidRDefault="00FB3654" w:rsidP="00FB3654">
      <w:pPr>
        <w:jc w:val="both"/>
        <w:rPr>
          <w:rFonts w:cs="Arial"/>
          <w:szCs w:val="20"/>
          <w:lang w:val="sl-SI"/>
        </w:rPr>
      </w:pPr>
    </w:p>
    <w:p w:rsidR="00FB3654" w:rsidRPr="004F6CAA" w:rsidRDefault="00FB3654" w:rsidP="007E5182">
      <w:pPr>
        <w:numPr>
          <w:ilvl w:val="0"/>
          <w:numId w:val="20"/>
        </w:numPr>
        <w:jc w:val="both"/>
        <w:rPr>
          <w:rFonts w:cs="Arial"/>
          <w:szCs w:val="20"/>
          <w:lang w:val="sl-SI"/>
        </w:rPr>
      </w:pPr>
      <w:r w:rsidRPr="004F6CAA">
        <w:rPr>
          <w:rFonts w:cs="Arial"/>
          <w:szCs w:val="20"/>
          <w:lang w:val="sl-SI"/>
        </w:rPr>
        <w:t xml:space="preserve">Referenčni projekti za ponudnika bodo morali biti </w:t>
      </w:r>
      <w:r w:rsidRPr="004F6CAA">
        <w:rPr>
          <w:rFonts w:cs="Arial"/>
          <w:b/>
          <w:szCs w:val="20"/>
          <w:lang w:val="sl-SI"/>
        </w:rPr>
        <w:t>potrjeni s strani naročnika referenčnega dela</w:t>
      </w:r>
      <w:r w:rsidRPr="004F6CAA">
        <w:rPr>
          <w:rFonts w:cs="Arial"/>
          <w:szCs w:val="20"/>
          <w:lang w:val="sl-SI"/>
        </w:rPr>
        <w:t xml:space="preserve">, ki ni ponudnik v tem naročilu oziroma njegov partner, če nastopa s partnerji. Obrazec ni predpisan, vendar bo moralo iz njega izhajati, da so bila dela opravljena v zahtevanem obsegu, kvalitetno, strokovno in v dogovorjenih rokih. </w:t>
      </w:r>
    </w:p>
    <w:p w:rsidR="00FB3654" w:rsidRPr="004F6CAA" w:rsidRDefault="00FB3654" w:rsidP="00FB3654">
      <w:pPr>
        <w:tabs>
          <w:tab w:val="center" w:pos="4320"/>
          <w:tab w:val="left" w:pos="4395"/>
          <w:tab w:val="right" w:pos="8640"/>
        </w:tabs>
        <w:rPr>
          <w:rFonts w:cs="Arial"/>
          <w:lang w:val="sl-SI"/>
        </w:rPr>
      </w:pPr>
    </w:p>
    <w:p w:rsidR="00FB3654" w:rsidRPr="004F6CAA" w:rsidRDefault="00FB3654" w:rsidP="007E5182">
      <w:pPr>
        <w:numPr>
          <w:ilvl w:val="0"/>
          <w:numId w:val="20"/>
        </w:numPr>
        <w:jc w:val="both"/>
        <w:rPr>
          <w:rFonts w:cs="Arial"/>
          <w:szCs w:val="20"/>
          <w:lang w:val="sl-SI"/>
        </w:rPr>
      </w:pPr>
      <w:r w:rsidRPr="004F6CAA">
        <w:rPr>
          <w:rFonts w:cs="Arial"/>
          <w:szCs w:val="20"/>
          <w:lang w:val="sl-SI"/>
        </w:rPr>
        <w:t xml:space="preserve">Referenčni projekti za kadre bodo morali biti </w:t>
      </w:r>
      <w:r w:rsidRPr="004F6CAA">
        <w:rPr>
          <w:rFonts w:cs="Arial"/>
          <w:b/>
          <w:szCs w:val="20"/>
          <w:lang w:val="sl-SI"/>
        </w:rPr>
        <w:t>potrjeni s strani naročnika referenčnega dela</w:t>
      </w:r>
      <w:r w:rsidRPr="004F6CAA">
        <w:rPr>
          <w:rFonts w:cs="Arial"/>
          <w:szCs w:val="20"/>
          <w:lang w:val="sl-SI"/>
        </w:rPr>
        <w:t xml:space="preserve">, ki ni ponudnik v tem naročilu oziroma njegov partner, če nastopa s partnerji. Obrazec ni predpisan, vendar bo moralo iz njega izhajati, da so bila dela opravljena v zahtevanem obsegu, kvalitetno, strokovno in v dogovorjenih rokih. </w:t>
      </w:r>
    </w:p>
    <w:p w:rsidR="00FB3654" w:rsidRPr="004F6CAA" w:rsidRDefault="00FB3654" w:rsidP="00D87F5D">
      <w:pPr>
        <w:jc w:val="both"/>
        <w:rPr>
          <w:rFonts w:cs="Arial"/>
          <w:b/>
          <w:szCs w:val="20"/>
          <w:lang w:val="sl-SI"/>
        </w:rPr>
      </w:pPr>
    </w:p>
    <w:bookmarkEnd w:id="4"/>
    <w:bookmarkEnd w:id="5"/>
    <w:bookmarkEnd w:id="6"/>
    <w:bookmarkEnd w:id="7"/>
    <w:bookmarkEnd w:id="8"/>
    <w:bookmarkEnd w:id="9"/>
    <w:bookmarkEnd w:id="10"/>
    <w:bookmarkEnd w:id="11"/>
    <w:p w:rsidR="004A2C0D" w:rsidRPr="004F6CAA" w:rsidRDefault="004A2C0D" w:rsidP="00FB3654">
      <w:pPr>
        <w:pBdr>
          <w:top w:val="single" w:sz="4" w:space="1" w:color="auto"/>
          <w:left w:val="single" w:sz="4" w:space="4" w:color="auto"/>
          <w:bottom w:val="single" w:sz="4" w:space="1" w:color="auto"/>
          <w:right w:val="single" w:sz="4" w:space="4" w:color="auto"/>
        </w:pBdr>
        <w:rPr>
          <w:rFonts w:cs="Arial"/>
          <w:b/>
          <w:szCs w:val="20"/>
          <w:lang w:val="sl-SI"/>
        </w:rPr>
      </w:pPr>
      <w:r w:rsidRPr="004F6CAA">
        <w:rPr>
          <w:rFonts w:cs="Arial"/>
          <w:b/>
          <w:szCs w:val="20"/>
          <w:lang w:val="sl-SI"/>
        </w:rPr>
        <w:br w:type="page"/>
      </w:r>
    </w:p>
    <w:p w:rsidR="00FB3654" w:rsidRPr="004F6CAA" w:rsidRDefault="00FB3654" w:rsidP="00FB3654">
      <w:pPr>
        <w:pBdr>
          <w:top w:val="single" w:sz="4" w:space="1" w:color="auto"/>
          <w:left w:val="single" w:sz="4" w:space="4" w:color="auto"/>
          <w:bottom w:val="single" w:sz="4" w:space="1" w:color="auto"/>
          <w:right w:val="single" w:sz="4" w:space="4" w:color="auto"/>
        </w:pBdr>
        <w:rPr>
          <w:rFonts w:cs="Arial"/>
          <w:b/>
          <w:szCs w:val="20"/>
          <w:lang w:val="sl-SI"/>
        </w:rPr>
      </w:pPr>
      <w:r w:rsidRPr="004F6CAA">
        <w:rPr>
          <w:rFonts w:cs="Arial"/>
          <w:b/>
          <w:szCs w:val="20"/>
          <w:lang w:val="sl-SI"/>
        </w:rPr>
        <w:lastRenderedPageBreak/>
        <w:t>Obrazec 5: VZOREC POGODBE – storitve</w:t>
      </w:r>
    </w:p>
    <w:p w:rsidR="00FB3654" w:rsidRPr="004F6CAA" w:rsidRDefault="00FB3654" w:rsidP="00FB3654">
      <w:pPr>
        <w:spacing w:line="288" w:lineRule="auto"/>
        <w:rPr>
          <w:rFonts w:cs="Arial"/>
          <w:szCs w:val="20"/>
          <w:lang w:val="sl-SI"/>
        </w:rPr>
      </w:pPr>
    </w:p>
    <w:p w:rsidR="00082850" w:rsidRPr="004F6CAA" w:rsidRDefault="00082850" w:rsidP="00082850">
      <w:pPr>
        <w:spacing w:line="288" w:lineRule="auto"/>
        <w:jc w:val="both"/>
        <w:rPr>
          <w:b/>
          <w:szCs w:val="22"/>
          <w:lang w:val="sl-SI"/>
        </w:rPr>
      </w:pPr>
    </w:p>
    <w:p w:rsidR="00400983" w:rsidRPr="004F6CAA" w:rsidRDefault="00400983" w:rsidP="00400983">
      <w:pPr>
        <w:jc w:val="both"/>
        <w:rPr>
          <w:szCs w:val="22"/>
          <w:lang w:val="sl-SI"/>
        </w:rPr>
      </w:pPr>
      <w:r w:rsidRPr="004F6CAA">
        <w:rPr>
          <w:b/>
          <w:szCs w:val="22"/>
          <w:lang w:val="sl-SI"/>
        </w:rPr>
        <w:t>Ministrstvo za infrastrukturo</w:t>
      </w:r>
      <w:r w:rsidRPr="004F6CAA">
        <w:rPr>
          <w:szCs w:val="22"/>
          <w:lang w:val="sl-SI"/>
        </w:rPr>
        <w:t>, Langusova ulica 4, 1535 Ljubljana, z davčno številko 25967061, matično številko 2399270000, ki ga zastopa</w:t>
      </w:r>
      <w:r w:rsidR="008A500A">
        <w:rPr>
          <w:szCs w:val="22"/>
          <w:lang w:val="sl-SI"/>
        </w:rPr>
        <w:t xml:space="preserve"> _________________</w:t>
      </w:r>
      <w:r w:rsidRPr="004F6CAA">
        <w:rPr>
          <w:szCs w:val="22"/>
          <w:lang w:val="sl-SI"/>
        </w:rPr>
        <w:t xml:space="preserve"> (v nadaljevanju: naročnik)</w:t>
      </w:r>
    </w:p>
    <w:p w:rsidR="00400983" w:rsidRPr="004F6CAA" w:rsidRDefault="00400983" w:rsidP="00400983">
      <w:pPr>
        <w:rPr>
          <w:szCs w:val="22"/>
          <w:lang w:val="sl-SI"/>
        </w:rPr>
      </w:pPr>
    </w:p>
    <w:p w:rsidR="00400983" w:rsidRPr="004F6CAA" w:rsidRDefault="00400983" w:rsidP="00400983">
      <w:pPr>
        <w:rPr>
          <w:szCs w:val="22"/>
          <w:lang w:val="sl-SI"/>
        </w:rPr>
      </w:pPr>
      <w:r w:rsidRPr="004F6CAA">
        <w:rPr>
          <w:szCs w:val="22"/>
          <w:lang w:val="sl-SI"/>
        </w:rPr>
        <w:t>in</w:t>
      </w:r>
    </w:p>
    <w:p w:rsidR="00400983" w:rsidRPr="004F6CAA" w:rsidRDefault="00400983" w:rsidP="00400983">
      <w:pPr>
        <w:jc w:val="both"/>
        <w:rPr>
          <w:szCs w:val="22"/>
          <w:lang w:val="sl-SI"/>
        </w:rPr>
      </w:pPr>
    </w:p>
    <w:p w:rsidR="00400983" w:rsidRPr="004F6CAA" w:rsidRDefault="00400983" w:rsidP="00400983">
      <w:pPr>
        <w:jc w:val="both"/>
        <w:rPr>
          <w:szCs w:val="22"/>
          <w:lang w:val="sl-SI"/>
        </w:rPr>
      </w:pPr>
    </w:p>
    <w:p w:rsidR="00400983" w:rsidRPr="004F6CAA" w:rsidRDefault="00400983" w:rsidP="00400983">
      <w:pPr>
        <w:jc w:val="both"/>
        <w:rPr>
          <w:b/>
          <w:szCs w:val="22"/>
          <w:lang w:val="sl-SI"/>
        </w:rPr>
      </w:pPr>
      <w:r w:rsidRPr="004F6CAA">
        <w:rPr>
          <w:b/>
          <w:lang w:val="sl-SI"/>
        </w:rPr>
        <w:t>___________________________</w:t>
      </w:r>
      <w:r w:rsidRPr="004F6CAA">
        <w:rPr>
          <w:szCs w:val="22"/>
          <w:lang w:val="sl-SI"/>
        </w:rPr>
        <w:t>, z davčno številko ______________, matično številko __________, ki ga zastopa ___________________</w:t>
      </w:r>
      <w:r w:rsidR="008A500A">
        <w:rPr>
          <w:szCs w:val="22"/>
          <w:lang w:val="sl-SI"/>
        </w:rPr>
        <w:t xml:space="preserve"> </w:t>
      </w:r>
      <w:r w:rsidRPr="004F6CAA">
        <w:rPr>
          <w:szCs w:val="22"/>
          <w:lang w:val="sl-SI"/>
        </w:rPr>
        <w:t>(v nadaljevanju: izvajalec)</w:t>
      </w:r>
    </w:p>
    <w:p w:rsidR="00400983" w:rsidRPr="004F6CAA" w:rsidRDefault="00400983" w:rsidP="00400983">
      <w:pPr>
        <w:jc w:val="both"/>
        <w:rPr>
          <w:b/>
          <w:szCs w:val="22"/>
          <w:lang w:val="sl-SI"/>
        </w:rPr>
      </w:pPr>
    </w:p>
    <w:p w:rsidR="00400983" w:rsidRPr="004F6CAA" w:rsidRDefault="00400983" w:rsidP="00400983">
      <w:pPr>
        <w:rPr>
          <w:b/>
          <w:szCs w:val="22"/>
          <w:lang w:val="sl-SI"/>
        </w:rPr>
      </w:pPr>
    </w:p>
    <w:p w:rsidR="00400983" w:rsidRPr="004F6CAA" w:rsidRDefault="00400983" w:rsidP="00400983">
      <w:pPr>
        <w:rPr>
          <w:b/>
          <w:szCs w:val="22"/>
          <w:lang w:val="sl-SI"/>
        </w:rPr>
      </w:pPr>
    </w:p>
    <w:p w:rsidR="00400983" w:rsidRPr="004F6CAA" w:rsidRDefault="00400983" w:rsidP="00400983">
      <w:pPr>
        <w:jc w:val="center"/>
        <w:rPr>
          <w:b/>
          <w:szCs w:val="22"/>
          <w:lang w:val="sl-SI"/>
        </w:rPr>
      </w:pPr>
      <w:r w:rsidRPr="004F6CAA">
        <w:rPr>
          <w:szCs w:val="22"/>
          <w:lang w:val="sl-SI"/>
        </w:rPr>
        <w:t>skleneta</w:t>
      </w:r>
    </w:p>
    <w:p w:rsidR="00400983" w:rsidRPr="004F6CAA" w:rsidRDefault="00400983" w:rsidP="00400983">
      <w:pPr>
        <w:jc w:val="center"/>
        <w:rPr>
          <w:b/>
          <w:szCs w:val="22"/>
          <w:lang w:val="sl-SI"/>
        </w:rPr>
      </w:pPr>
    </w:p>
    <w:p w:rsidR="00400983" w:rsidRPr="004F6CAA" w:rsidRDefault="00400983" w:rsidP="00400983">
      <w:pPr>
        <w:jc w:val="center"/>
        <w:rPr>
          <w:b/>
          <w:szCs w:val="22"/>
          <w:lang w:val="sl-SI"/>
        </w:rPr>
      </w:pPr>
      <w:r w:rsidRPr="004F6CAA">
        <w:rPr>
          <w:b/>
          <w:szCs w:val="22"/>
          <w:lang w:val="sl-SI"/>
        </w:rPr>
        <w:t>POGODBO št.  2430-16- 38004  za</w:t>
      </w:r>
    </w:p>
    <w:p w:rsidR="00400983" w:rsidRPr="004F6CAA" w:rsidRDefault="00400983" w:rsidP="00400983">
      <w:pPr>
        <w:jc w:val="center"/>
        <w:rPr>
          <w:b/>
          <w:szCs w:val="22"/>
          <w:lang w:val="sl-SI"/>
        </w:rPr>
      </w:pPr>
    </w:p>
    <w:p w:rsidR="00400983" w:rsidRPr="004F6CAA" w:rsidRDefault="00400983" w:rsidP="00400983">
      <w:pPr>
        <w:jc w:val="center"/>
        <w:rPr>
          <w:b/>
          <w:szCs w:val="22"/>
          <w:lang w:val="sl-SI"/>
        </w:rPr>
      </w:pPr>
      <w:r w:rsidRPr="004F6CAA">
        <w:rPr>
          <w:b/>
          <w:szCs w:val="22"/>
          <w:lang w:val="sl-SI"/>
        </w:rPr>
        <w:t>»Priprava strokovnih podlag za oblikovanje Energetskega koncepta Slovenije za obdobje do leta 2055«</w:t>
      </w:r>
    </w:p>
    <w:p w:rsidR="00400983" w:rsidRPr="004F6CAA" w:rsidRDefault="00400983" w:rsidP="00400983">
      <w:pPr>
        <w:rPr>
          <w:b/>
          <w:szCs w:val="22"/>
          <w:lang w:val="sl-SI"/>
        </w:rPr>
      </w:pPr>
    </w:p>
    <w:p w:rsidR="00400983" w:rsidRPr="004F6CAA" w:rsidRDefault="00400983" w:rsidP="00400983">
      <w:pPr>
        <w:rPr>
          <w:szCs w:val="22"/>
          <w:lang w:val="sl-SI"/>
        </w:rPr>
      </w:pPr>
    </w:p>
    <w:p w:rsidR="00400983" w:rsidRPr="004F6CAA" w:rsidRDefault="00400983" w:rsidP="00400983">
      <w:pPr>
        <w:rPr>
          <w:szCs w:val="22"/>
          <w:lang w:val="sl-SI"/>
        </w:rPr>
      </w:pPr>
    </w:p>
    <w:p w:rsidR="00400983" w:rsidRPr="004F6CAA" w:rsidRDefault="00400983" w:rsidP="00400983">
      <w:pPr>
        <w:jc w:val="both"/>
        <w:rPr>
          <w:szCs w:val="22"/>
          <w:lang w:val="sl-SI"/>
        </w:rPr>
      </w:pPr>
      <w:r w:rsidRPr="004F6CAA">
        <w:rPr>
          <w:szCs w:val="22"/>
          <w:lang w:val="sl-SI"/>
        </w:rPr>
        <w:t xml:space="preserve">Pogodba je sklenjena po odprtem postopku na podlagi 40. člena Zakona o javnem naročanju (Ur. list RS, št. 91/15) in odločitve naročnika o oddaji javnega naročila št. ……………,  z dne …………… </w:t>
      </w:r>
    </w:p>
    <w:p w:rsidR="00400983" w:rsidRPr="004F6CAA" w:rsidRDefault="00400983" w:rsidP="00400983">
      <w:pPr>
        <w:rPr>
          <w:szCs w:val="22"/>
          <w:lang w:val="sl-SI"/>
        </w:rPr>
      </w:pPr>
    </w:p>
    <w:p w:rsidR="00400983" w:rsidRPr="004F6CAA" w:rsidRDefault="00400983" w:rsidP="00400983">
      <w:pPr>
        <w:spacing w:line="288" w:lineRule="auto"/>
        <w:rPr>
          <w:rFonts w:cs="Arial"/>
          <w:szCs w:val="20"/>
          <w:lang w:val="sl-SI"/>
        </w:rPr>
      </w:pPr>
    </w:p>
    <w:p w:rsidR="00400983" w:rsidRPr="004F6CAA" w:rsidRDefault="00400983" w:rsidP="00400983">
      <w:pPr>
        <w:spacing w:line="288" w:lineRule="auto"/>
        <w:jc w:val="both"/>
        <w:rPr>
          <w:rFonts w:cs="Arial"/>
          <w:b/>
          <w:szCs w:val="20"/>
          <w:lang w:val="sl-SI"/>
        </w:rPr>
      </w:pPr>
      <w:r w:rsidRPr="004F6CAA">
        <w:rPr>
          <w:rFonts w:cs="Arial"/>
          <w:b/>
          <w:szCs w:val="20"/>
          <w:lang w:val="sl-SI"/>
        </w:rPr>
        <w:t>I. UVODNE DOLOČBE IN PREDMET POGODBE</w:t>
      </w:r>
    </w:p>
    <w:p w:rsidR="00400983" w:rsidRPr="004F6CAA" w:rsidRDefault="00400983" w:rsidP="00400983">
      <w:pPr>
        <w:spacing w:line="288" w:lineRule="auto"/>
        <w:jc w:val="both"/>
        <w:rPr>
          <w:rFonts w:cs="Arial"/>
          <w:b/>
          <w:szCs w:val="20"/>
          <w:lang w:val="sl-SI"/>
        </w:rPr>
      </w:pPr>
    </w:p>
    <w:p w:rsidR="00400983" w:rsidRPr="004F6CAA" w:rsidRDefault="00400983" w:rsidP="00400983">
      <w:pPr>
        <w:numPr>
          <w:ilvl w:val="0"/>
          <w:numId w:val="23"/>
        </w:numPr>
        <w:tabs>
          <w:tab w:val="clear" w:pos="648"/>
        </w:tabs>
        <w:spacing w:line="288" w:lineRule="auto"/>
        <w:jc w:val="center"/>
        <w:rPr>
          <w:rFonts w:cs="Arial"/>
          <w:szCs w:val="20"/>
          <w:lang w:val="sl-SI"/>
        </w:rPr>
      </w:pPr>
    </w:p>
    <w:p w:rsidR="00400983" w:rsidRPr="004F6CAA" w:rsidRDefault="00400983" w:rsidP="00400983">
      <w:pPr>
        <w:spacing w:line="288" w:lineRule="auto"/>
        <w:jc w:val="both"/>
        <w:rPr>
          <w:rFonts w:cs="Arial"/>
          <w:szCs w:val="20"/>
          <w:lang w:val="sl-SI"/>
        </w:rPr>
      </w:pPr>
    </w:p>
    <w:p w:rsidR="00400983" w:rsidRPr="004F6CAA" w:rsidRDefault="00400983" w:rsidP="00400983">
      <w:pPr>
        <w:jc w:val="both"/>
        <w:rPr>
          <w:rFonts w:cs="Arial"/>
          <w:b/>
          <w:szCs w:val="20"/>
          <w:lang w:val="sl-SI"/>
        </w:rPr>
      </w:pPr>
      <w:r w:rsidRPr="004F6CAA">
        <w:rPr>
          <w:rFonts w:cs="Arial"/>
          <w:szCs w:val="20"/>
          <w:lang w:val="sl-SI"/>
        </w:rPr>
        <w:t>Predmet pogodbe je</w:t>
      </w:r>
      <w:r w:rsidRPr="004F6CAA">
        <w:rPr>
          <w:b/>
          <w:lang w:val="sl-SI"/>
        </w:rPr>
        <w:t xml:space="preserve"> </w:t>
      </w:r>
      <w:r w:rsidRPr="004F6CAA">
        <w:rPr>
          <w:b/>
          <w:szCs w:val="22"/>
          <w:lang w:val="sl-SI"/>
        </w:rPr>
        <w:t>Priprava strokovnih podlag za oblikovanje Energetskega koncepta Slovenije za obdobje do leta 2055</w:t>
      </w:r>
      <w:r w:rsidRPr="004F6CAA">
        <w:rPr>
          <w:rFonts w:cs="Arial"/>
          <w:szCs w:val="20"/>
          <w:lang w:val="sl-SI"/>
        </w:rPr>
        <w:t>.</w:t>
      </w:r>
    </w:p>
    <w:p w:rsidR="00400983" w:rsidRPr="004F6CAA" w:rsidRDefault="00400983" w:rsidP="00400983">
      <w:pPr>
        <w:jc w:val="both"/>
        <w:rPr>
          <w:rFonts w:cs="Arial"/>
          <w:szCs w:val="20"/>
          <w:lang w:val="sl-SI"/>
        </w:rPr>
      </w:pPr>
    </w:p>
    <w:p w:rsidR="00400983" w:rsidRPr="004F6CAA" w:rsidRDefault="00400983" w:rsidP="00400983">
      <w:pPr>
        <w:jc w:val="both"/>
        <w:rPr>
          <w:rFonts w:cs="Arial"/>
          <w:szCs w:val="20"/>
          <w:lang w:val="sl-SI"/>
        </w:rPr>
      </w:pPr>
      <w:r w:rsidRPr="004F6CAA">
        <w:rPr>
          <w:rFonts w:cs="Arial"/>
          <w:szCs w:val="20"/>
          <w:lang w:val="sl-SI"/>
        </w:rPr>
        <w:t>Podroben opis obsega del je podan v projektni nalogi, ki je sestavni del razpisne dokumentacije.</w:t>
      </w:r>
    </w:p>
    <w:p w:rsidR="00400983" w:rsidRPr="004F6CAA" w:rsidRDefault="00400983" w:rsidP="00400983">
      <w:pPr>
        <w:jc w:val="both"/>
        <w:rPr>
          <w:rFonts w:cs="Arial"/>
          <w:szCs w:val="20"/>
          <w:lang w:val="sl-SI"/>
        </w:rPr>
      </w:pPr>
    </w:p>
    <w:p w:rsidR="00400983" w:rsidRPr="004F6CAA" w:rsidRDefault="00400983" w:rsidP="00400983">
      <w:pPr>
        <w:autoSpaceDE w:val="0"/>
        <w:autoSpaceDN w:val="0"/>
        <w:adjustRightInd w:val="0"/>
        <w:jc w:val="both"/>
        <w:rPr>
          <w:rFonts w:cs="Arial"/>
          <w:color w:val="000000"/>
          <w:szCs w:val="20"/>
          <w:lang w:val="sl-SI"/>
        </w:rPr>
      </w:pPr>
      <w:r w:rsidRPr="004F6CAA">
        <w:rPr>
          <w:rFonts w:cs="Arial"/>
          <w:color w:val="000000"/>
          <w:szCs w:val="20"/>
          <w:lang w:val="sl-SI"/>
        </w:rPr>
        <w:t>Izvajalec bo izvršil pogodbena dela v skladu in v obsegu z naslednjimi dokumenti:</w:t>
      </w:r>
    </w:p>
    <w:p w:rsidR="00400983" w:rsidRPr="004F6CAA" w:rsidRDefault="00400983" w:rsidP="00400983">
      <w:pPr>
        <w:autoSpaceDE w:val="0"/>
        <w:autoSpaceDN w:val="0"/>
        <w:adjustRightInd w:val="0"/>
        <w:jc w:val="both"/>
        <w:rPr>
          <w:rFonts w:cs="Arial"/>
          <w:color w:val="000000"/>
          <w:szCs w:val="20"/>
          <w:lang w:val="sl-SI"/>
        </w:rPr>
      </w:pPr>
    </w:p>
    <w:p w:rsidR="00400983" w:rsidRPr="004F6CAA" w:rsidRDefault="00400983" w:rsidP="00400983">
      <w:pPr>
        <w:numPr>
          <w:ilvl w:val="0"/>
          <w:numId w:val="27"/>
        </w:numPr>
        <w:autoSpaceDE w:val="0"/>
        <w:autoSpaceDN w:val="0"/>
        <w:adjustRightInd w:val="0"/>
        <w:spacing w:after="200" w:line="240" w:lineRule="auto"/>
        <w:jc w:val="both"/>
        <w:rPr>
          <w:rFonts w:cs="Arial"/>
          <w:color w:val="000000"/>
          <w:szCs w:val="20"/>
          <w:lang w:val="sl-SI"/>
        </w:rPr>
      </w:pPr>
      <w:r w:rsidRPr="004F6CAA">
        <w:rPr>
          <w:rFonts w:cs="Arial"/>
          <w:color w:val="000000"/>
          <w:szCs w:val="20"/>
          <w:lang w:val="sl-SI"/>
        </w:rPr>
        <w:t>pogodbo,</w:t>
      </w:r>
    </w:p>
    <w:p w:rsidR="00400983" w:rsidRPr="004F6CAA" w:rsidRDefault="00400983" w:rsidP="00400983">
      <w:pPr>
        <w:numPr>
          <w:ilvl w:val="0"/>
          <w:numId w:val="27"/>
        </w:numPr>
        <w:autoSpaceDE w:val="0"/>
        <w:autoSpaceDN w:val="0"/>
        <w:adjustRightInd w:val="0"/>
        <w:spacing w:after="200" w:line="240" w:lineRule="auto"/>
        <w:jc w:val="both"/>
        <w:rPr>
          <w:rFonts w:cs="Arial"/>
          <w:color w:val="000000"/>
          <w:szCs w:val="20"/>
          <w:lang w:val="sl-SI"/>
        </w:rPr>
      </w:pPr>
      <w:r w:rsidRPr="004F6CAA">
        <w:rPr>
          <w:rFonts w:cs="Arial"/>
          <w:color w:val="000000"/>
          <w:szCs w:val="20"/>
          <w:lang w:val="sl-SI"/>
        </w:rPr>
        <w:t xml:space="preserve">ponudbo št. ………………………… z dne ………. </w:t>
      </w:r>
      <w:r w:rsidRPr="00531EB6">
        <w:rPr>
          <w:rFonts w:cs="Arial"/>
          <w:color w:val="000000"/>
          <w:szCs w:val="20"/>
          <w:lang w:val="sl-SI"/>
        </w:rPr>
        <w:t xml:space="preserve">s </w:t>
      </w:r>
      <w:r w:rsidR="00531EB6">
        <w:rPr>
          <w:rFonts w:cs="Arial"/>
          <w:color w:val="000000"/>
          <w:szCs w:val="20"/>
          <w:lang w:val="sl-SI"/>
        </w:rPr>
        <w:t>ponudbenim p</w:t>
      </w:r>
      <w:r w:rsidRPr="00531EB6">
        <w:rPr>
          <w:rFonts w:cs="Arial"/>
          <w:color w:val="000000"/>
          <w:szCs w:val="20"/>
          <w:lang w:val="sl-SI"/>
        </w:rPr>
        <w:t>redračunom</w:t>
      </w:r>
      <w:r w:rsidRPr="004F6CAA">
        <w:rPr>
          <w:rFonts w:cs="Arial"/>
          <w:color w:val="000000"/>
          <w:szCs w:val="20"/>
          <w:lang w:val="sl-SI"/>
        </w:rPr>
        <w:t xml:space="preserve"> izvajalca in vsemi ostalimi prilogami ponudbe ter</w:t>
      </w:r>
    </w:p>
    <w:p w:rsidR="00400983" w:rsidRPr="004F6CAA" w:rsidRDefault="00400983" w:rsidP="00400983">
      <w:pPr>
        <w:numPr>
          <w:ilvl w:val="0"/>
          <w:numId w:val="27"/>
        </w:numPr>
        <w:autoSpaceDE w:val="0"/>
        <w:autoSpaceDN w:val="0"/>
        <w:adjustRightInd w:val="0"/>
        <w:spacing w:after="200" w:line="240" w:lineRule="auto"/>
        <w:jc w:val="both"/>
        <w:rPr>
          <w:rFonts w:cs="Arial"/>
          <w:color w:val="000000"/>
          <w:szCs w:val="20"/>
          <w:lang w:val="sl-SI"/>
        </w:rPr>
      </w:pPr>
      <w:r w:rsidRPr="004F6CAA">
        <w:rPr>
          <w:rFonts w:cs="Arial"/>
          <w:szCs w:val="20"/>
          <w:lang w:val="sl-SI"/>
        </w:rPr>
        <w:t xml:space="preserve">razpisno dokumentacijo (v celoti). </w:t>
      </w:r>
    </w:p>
    <w:p w:rsidR="00400983" w:rsidRPr="004F6CAA" w:rsidRDefault="00400983" w:rsidP="00400983">
      <w:pPr>
        <w:spacing w:line="288" w:lineRule="auto"/>
        <w:jc w:val="both"/>
        <w:rPr>
          <w:rFonts w:cs="Arial"/>
          <w:szCs w:val="20"/>
          <w:lang w:val="sl-SI"/>
        </w:rPr>
      </w:pPr>
    </w:p>
    <w:p w:rsidR="00400983" w:rsidRPr="004F6CAA" w:rsidRDefault="00400983" w:rsidP="00400983">
      <w:pPr>
        <w:spacing w:line="288" w:lineRule="auto"/>
        <w:jc w:val="both"/>
        <w:rPr>
          <w:rFonts w:cs="Arial"/>
          <w:b/>
          <w:szCs w:val="20"/>
          <w:lang w:val="sl-SI"/>
        </w:rPr>
      </w:pPr>
      <w:r w:rsidRPr="004F6CAA">
        <w:rPr>
          <w:rFonts w:cs="Arial"/>
          <w:b/>
          <w:szCs w:val="20"/>
          <w:lang w:val="sl-SI"/>
        </w:rPr>
        <w:t>II. POGODBENA VREDNOST DEL</w:t>
      </w:r>
    </w:p>
    <w:p w:rsidR="00400983" w:rsidRPr="004F6CAA" w:rsidRDefault="00400983" w:rsidP="00400983">
      <w:pPr>
        <w:numPr>
          <w:ilvl w:val="0"/>
          <w:numId w:val="23"/>
        </w:numPr>
        <w:tabs>
          <w:tab w:val="clear" w:pos="648"/>
        </w:tabs>
        <w:spacing w:line="288" w:lineRule="auto"/>
        <w:jc w:val="center"/>
        <w:rPr>
          <w:rFonts w:cs="Arial"/>
          <w:szCs w:val="20"/>
          <w:lang w:val="sl-SI"/>
        </w:rPr>
      </w:pPr>
    </w:p>
    <w:p w:rsidR="00400983" w:rsidRPr="004F6CAA" w:rsidRDefault="00400983" w:rsidP="00400983">
      <w:pPr>
        <w:spacing w:line="288" w:lineRule="auto"/>
        <w:jc w:val="both"/>
        <w:rPr>
          <w:rFonts w:cs="Arial"/>
          <w:szCs w:val="20"/>
          <w:lang w:val="sl-SI"/>
        </w:rPr>
      </w:pPr>
    </w:p>
    <w:p w:rsidR="00400983" w:rsidRPr="004F6CAA" w:rsidRDefault="00400983" w:rsidP="00400983">
      <w:pPr>
        <w:spacing w:line="288" w:lineRule="auto"/>
        <w:jc w:val="both"/>
        <w:rPr>
          <w:rFonts w:cs="Arial"/>
          <w:szCs w:val="20"/>
          <w:lang w:val="sl-SI"/>
        </w:rPr>
      </w:pPr>
      <w:r w:rsidRPr="004F6CAA">
        <w:rPr>
          <w:rFonts w:cs="Arial"/>
          <w:szCs w:val="20"/>
          <w:lang w:val="sl-SI"/>
        </w:rPr>
        <w:t>Predvidena pogodbena vrednost del iz prvega člena te pogodbe znaša:</w:t>
      </w:r>
    </w:p>
    <w:p w:rsidR="00400983" w:rsidRPr="004F6CAA" w:rsidRDefault="00400983" w:rsidP="00400983">
      <w:pPr>
        <w:spacing w:line="288" w:lineRule="auto"/>
        <w:jc w:val="both"/>
        <w:rPr>
          <w:rFonts w:cs="Arial"/>
          <w:szCs w:val="20"/>
          <w:lang w:val="sl-SI"/>
        </w:rPr>
      </w:pPr>
    </w:p>
    <w:p w:rsidR="00400983" w:rsidRPr="004F6CAA" w:rsidRDefault="00400983" w:rsidP="00400983">
      <w:pPr>
        <w:spacing w:line="288" w:lineRule="auto"/>
        <w:jc w:val="both"/>
        <w:rPr>
          <w:rFonts w:cs="Arial"/>
          <w:szCs w:val="20"/>
          <w:lang w:val="sl-SI"/>
        </w:rPr>
      </w:pPr>
      <w:r w:rsidRPr="004F6CAA">
        <w:rPr>
          <w:rFonts w:cs="Arial"/>
          <w:szCs w:val="20"/>
          <w:lang w:val="sl-SI"/>
        </w:rPr>
        <w:t>brez davka na dodano vrednost     EUR (z besedo       00/100 EUR) in</w:t>
      </w:r>
    </w:p>
    <w:p w:rsidR="00400983" w:rsidRPr="004F6CAA" w:rsidRDefault="00400983" w:rsidP="00400983">
      <w:pPr>
        <w:spacing w:line="288" w:lineRule="auto"/>
        <w:jc w:val="both"/>
        <w:rPr>
          <w:rFonts w:cs="Arial"/>
          <w:szCs w:val="20"/>
          <w:lang w:val="sl-SI"/>
        </w:rPr>
      </w:pPr>
      <w:r w:rsidRPr="004F6CAA">
        <w:rPr>
          <w:rFonts w:cs="Arial"/>
          <w:szCs w:val="20"/>
          <w:lang w:val="sl-SI"/>
        </w:rPr>
        <w:t>z davkom na dodano vrednost      EUR (z besedo     00/100 EUR).</w:t>
      </w:r>
    </w:p>
    <w:p w:rsidR="00400983" w:rsidRPr="004F6CAA" w:rsidRDefault="00400983" w:rsidP="00400983">
      <w:pPr>
        <w:spacing w:line="288" w:lineRule="auto"/>
        <w:jc w:val="both"/>
        <w:rPr>
          <w:rFonts w:cs="Arial"/>
          <w:szCs w:val="20"/>
          <w:lang w:val="sl-SI"/>
        </w:rPr>
      </w:pPr>
    </w:p>
    <w:p w:rsidR="00400983" w:rsidRPr="00585C44" w:rsidRDefault="001F6096" w:rsidP="00400983">
      <w:pPr>
        <w:spacing w:line="288" w:lineRule="auto"/>
        <w:jc w:val="both"/>
        <w:rPr>
          <w:rFonts w:cs="Arial"/>
          <w:szCs w:val="20"/>
          <w:lang w:val="sl-SI"/>
        </w:rPr>
      </w:pPr>
      <w:r w:rsidRPr="00585C44">
        <w:rPr>
          <w:rFonts w:cs="Arial"/>
          <w:szCs w:val="20"/>
          <w:lang w:val="sl-SI"/>
        </w:rPr>
        <w:lastRenderedPageBreak/>
        <w:t>Ponudbena cena iz ponud</w:t>
      </w:r>
      <w:r w:rsidR="00095456" w:rsidRPr="00585C44">
        <w:rPr>
          <w:rFonts w:cs="Arial"/>
          <w:szCs w:val="20"/>
          <w:lang w:val="sl-SI"/>
        </w:rPr>
        <w:t>b</w:t>
      </w:r>
      <w:r w:rsidRPr="00585C44">
        <w:rPr>
          <w:rFonts w:cs="Arial"/>
          <w:szCs w:val="20"/>
          <w:lang w:val="sl-SI"/>
        </w:rPr>
        <w:t xml:space="preserve">e obračuna kot komplet. </w:t>
      </w:r>
      <w:r w:rsidR="00095456" w:rsidRPr="00585C44">
        <w:rPr>
          <w:rFonts w:cs="Arial"/>
          <w:szCs w:val="20"/>
          <w:lang w:val="sl-SI"/>
        </w:rPr>
        <w:t>Cena iz ponudbenega predračuna</w:t>
      </w:r>
      <w:r w:rsidR="00400983" w:rsidRPr="00585C44">
        <w:rPr>
          <w:rFonts w:cs="Arial"/>
          <w:szCs w:val="20"/>
          <w:lang w:val="sl-SI"/>
        </w:rPr>
        <w:t xml:space="preserve"> je fiksna in nespremenljiva. Ponudba izvajalca št.      z dne     s ponudbenim predračunom je sestavni del te pogodbe.</w:t>
      </w:r>
    </w:p>
    <w:p w:rsidR="00400983" w:rsidRPr="00585C44" w:rsidRDefault="00400983" w:rsidP="00400983">
      <w:pPr>
        <w:spacing w:line="288" w:lineRule="auto"/>
        <w:jc w:val="both"/>
        <w:rPr>
          <w:rFonts w:cs="Arial"/>
          <w:szCs w:val="20"/>
          <w:lang w:val="sl-SI"/>
        </w:rPr>
      </w:pPr>
    </w:p>
    <w:p w:rsidR="00400983" w:rsidRPr="00585C44" w:rsidRDefault="00400983" w:rsidP="00400983">
      <w:pPr>
        <w:spacing w:line="288" w:lineRule="auto"/>
        <w:jc w:val="both"/>
        <w:rPr>
          <w:rFonts w:cs="Arial"/>
          <w:szCs w:val="20"/>
          <w:lang w:val="sl-SI"/>
        </w:rPr>
      </w:pPr>
      <w:r w:rsidRPr="00585C44">
        <w:rPr>
          <w:rFonts w:cs="Arial"/>
          <w:szCs w:val="20"/>
          <w:lang w:val="sl-SI"/>
        </w:rPr>
        <w:t>Če izvajalec ne izvrši pogodbene obveznosti v skladu s pogodbo in razpisno ter ponudbeno dokumentacijo, lahko naročnik odstopi od pogodbe ali zniža pogodbeno ceno.</w:t>
      </w:r>
    </w:p>
    <w:p w:rsidR="00400983" w:rsidRPr="00585C44" w:rsidRDefault="00400983" w:rsidP="00400983">
      <w:pPr>
        <w:spacing w:line="288" w:lineRule="auto"/>
        <w:jc w:val="both"/>
        <w:rPr>
          <w:rFonts w:cs="Arial"/>
          <w:szCs w:val="20"/>
          <w:lang w:val="sl-SI"/>
        </w:rPr>
      </w:pPr>
    </w:p>
    <w:p w:rsidR="00400983" w:rsidRPr="00585C44" w:rsidRDefault="00400983" w:rsidP="00400983">
      <w:pPr>
        <w:spacing w:line="288" w:lineRule="auto"/>
        <w:jc w:val="both"/>
        <w:rPr>
          <w:rFonts w:cs="Arial"/>
          <w:szCs w:val="20"/>
          <w:lang w:val="sl-SI"/>
        </w:rPr>
      </w:pPr>
    </w:p>
    <w:p w:rsidR="00400983" w:rsidRPr="00585C44" w:rsidRDefault="00400983" w:rsidP="00400983">
      <w:pPr>
        <w:spacing w:line="288" w:lineRule="auto"/>
        <w:jc w:val="both"/>
        <w:rPr>
          <w:rFonts w:cs="Arial"/>
          <w:b/>
          <w:szCs w:val="20"/>
          <w:lang w:val="sl-SI"/>
        </w:rPr>
      </w:pPr>
      <w:r w:rsidRPr="00585C44">
        <w:rPr>
          <w:rFonts w:cs="Arial"/>
          <w:b/>
          <w:szCs w:val="20"/>
          <w:lang w:val="sl-SI"/>
        </w:rPr>
        <w:t>III. IZVEDBENI ROK</w:t>
      </w:r>
    </w:p>
    <w:p w:rsidR="00400983" w:rsidRPr="00585C44" w:rsidRDefault="00400983" w:rsidP="00400983">
      <w:pPr>
        <w:spacing w:line="288" w:lineRule="auto"/>
        <w:jc w:val="both"/>
        <w:rPr>
          <w:rFonts w:cs="Arial"/>
          <w:b/>
          <w:szCs w:val="20"/>
          <w:lang w:val="sl-SI"/>
        </w:rPr>
      </w:pPr>
    </w:p>
    <w:p w:rsidR="00400983" w:rsidRPr="00585C44" w:rsidRDefault="00400983" w:rsidP="00400983">
      <w:pPr>
        <w:numPr>
          <w:ilvl w:val="0"/>
          <w:numId w:val="23"/>
        </w:numPr>
        <w:tabs>
          <w:tab w:val="clear" w:pos="648"/>
        </w:tabs>
        <w:spacing w:line="288" w:lineRule="auto"/>
        <w:jc w:val="center"/>
        <w:rPr>
          <w:rFonts w:cs="Arial"/>
          <w:szCs w:val="20"/>
          <w:lang w:val="sl-SI"/>
        </w:rPr>
      </w:pPr>
    </w:p>
    <w:p w:rsidR="00400983" w:rsidRPr="00585C44" w:rsidRDefault="00400983" w:rsidP="00400983">
      <w:pPr>
        <w:spacing w:line="288" w:lineRule="auto"/>
        <w:jc w:val="both"/>
        <w:rPr>
          <w:rFonts w:cs="Arial"/>
          <w:szCs w:val="20"/>
          <w:lang w:val="sl-SI"/>
        </w:rPr>
      </w:pPr>
    </w:p>
    <w:p w:rsidR="00400983" w:rsidRDefault="00400983" w:rsidP="00400983">
      <w:pPr>
        <w:spacing w:line="288" w:lineRule="auto"/>
        <w:jc w:val="both"/>
        <w:rPr>
          <w:lang w:val="sl-SI" w:eastAsia="sl-SI"/>
        </w:rPr>
      </w:pPr>
      <w:r w:rsidRPr="00585C44">
        <w:rPr>
          <w:rFonts w:cs="Arial"/>
          <w:szCs w:val="20"/>
          <w:lang w:val="sl-SI"/>
        </w:rPr>
        <w:t>Izvajalec se zavezuje, da bo pričel s pogodbenimi deli takoj po podpisu pogodbe</w:t>
      </w:r>
      <w:r w:rsidR="00832C2A" w:rsidRPr="00585C44">
        <w:rPr>
          <w:rFonts w:cs="Arial"/>
          <w:szCs w:val="20"/>
          <w:lang w:val="sl-SI"/>
        </w:rPr>
        <w:t xml:space="preserve">. </w:t>
      </w:r>
      <w:r w:rsidR="001F6096" w:rsidRPr="00585C44">
        <w:rPr>
          <w:lang w:val="sl-SI" w:eastAsia="sl-SI"/>
        </w:rPr>
        <w:t xml:space="preserve">Rok za izdelavo dolgoročnih energetskih bilanc Slovenije za obdobje do leta 2035 in okvirno do 2055 ter rok za pripravo končnega poročila je 5 mesecev po podpisu pogodbe. Izvajalec mora zagotoviti strokovno pomoč do potrditve osnutka Energetskega koncepta Slovenije na </w:t>
      </w:r>
      <w:r w:rsidR="00372B3B" w:rsidRPr="00585C44">
        <w:rPr>
          <w:lang w:val="sl-SI" w:eastAsia="sl-SI"/>
        </w:rPr>
        <w:t>V</w:t>
      </w:r>
      <w:r w:rsidR="00AE44AD" w:rsidRPr="00585C44">
        <w:rPr>
          <w:lang w:val="sl-SI" w:eastAsia="sl-SI"/>
        </w:rPr>
        <w:t>ladi RS</w:t>
      </w:r>
      <w:r w:rsidR="00095456" w:rsidRPr="00585C44">
        <w:rPr>
          <w:lang w:val="sl-SI" w:eastAsia="sl-SI"/>
        </w:rPr>
        <w:t>.</w:t>
      </w:r>
    </w:p>
    <w:p w:rsidR="00095456" w:rsidRPr="004F6CAA" w:rsidRDefault="00095456" w:rsidP="00400983">
      <w:pPr>
        <w:spacing w:line="288" w:lineRule="auto"/>
        <w:jc w:val="both"/>
        <w:rPr>
          <w:rFonts w:cs="Arial"/>
          <w:szCs w:val="20"/>
          <w:lang w:val="sl-SI"/>
        </w:rPr>
      </w:pPr>
    </w:p>
    <w:p w:rsidR="00400983" w:rsidRPr="004F6CAA" w:rsidRDefault="00400983" w:rsidP="00400983">
      <w:pPr>
        <w:jc w:val="both"/>
        <w:rPr>
          <w:rFonts w:cs="Arial"/>
          <w:b/>
          <w:szCs w:val="20"/>
          <w:lang w:val="sl-SI"/>
        </w:rPr>
      </w:pPr>
      <w:r w:rsidRPr="004F6CAA">
        <w:rPr>
          <w:rFonts w:cs="Arial"/>
          <w:b/>
          <w:szCs w:val="20"/>
          <w:lang w:val="sl-SI"/>
        </w:rPr>
        <w:t>IV. OBVEZNOSTI IN ODGOVORNOSTI IZVAJALCA</w:t>
      </w:r>
    </w:p>
    <w:p w:rsidR="00400983" w:rsidRPr="004F6CAA" w:rsidRDefault="00400983" w:rsidP="00400983">
      <w:pPr>
        <w:jc w:val="both"/>
        <w:rPr>
          <w:rFonts w:cs="Arial"/>
          <w:b/>
          <w:szCs w:val="20"/>
          <w:lang w:val="sl-SI"/>
        </w:rPr>
      </w:pPr>
    </w:p>
    <w:p w:rsidR="00400983" w:rsidRPr="004F6CAA" w:rsidRDefault="00400983" w:rsidP="00400983">
      <w:pPr>
        <w:keepNext/>
        <w:numPr>
          <w:ilvl w:val="0"/>
          <w:numId w:val="23"/>
        </w:numPr>
        <w:spacing w:after="200" w:line="240" w:lineRule="auto"/>
        <w:jc w:val="center"/>
        <w:rPr>
          <w:rFonts w:cs="Arial"/>
          <w:szCs w:val="20"/>
          <w:lang w:val="sl-SI" w:eastAsia="sl-SI"/>
        </w:rPr>
      </w:pP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S to pogodbo se izvajalec zaveže opraviti v pogodbi določene storitve.</w:t>
      </w:r>
    </w:p>
    <w:p w:rsidR="00400983" w:rsidRPr="004F6CAA" w:rsidRDefault="00400983" w:rsidP="00400983">
      <w:pPr>
        <w:overflowPunct w:val="0"/>
        <w:autoSpaceDE w:val="0"/>
        <w:autoSpaceDN w:val="0"/>
        <w:adjustRightInd w:val="0"/>
        <w:jc w:val="both"/>
        <w:textAlignment w:val="baseline"/>
        <w:rPr>
          <w:rFonts w:cs="Arial"/>
          <w:szCs w:val="20"/>
          <w:highlight w:val="yellow"/>
          <w:lang w:val="sl-SI"/>
        </w:rPr>
      </w:pP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 xml:space="preserve">Izvajalec se obvezuje, da bo:  </w:t>
      </w:r>
    </w:p>
    <w:p w:rsidR="00400983" w:rsidRPr="004F6CAA" w:rsidRDefault="00400983" w:rsidP="00400983">
      <w:pPr>
        <w:numPr>
          <w:ilvl w:val="0"/>
          <w:numId w:val="26"/>
        </w:numPr>
        <w:overflowPunct w:val="0"/>
        <w:autoSpaceDE w:val="0"/>
        <w:autoSpaceDN w:val="0"/>
        <w:adjustRightInd w:val="0"/>
        <w:spacing w:after="200" w:line="240" w:lineRule="auto"/>
        <w:jc w:val="both"/>
        <w:textAlignment w:val="baseline"/>
        <w:rPr>
          <w:rFonts w:cs="Arial"/>
          <w:szCs w:val="20"/>
          <w:lang w:val="sl-SI"/>
        </w:rPr>
      </w:pPr>
      <w:r w:rsidRPr="004F6CAA">
        <w:rPr>
          <w:rFonts w:cs="Arial"/>
          <w:szCs w:val="20"/>
          <w:lang w:val="sl-SI"/>
        </w:rPr>
        <w:t xml:space="preserve">izvajal storitve po tej pogodbi po pravilih stroke, v skladu z navodili naročnika, s skrbnostjo dobrega gospodarja in v pogodbenem roku; </w:t>
      </w:r>
    </w:p>
    <w:p w:rsidR="00400983" w:rsidRPr="004F6CAA" w:rsidRDefault="00400983" w:rsidP="00400983">
      <w:pPr>
        <w:numPr>
          <w:ilvl w:val="0"/>
          <w:numId w:val="26"/>
        </w:numPr>
        <w:overflowPunct w:val="0"/>
        <w:autoSpaceDE w:val="0"/>
        <w:autoSpaceDN w:val="0"/>
        <w:adjustRightInd w:val="0"/>
        <w:spacing w:after="200" w:line="240" w:lineRule="auto"/>
        <w:jc w:val="both"/>
        <w:textAlignment w:val="baseline"/>
        <w:rPr>
          <w:rFonts w:cs="Arial"/>
          <w:szCs w:val="20"/>
          <w:lang w:val="sl-SI"/>
        </w:rPr>
      </w:pPr>
      <w:r w:rsidRPr="004F6CAA">
        <w:rPr>
          <w:rFonts w:cs="Arial"/>
          <w:szCs w:val="20"/>
          <w:lang w:val="sl-SI"/>
        </w:rPr>
        <w:t xml:space="preserve">pri izvajanju pogodbenih obveznosti uporabljal napredne tehnologije in metode glede na opremljenost naročnika;  </w:t>
      </w:r>
    </w:p>
    <w:p w:rsidR="00400983" w:rsidRPr="004F6CAA" w:rsidRDefault="00400983" w:rsidP="00400983">
      <w:pPr>
        <w:numPr>
          <w:ilvl w:val="0"/>
          <w:numId w:val="26"/>
        </w:numPr>
        <w:overflowPunct w:val="0"/>
        <w:autoSpaceDE w:val="0"/>
        <w:autoSpaceDN w:val="0"/>
        <w:adjustRightInd w:val="0"/>
        <w:spacing w:after="200" w:line="240" w:lineRule="auto"/>
        <w:jc w:val="both"/>
        <w:textAlignment w:val="baseline"/>
        <w:rPr>
          <w:rFonts w:cs="Arial"/>
          <w:szCs w:val="20"/>
          <w:lang w:val="sl-SI"/>
        </w:rPr>
      </w:pPr>
      <w:r w:rsidRPr="004F6CAA">
        <w:rPr>
          <w:rFonts w:cs="Arial"/>
          <w:szCs w:val="20"/>
          <w:lang w:val="sl-SI"/>
        </w:rPr>
        <w:t xml:space="preserve">zagotovil, da bo vsa komunikacija z naročnikom in drugimi udeleženci potekala v slovenskem jeziku; </w:t>
      </w:r>
    </w:p>
    <w:p w:rsidR="00400983" w:rsidRPr="004F6CAA" w:rsidRDefault="00400983" w:rsidP="00400983">
      <w:pPr>
        <w:numPr>
          <w:ilvl w:val="0"/>
          <w:numId w:val="26"/>
        </w:numPr>
        <w:overflowPunct w:val="0"/>
        <w:autoSpaceDE w:val="0"/>
        <w:autoSpaceDN w:val="0"/>
        <w:adjustRightInd w:val="0"/>
        <w:spacing w:after="200" w:line="240" w:lineRule="auto"/>
        <w:jc w:val="both"/>
        <w:textAlignment w:val="baseline"/>
        <w:rPr>
          <w:rFonts w:cs="Arial"/>
          <w:szCs w:val="20"/>
          <w:lang w:val="sl-SI"/>
        </w:rPr>
      </w:pPr>
      <w:r w:rsidRPr="004F6CAA">
        <w:rPr>
          <w:rFonts w:cs="Arial"/>
          <w:szCs w:val="20"/>
          <w:lang w:val="sl-SI"/>
        </w:rPr>
        <w:t xml:space="preserve">zagotovil, da bodo vsi vmesni in končni izdelki predani v slovenskem jeziku; </w:t>
      </w:r>
    </w:p>
    <w:p w:rsidR="00400983" w:rsidRPr="004F6CAA" w:rsidRDefault="00400983" w:rsidP="00400983">
      <w:pPr>
        <w:numPr>
          <w:ilvl w:val="0"/>
          <w:numId w:val="26"/>
        </w:numPr>
        <w:overflowPunct w:val="0"/>
        <w:autoSpaceDE w:val="0"/>
        <w:autoSpaceDN w:val="0"/>
        <w:adjustRightInd w:val="0"/>
        <w:spacing w:after="200" w:line="240" w:lineRule="auto"/>
        <w:jc w:val="both"/>
        <w:textAlignment w:val="baseline"/>
        <w:rPr>
          <w:rFonts w:cs="Arial"/>
          <w:szCs w:val="20"/>
          <w:lang w:val="sl-SI"/>
        </w:rPr>
      </w:pPr>
      <w:r w:rsidRPr="004F6CAA">
        <w:rPr>
          <w:rFonts w:cs="Arial"/>
          <w:szCs w:val="20"/>
          <w:lang w:val="sl-SI"/>
        </w:rPr>
        <w:t>takoj pisno opozoril naročnika na okoliščine (tekoče probleme, nastale situacije), ki bi lahko otežile ali onemogočile kvalitetno, pravilno in pravočasno izvedbo storitev;</w:t>
      </w:r>
    </w:p>
    <w:p w:rsidR="00400983" w:rsidRPr="004F6CAA" w:rsidRDefault="00400983" w:rsidP="00400983">
      <w:pPr>
        <w:numPr>
          <w:ilvl w:val="0"/>
          <w:numId w:val="26"/>
        </w:numPr>
        <w:overflowPunct w:val="0"/>
        <w:autoSpaceDE w:val="0"/>
        <w:autoSpaceDN w:val="0"/>
        <w:adjustRightInd w:val="0"/>
        <w:spacing w:after="200" w:line="240" w:lineRule="auto"/>
        <w:jc w:val="both"/>
        <w:textAlignment w:val="baseline"/>
        <w:rPr>
          <w:rFonts w:cs="Arial"/>
          <w:szCs w:val="20"/>
          <w:lang w:val="sl-SI"/>
        </w:rPr>
      </w:pPr>
      <w:r w:rsidRPr="004F6CAA">
        <w:rPr>
          <w:rFonts w:cs="Arial"/>
          <w:szCs w:val="20"/>
          <w:lang w:val="sl-SI"/>
        </w:rPr>
        <w:t>zagotovil, da bo</w:t>
      </w:r>
      <w:r w:rsidR="00565A33" w:rsidRPr="004F6CAA">
        <w:rPr>
          <w:rFonts w:cs="Arial"/>
          <w:szCs w:val="20"/>
          <w:lang w:val="sl-SI"/>
        </w:rPr>
        <w:t>do</w:t>
      </w:r>
      <w:r w:rsidRPr="004F6CAA">
        <w:rPr>
          <w:rFonts w:cs="Arial"/>
          <w:szCs w:val="20"/>
          <w:lang w:val="sl-SI"/>
        </w:rPr>
        <w:t xml:space="preserve"> dela, prevzeta s to pogodbo, izvajali strokovnjaki, ki jih bo </w:t>
      </w:r>
      <w:r w:rsidR="00565A33" w:rsidRPr="004F6CAA">
        <w:rPr>
          <w:rFonts w:cs="Arial"/>
          <w:szCs w:val="20"/>
          <w:lang w:val="sl-SI"/>
        </w:rPr>
        <w:t>navedel v ponudbi</w:t>
      </w:r>
      <w:r w:rsidRPr="004F6CAA">
        <w:rPr>
          <w:rFonts w:cs="Arial"/>
          <w:szCs w:val="20"/>
          <w:lang w:val="sl-SI"/>
        </w:rPr>
        <w:t xml:space="preserve">; </w:t>
      </w:r>
    </w:p>
    <w:p w:rsidR="00400983" w:rsidRPr="004F6CAA" w:rsidRDefault="00400983" w:rsidP="00400983">
      <w:pPr>
        <w:numPr>
          <w:ilvl w:val="0"/>
          <w:numId w:val="26"/>
        </w:numPr>
        <w:overflowPunct w:val="0"/>
        <w:autoSpaceDE w:val="0"/>
        <w:autoSpaceDN w:val="0"/>
        <w:adjustRightInd w:val="0"/>
        <w:spacing w:after="200" w:line="240" w:lineRule="auto"/>
        <w:jc w:val="both"/>
        <w:textAlignment w:val="baseline"/>
        <w:rPr>
          <w:rFonts w:cs="Arial"/>
          <w:szCs w:val="20"/>
          <w:lang w:val="sl-SI"/>
        </w:rPr>
      </w:pPr>
      <w:r w:rsidRPr="004F6CAA">
        <w:rPr>
          <w:rFonts w:cs="Arial"/>
          <w:szCs w:val="20"/>
          <w:lang w:val="sl-SI"/>
        </w:rPr>
        <w:t xml:space="preserve">omogočal ustrezen nadzor naročniku;  </w:t>
      </w:r>
    </w:p>
    <w:p w:rsidR="00400983" w:rsidRPr="004F6CAA" w:rsidRDefault="00400983" w:rsidP="00400983">
      <w:pPr>
        <w:numPr>
          <w:ilvl w:val="0"/>
          <w:numId w:val="26"/>
        </w:numPr>
        <w:overflowPunct w:val="0"/>
        <w:autoSpaceDE w:val="0"/>
        <w:autoSpaceDN w:val="0"/>
        <w:adjustRightInd w:val="0"/>
        <w:spacing w:after="200" w:line="240" w:lineRule="auto"/>
        <w:jc w:val="both"/>
        <w:textAlignment w:val="baseline"/>
        <w:rPr>
          <w:rFonts w:cs="Arial"/>
          <w:szCs w:val="20"/>
          <w:lang w:val="sl-SI"/>
        </w:rPr>
      </w:pPr>
      <w:r w:rsidRPr="004F6CAA">
        <w:rPr>
          <w:rFonts w:cs="Arial"/>
          <w:szCs w:val="20"/>
          <w:lang w:val="sl-SI"/>
        </w:rPr>
        <w:t>plačal pogodbeno kazen, kot je določena v tej pogodbi, v primeru zamude, ki bo nastala po izključni krivdi izvajalca.</w:t>
      </w: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Način izvedbe storitev sme izvajalec izbrati v skladu s svojo strokovno presojo, če ga ne določi naročnik ali če iz vsebine in namena naročila ne izhaja kaj drugega.</w:t>
      </w:r>
    </w:p>
    <w:p w:rsidR="00400983" w:rsidRPr="004F6CAA" w:rsidRDefault="00400983" w:rsidP="00400983">
      <w:pPr>
        <w:overflowPunct w:val="0"/>
        <w:autoSpaceDE w:val="0"/>
        <w:autoSpaceDN w:val="0"/>
        <w:adjustRightInd w:val="0"/>
        <w:jc w:val="both"/>
        <w:textAlignment w:val="baseline"/>
        <w:rPr>
          <w:rFonts w:cs="Arial"/>
          <w:szCs w:val="20"/>
          <w:lang w:val="sl-SI"/>
        </w:rPr>
      </w:pP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400983" w:rsidRPr="004F6CAA" w:rsidRDefault="00400983" w:rsidP="00400983">
      <w:pPr>
        <w:overflowPunct w:val="0"/>
        <w:autoSpaceDE w:val="0"/>
        <w:autoSpaceDN w:val="0"/>
        <w:adjustRightInd w:val="0"/>
        <w:jc w:val="both"/>
        <w:textAlignment w:val="baseline"/>
        <w:rPr>
          <w:rFonts w:cs="Arial"/>
          <w:szCs w:val="20"/>
          <w:lang w:val="sl-SI"/>
        </w:rPr>
      </w:pP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lastRenderedPageBreak/>
        <w:t>Neutemeljena zavrnitev naročila ali odstopanje od naročenega načina izvedbe pomeni kršitev pogodbene obveznosti, zaradi katere lahko naročnik razdre pogodbo, uveljavi zavarovanja za izvedbo pogodbenih obveznosti, v primeru škode pa tudi zahteva odškodnino.</w:t>
      </w:r>
    </w:p>
    <w:p w:rsidR="00400983" w:rsidRPr="004F6CAA" w:rsidRDefault="00400983" w:rsidP="00400983">
      <w:pPr>
        <w:tabs>
          <w:tab w:val="center" w:pos="4320"/>
          <w:tab w:val="right" w:pos="8640"/>
        </w:tabs>
        <w:jc w:val="both"/>
        <w:rPr>
          <w:rFonts w:cs="Arial"/>
          <w:szCs w:val="20"/>
          <w:lang w:val="sl-SI"/>
        </w:rPr>
      </w:pPr>
    </w:p>
    <w:p w:rsidR="00400983" w:rsidRPr="004F6CAA" w:rsidRDefault="00400983" w:rsidP="00400983">
      <w:pPr>
        <w:tabs>
          <w:tab w:val="center" w:pos="4320"/>
          <w:tab w:val="right" w:pos="8640"/>
        </w:tabs>
        <w:jc w:val="both"/>
        <w:rPr>
          <w:rFonts w:cs="Arial"/>
          <w:szCs w:val="20"/>
          <w:lang w:val="sl-SI"/>
        </w:rPr>
      </w:pPr>
    </w:p>
    <w:p w:rsidR="00400983" w:rsidRPr="004F6CAA" w:rsidRDefault="00400983" w:rsidP="00400983">
      <w:pPr>
        <w:tabs>
          <w:tab w:val="center" w:pos="4320"/>
          <w:tab w:val="right" w:pos="8640"/>
        </w:tabs>
        <w:jc w:val="both"/>
        <w:rPr>
          <w:rFonts w:cs="Arial"/>
          <w:b/>
          <w:szCs w:val="20"/>
          <w:lang w:val="sl-SI"/>
        </w:rPr>
      </w:pPr>
      <w:r w:rsidRPr="004F6CAA">
        <w:rPr>
          <w:rFonts w:cs="Arial"/>
          <w:b/>
          <w:szCs w:val="20"/>
          <w:lang w:val="sl-SI"/>
        </w:rPr>
        <w:t>V. OBVEZNOSTI IN ODGOVORNOSTI NAROČNIKA</w:t>
      </w:r>
    </w:p>
    <w:p w:rsidR="00400983" w:rsidRPr="004F6CAA" w:rsidRDefault="00400983" w:rsidP="00400983">
      <w:pPr>
        <w:tabs>
          <w:tab w:val="center" w:pos="4320"/>
          <w:tab w:val="right" w:pos="8640"/>
        </w:tabs>
        <w:jc w:val="both"/>
        <w:rPr>
          <w:rFonts w:cs="Arial"/>
          <w:szCs w:val="20"/>
          <w:lang w:val="sl-SI" w:eastAsia="sl-SI"/>
        </w:rPr>
      </w:pPr>
    </w:p>
    <w:p w:rsidR="00400983" w:rsidRPr="004F6CAA" w:rsidRDefault="00400983" w:rsidP="00400983">
      <w:pPr>
        <w:keepNext/>
        <w:spacing w:line="240" w:lineRule="auto"/>
        <w:jc w:val="center"/>
        <w:rPr>
          <w:rFonts w:cs="Arial"/>
          <w:szCs w:val="20"/>
          <w:lang w:val="sl-SI" w:eastAsia="sl-SI"/>
        </w:rPr>
      </w:pPr>
      <w:r w:rsidRPr="004F6CAA">
        <w:rPr>
          <w:rFonts w:cs="Arial"/>
          <w:szCs w:val="20"/>
          <w:lang w:val="sl-SI" w:eastAsia="sl-SI"/>
        </w:rPr>
        <w:t>5. člen</w:t>
      </w:r>
    </w:p>
    <w:p w:rsidR="00400983" w:rsidRPr="004F6CAA" w:rsidRDefault="00400983" w:rsidP="00400983">
      <w:pPr>
        <w:tabs>
          <w:tab w:val="center" w:pos="4320"/>
          <w:tab w:val="right" w:pos="8640"/>
        </w:tabs>
        <w:jc w:val="both"/>
        <w:rPr>
          <w:rFonts w:cs="Arial"/>
          <w:szCs w:val="20"/>
          <w:lang w:val="sl-SI"/>
        </w:rPr>
      </w:pP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 xml:space="preserve">Naročnik se obvezuje, da bo: </w:t>
      </w:r>
    </w:p>
    <w:p w:rsidR="00400983" w:rsidRPr="004F6CAA" w:rsidRDefault="00400983" w:rsidP="00400983">
      <w:pPr>
        <w:numPr>
          <w:ilvl w:val="0"/>
          <w:numId w:val="26"/>
        </w:numPr>
        <w:overflowPunct w:val="0"/>
        <w:autoSpaceDE w:val="0"/>
        <w:autoSpaceDN w:val="0"/>
        <w:adjustRightInd w:val="0"/>
        <w:spacing w:after="200" w:line="240" w:lineRule="auto"/>
        <w:jc w:val="both"/>
        <w:textAlignment w:val="baseline"/>
        <w:rPr>
          <w:rFonts w:cs="Arial"/>
          <w:szCs w:val="20"/>
          <w:lang w:val="sl-SI"/>
        </w:rPr>
      </w:pPr>
      <w:r w:rsidRPr="004F6CAA">
        <w:rPr>
          <w:rFonts w:cs="Arial"/>
          <w:szCs w:val="20"/>
          <w:lang w:val="sl-SI"/>
        </w:rPr>
        <w:t xml:space="preserve">izpolnjeval vse predvidene obveznosti v rokih in na predviden način;  </w:t>
      </w:r>
    </w:p>
    <w:p w:rsidR="00400983" w:rsidRPr="004F6CAA" w:rsidRDefault="00400983" w:rsidP="00400983">
      <w:pPr>
        <w:numPr>
          <w:ilvl w:val="0"/>
          <w:numId w:val="26"/>
        </w:numPr>
        <w:overflowPunct w:val="0"/>
        <w:autoSpaceDE w:val="0"/>
        <w:autoSpaceDN w:val="0"/>
        <w:adjustRightInd w:val="0"/>
        <w:spacing w:after="200" w:line="240" w:lineRule="auto"/>
        <w:jc w:val="both"/>
        <w:textAlignment w:val="baseline"/>
        <w:rPr>
          <w:rFonts w:cs="Arial"/>
          <w:szCs w:val="20"/>
          <w:lang w:val="sl-SI"/>
        </w:rPr>
      </w:pPr>
      <w:r w:rsidRPr="004F6CAA">
        <w:rPr>
          <w:rFonts w:cs="Arial"/>
          <w:szCs w:val="20"/>
          <w:lang w:val="sl-SI"/>
        </w:rPr>
        <w:t xml:space="preserve">zagotovil razpoložljivost potrebnih človeških, informacijskih in finančnih virov;  </w:t>
      </w:r>
    </w:p>
    <w:p w:rsidR="00400983" w:rsidRPr="004F6CAA" w:rsidRDefault="00400983" w:rsidP="00400983">
      <w:pPr>
        <w:numPr>
          <w:ilvl w:val="0"/>
          <w:numId w:val="26"/>
        </w:numPr>
        <w:overflowPunct w:val="0"/>
        <w:autoSpaceDE w:val="0"/>
        <w:autoSpaceDN w:val="0"/>
        <w:adjustRightInd w:val="0"/>
        <w:spacing w:after="200" w:line="240" w:lineRule="auto"/>
        <w:jc w:val="both"/>
        <w:textAlignment w:val="baseline"/>
        <w:rPr>
          <w:rFonts w:cs="Arial"/>
          <w:szCs w:val="20"/>
          <w:lang w:val="sl-SI"/>
        </w:rPr>
      </w:pPr>
      <w:r w:rsidRPr="004F6CAA">
        <w:rPr>
          <w:rFonts w:cs="Arial"/>
          <w:szCs w:val="20"/>
          <w:lang w:val="sl-SI"/>
        </w:rPr>
        <w:t>izvajalcu omogočil dostop do dokumentacije, ki jo ima na razpolago in je potrebna za izvedbo prevzetih storitev;</w:t>
      </w:r>
    </w:p>
    <w:p w:rsidR="00400983" w:rsidRPr="004F6CAA" w:rsidRDefault="00400983" w:rsidP="00400983">
      <w:pPr>
        <w:numPr>
          <w:ilvl w:val="0"/>
          <w:numId w:val="26"/>
        </w:numPr>
        <w:overflowPunct w:val="0"/>
        <w:autoSpaceDE w:val="0"/>
        <w:autoSpaceDN w:val="0"/>
        <w:adjustRightInd w:val="0"/>
        <w:spacing w:after="200" w:line="240" w:lineRule="auto"/>
        <w:jc w:val="both"/>
        <w:textAlignment w:val="baseline"/>
        <w:rPr>
          <w:rFonts w:cs="Arial"/>
          <w:szCs w:val="20"/>
          <w:lang w:val="sl-SI"/>
        </w:rPr>
      </w:pPr>
      <w:r w:rsidRPr="004F6CAA">
        <w:rPr>
          <w:rFonts w:cs="Arial"/>
          <w:szCs w:val="20"/>
          <w:lang w:val="sl-SI"/>
        </w:rPr>
        <w:t>izvajalcu nudil prostor na sedežu naročnika z ustrezno opremo za potrebe koordinacije projekta z naročnikom;</w:t>
      </w:r>
    </w:p>
    <w:p w:rsidR="00400983" w:rsidRPr="004F6CAA" w:rsidRDefault="00400983" w:rsidP="00400983">
      <w:pPr>
        <w:numPr>
          <w:ilvl w:val="0"/>
          <w:numId w:val="26"/>
        </w:numPr>
        <w:overflowPunct w:val="0"/>
        <w:autoSpaceDE w:val="0"/>
        <w:autoSpaceDN w:val="0"/>
        <w:adjustRightInd w:val="0"/>
        <w:spacing w:line="240" w:lineRule="auto"/>
        <w:jc w:val="both"/>
        <w:textAlignment w:val="baseline"/>
        <w:rPr>
          <w:rFonts w:cs="Arial"/>
          <w:szCs w:val="20"/>
          <w:lang w:val="sl-SI"/>
        </w:rPr>
      </w:pPr>
      <w:r w:rsidRPr="004F6CAA">
        <w:rPr>
          <w:rFonts w:cs="Arial"/>
          <w:szCs w:val="20"/>
          <w:lang w:val="sl-SI"/>
        </w:rPr>
        <w:t>plačeval naročene storitve v dogovorjenih rokih.</w:t>
      </w:r>
    </w:p>
    <w:p w:rsidR="00400983" w:rsidRPr="004F6CAA" w:rsidRDefault="00400983" w:rsidP="00400983">
      <w:pPr>
        <w:keepNext/>
        <w:spacing w:line="240" w:lineRule="auto"/>
        <w:jc w:val="both"/>
        <w:rPr>
          <w:rFonts w:cs="Arial"/>
          <w:b/>
          <w:szCs w:val="20"/>
          <w:lang w:val="sl-SI" w:eastAsia="sl-SI"/>
        </w:rPr>
      </w:pPr>
    </w:p>
    <w:p w:rsidR="00400983" w:rsidRPr="004F6CAA" w:rsidRDefault="00400983" w:rsidP="00400983">
      <w:pPr>
        <w:keepNext/>
        <w:spacing w:line="240" w:lineRule="auto"/>
        <w:jc w:val="both"/>
        <w:rPr>
          <w:rFonts w:cs="Arial"/>
          <w:b/>
          <w:szCs w:val="20"/>
          <w:lang w:val="sl-SI" w:eastAsia="sl-SI"/>
        </w:rPr>
      </w:pPr>
    </w:p>
    <w:p w:rsidR="00400983" w:rsidRPr="004F6CAA" w:rsidRDefault="00400983" w:rsidP="00400983">
      <w:pPr>
        <w:keepNext/>
        <w:spacing w:line="240" w:lineRule="auto"/>
        <w:jc w:val="both"/>
        <w:rPr>
          <w:rFonts w:cs="Arial"/>
          <w:b/>
          <w:szCs w:val="20"/>
          <w:lang w:val="sl-SI" w:eastAsia="sl-SI"/>
        </w:rPr>
      </w:pPr>
      <w:r w:rsidRPr="004F6CAA">
        <w:rPr>
          <w:rFonts w:cs="Arial"/>
          <w:b/>
          <w:szCs w:val="20"/>
          <w:lang w:val="sl-SI" w:eastAsia="sl-SI"/>
        </w:rPr>
        <w:t>VI. PREVZEM POGODBENEGA DELA IN ODPRAVA NAPAK</w:t>
      </w:r>
    </w:p>
    <w:p w:rsidR="00400983" w:rsidRPr="004F6CAA" w:rsidRDefault="00400983" w:rsidP="00400983">
      <w:pPr>
        <w:keepNext/>
        <w:spacing w:line="240" w:lineRule="auto"/>
        <w:jc w:val="both"/>
        <w:rPr>
          <w:rFonts w:cs="Arial"/>
          <w:b/>
          <w:szCs w:val="20"/>
          <w:lang w:val="sl-SI" w:eastAsia="sl-SI"/>
        </w:rPr>
      </w:pPr>
    </w:p>
    <w:p w:rsidR="00400983" w:rsidRPr="004F6CAA" w:rsidRDefault="00400983" w:rsidP="00400983">
      <w:pPr>
        <w:keepNext/>
        <w:spacing w:line="240" w:lineRule="auto"/>
        <w:ind w:left="288"/>
        <w:jc w:val="center"/>
        <w:rPr>
          <w:rFonts w:cs="Arial"/>
          <w:szCs w:val="20"/>
          <w:lang w:val="sl-SI" w:eastAsia="sl-SI"/>
        </w:rPr>
      </w:pPr>
      <w:r w:rsidRPr="004F6CAA">
        <w:rPr>
          <w:rFonts w:cs="Arial"/>
          <w:szCs w:val="20"/>
          <w:lang w:val="sl-SI" w:eastAsia="sl-SI"/>
        </w:rPr>
        <w:t>6. člen</w:t>
      </w:r>
    </w:p>
    <w:p w:rsidR="00400983" w:rsidRPr="004F6CAA" w:rsidRDefault="00400983" w:rsidP="00400983">
      <w:pPr>
        <w:spacing w:line="240" w:lineRule="auto"/>
        <w:jc w:val="both"/>
        <w:rPr>
          <w:rFonts w:cs="Arial"/>
          <w:szCs w:val="20"/>
          <w:highlight w:val="yellow"/>
          <w:lang w:val="sl-SI" w:eastAsia="sl-SI"/>
        </w:rPr>
      </w:pPr>
    </w:p>
    <w:p w:rsidR="00400983" w:rsidRPr="004F6CAA" w:rsidRDefault="00400983" w:rsidP="00400983">
      <w:pPr>
        <w:spacing w:line="240" w:lineRule="auto"/>
        <w:jc w:val="both"/>
        <w:rPr>
          <w:rFonts w:cs="Arial"/>
          <w:szCs w:val="20"/>
          <w:lang w:val="sl-SI" w:eastAsia="sl-SI"/>
        </w:rPr>
      </w:pPr>
    </w:p>
    <w:p w:rsidR="00400983" w:rsidRPr="004F6CAA" w:rsidRDefault="00400983" w:rsidP="00400983">
      <w:pPr>
        <w:spacing w:line="240" w:lineRule="auto"/>
        <w:jc w:val="both"/>
        <w:rPr>
          <w:rFonts w:cs="Arial"/>
          <w:szCs w:val="20"/>
          <w:lang w:val="sl-SI" w:eastAsia="sl-SI"/>
        </w:rPr>
      </w:pPr>
      <w:r w:rsidRPr="004F6CAA">
        <w:rPr>
          <w:rFonts w:cs="Arial"/>
          <w:szCs w:val="20"/>
          <w:lang w:val="sl-SI" w:eastAsia="sl-SI"/>
        </w:rPr>
        <w:t>Prevzem izvršenega pogodbenega dela po posamezni aktivnosti iz projektne naloge obsega:</w:t>
      </w:r>
    </w:p>
    <w:p w:rsidR="00400983" w:rsidRPr="004F6CAA" w:rsidRDefault="00400983" w:rsidP="00400983">
      <w:pPr>
        <w:spacing w:line="240" w:lineRule="auto"/>
        <w:jc w:val="both"/>
        <w:rPr>
          <w:rFonts w:cs="Arial"/>
          <w:szCs w:val="20"/>
          <w:lang w:val="sl-SI" w:eastAsia="sl-SI"/>
        </w:rPr>
      </w:pPr>
    </w:p>
    <w:p w:rsidR="00400983" w:rsidRPr="004F6CAA" w:rsidRDefault="00400983" w:rsidP="00400983">
      <w:pPr>
        <w:numPr>
          <w:ilvl w:val="0"/>
          <w:numId w:val="24"/>
        </w:numPr>
        <w:tabs>
          <w:tab w:val="clear" w:pos="360"/>
        </w:tabs>
        <w:spacing w:after="200" w:line="240" w:lineRule="auto"/>
        <w:ind w:left="720"/>
        <w:jc w:val="both"/>
        <w:rPr>
          <w:rFonts w:cs="Arial"/>
          <w:szCs w:val="20"/>
          <w:lang w:val="sl-SI" w:eastAsia="sl-SI"/>
        </w:rPr>
      </w:pPr>
      <w:r w:rsidRPr="004F6CAA">
        <w:rPr>
          <w:rFonts w:cs="Arial"/>
          <w:szCs w:val="20"/>
          <w:lang w:val="sl-SI" w:eastAsia="sl-SI"/>
        </w:rPr>
        <w:t xml:space="preserve">končno poročilo glede na izvajanje aktivnosti projektne naloge, </w:t>
      </w:r>
    </w:p>
    <w:p w:rsidR="00400983" w:rsidRPr="004F6CAA" w:rsidRDefault="00400983" w:rsidP="00400983">
      <w:pPr>
        <w:numPr>
          <w:ilvl w:val="0"/>
          <w:numId w:val="24"/>
        </w:numPr>
        <w:tabs>
          <w:tab w:val="clear" w:pos="360"/>
        </w:tabs>
        <w:spacing w:after="200" w:line="240" w:lineRule="auto"/>
        <w:ind w:left="720"/>
        <w:jc w:val="both"/>
        <w:rPr>
          <w:rFonts w:cs="Arial"/>
          <w:szCs w:val="20"/>
          <w:lang w:val="sl-SI" w:eastAsia="sl-SI"/>
        </w:rPr>
      </w:pPr>
      <w:r w:rsidRPr="004F6CAA">
        <w:rPr>
          <w:rFonts w:cs="Arial"/>
          <w:szCs w:val="20"/>
          <w:lang w:val="sl-SI" w:eastAsia="sl-SI"/>
        </w:rPr>
        <w:t>pregled oddanega dela,</w:t>
      </w:r>
    </w:p>
    <w:p w:rsidR="00400983" w:rsidRPr="004F6CAA" w:rsidRDefault="00400983" w:rsidP="00400983">
      <w:pPr>
        <w:numPr>
          <w:ilvl w:val="0"/>
          <w:numId w:val="24"/>
        </w:numPr>
        <w:tabs>
          <w:tab w:val="clear" w:pos="360"/>
        </w:tabs>
        <w:spacing w:after="200" w:line="240" w:lineRule="auto"/>
        <w:ind w:left="720"/>
        <w:jc w:val="both"/>
        <w:rPr>
          <w:rFonts w:cs="Arial"/>
          <w:szCs w:val="20"/>
          <w:lang w:val="sl-SI" w:eastAsia="sl-SI"/>
        </w:rPr>
      </w:pPr>
      <w:r w:rsidRPr="004F6CAA">
        <w:rPr>
          <w:rFonts w:cs="Arial"/>
          <w:szCs w:val="20"/>
          <w:lang w:val="sl-SI" w:eastAsia="sl-SI"/>
        </w:rPr>
        <w:t>odpravo napak oziroma pomanjkljivosti v roku in po navodilih naročnika</w:t>
      </w:r>
      <w:r w:rsidR="008A500A">
        <w:rPr>
          <w:rFonts w:cs="Arial"/>
          <w:szCs w:val="20"/>
          <w:lang w:val="sl-SI" w:eastAsia="sl-SI"/>
        </w:rPr>
        <w:t>,</w:t>
      </w:r>
    </w:p>
    <w:p w:rsidR="00400983" w:rsidRPr="004F6CAA" w:rsidRDefault="00400983" w:rsidP="00400983">
      <w:pPr>
        <w:numPr>
          <w:ilvl w:val="0"/>
          <w:numId w:val="24"/>
        </w:numPr>
        <w:tabs>
          <w:tab w:val="clear" w:pos="360"/>
        </w:tabs>
        <w:spacing w:after="200" w:line="240" w:lineRule="auto"/>
        <w:ind w:left="720"/>
        <w:jc w:val="both"/>
        <w:rPr>
          <w:rFonts w:cs="Arial"/>
          <w:szCs w:val="20"/>
          <w:lang w:val="sl-SI" w:eastAsia="sl-SI"/>
        </w:rPr>
      </w:pPr>
      <w:r w:rsidRPr="004F6CAA">
        <w:rPr>
          <w:rFonts w:cs="Arial"/>
          <w:szCs w:val="20"/>
          <w:lang w:val="sl-SI" w:eastAsia="sl-SI"/>
        </w:rPr>
        <w:t>dokončni kvalitativni prevzem izvršenega dela</w:t>
      </w:r>
      <w:r w:rsidRPr="004F6CAA">
        <w:rPr>
          <w:rFonts w:cs="Arial"/>
          <w:szCs w:val="20"/>
          <w:lang w:val="sl-SI"/>
        </w:rPr>
        <w:t xml:space="preserve">. </w:t>
      </w:r>
    </w:p>
    <w:p w:rsidR="00400983" w:rsidRPr="004F6CAA" w:rsidRDefault="00400983" w:rsidP="00400983">
      <w:pPr>
        <w:jc w:val="both"/>
        <w:rPr>
          <w:rFonts w:cs="Arial"/>
          <w:szCs w:val="20"/>
          <w:lang w:val="sl-SI"/>
        </w:rPr>
      </w:pPr>
      <w:r w:rsidRPr="004F6CAA">
        <w:rPr>
          <w:rFonts w:cs="Arial"/>
          <w:szCs w:val="20"/>
          <w:lang w:val="sl-SI"/>
        </w:rPr>
        <w:t xml:space="preserve">Izvajalec se obveže, da bo ob prevzemu predal naročniku vso dokumentacijo o storitvah in izdelkih.  </w:t>
      </w:r>
    </w:p>
    <w:p w:rsidR="00400983" w:rsidRPr="004F6CAA" w:rsidRDefault="00400983" w:rsidP="00400983">
      <w:pPr>
        <w:jc w:val="both"/>
        <w:rPr>
          <w:rFonts w:cs="Arial"/>
          <w:szCs w:val="20"/>
          <w:lang w:val="sl-SI"/>
        </w:rPr>
      </w:pPr>
    </w:p>
    <w:p w:rsidR="00400983" w:rsidRPr="004F6CAA" w:rsidRDefault="00400983" w:rsidP="00400983">
      <w:pPr>
        <w:spacing w:after="200" w:line="240" w:lineRule="auto"/>
        <w:jc w:val="both"/>
        <w:rPr>
          <w:rFonts w:cs="Arial"/>
          <w:szCs w:val="20"/>
          <w:lang w:val="sl-SI" w:eastAsia="sl-SI"/>
        </w:rPr>
      </w:pPr>
      <w:r w:rsidRPr="00585C44">
        <w:rPr>
          <w:rFonts w:cs="Arial"/>
          <w:szCs w:val="20"/>
          <w:lang w:val="sl-SI"/>
        </w:rPr>
        <w:t xml:space="preserve">Izvajalec </w:t>
      </w:r>
      <w:r w:rsidR="001F6096" w:rsidRPr="00585C44">
        <w:rPr>
          <w:rFonts w:cs="Arial"/>
          <w:szCs w:val="20"/>
          <w:lang w:val="sl-SI"/>
        </w:rPr>
        <w:t>fazno</w:t>
      </w:r>
      <w:r w:rsidRPr="00585C44">
        <w:rPr>
          <w:rFonts w:cs="Arial"/>
          <w:szCs w:val="20"/>
          <w:lang w:val="sl-SI"/>
        </w:rPr>
        <w:t xml:space="preserve"> poroča o vsebini in količini izvedenega dela. Naročnik je dolžan poročila v roku</w:t>
      </w:r>
      <w:r w:rsidRPr="004F6CAA">
        <w:rPr>
          <w:rFonts w:cs="Arial"/>
          <w:szCs w:val="20"/>
          <w:lang w:val="sl-SI"/>
        </w:rPr>
        <w:t xml:space="preserve"> 10 dni po prejemu potrditi oziroma zavrniti. Če naročnik v roku 10 dni poročila ne potrdi niti ne zavrne, se po preteku tega roka šteje, da je poročilo potrjeno, in izvajalec lahko izstavi račun.</w:t>
      </w: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zunanji svetovalec.</w:t>
      </w:r>
    </w:p>
    <w:p w:rsidR="00400983" w:rsidRPr="004F6CAA" w:rsidRDefault="00400983" w:rsidP="00400983">
      <w:pPr>
        <w:overflowPunct w:val="0"/>
        <w:autoSpaceDE w:val="0"/>
        <w:autoSpaceDN w:val="0"/>
        <w:adjustRightInd w:val="0"/>
        <w:jc w:val="both"/>
        <w:textAlignment w:val="baseline"/>
        <w:rPr>
          <w:rFonts w:cs="Arial"/>
          <w:szCs w:val="20"/>
          <w:lang w:val="sl-SI"/>
        </w:rPr>
      </w:pPr>
    </w:p>
    <w:p w:rsidR="00400983" w:rsidRPr="004F6CAA" w:rsidRDefault="00400983" w:rsidP="00400983">
      <w:pPr>
        <w:spacing w:line="240" w:lineRule="auto"/>
        <w:jc w:val="both"/>
        <w:rPr>
          <w:rFonts w:cs="Arial"/>
          <w:szCs w:val="20"/>
          <w:lang w:val="sl-SI" w:eastAsia="sl-SI"/>
        </w:rPr>
      </w:pPr>
      <w:r w:rsidRPr="004F6CAA">
        <w:rPr>
          <w:rFonts w:cs="Arial"/>
          <w:szCs w:val="20"/>
          <w:lang w:val="sl-SI" w:eastAsia="sl-SI"/>
        </w:rPr>
        <w:t>Rezultati teh preverjanj morajo biti dokumentirani in so tudi pogoj za realizacijo plačil. Dokumentiranje je lahko v pisni ali elektronski obliki.</w:t>
      </w:r>
    </w:p>
    <w:p w:rsidR="00DD4715" w:rsidRPr="004F6CAA" w:rsidRDefault="00DD4715" w:rsidP="00400983">
      <w:pPr>
        <w:spacing w:line="240" w:lineRule="auto"/>
        <w:jc w:val="both"/>
        <w:rPr>
          <w:rFonts w:cs="Arial"/>
          <w:szCs w:val="20"/>
          <w:lang w:val="sl-SI" w:eastAsia="sl-SI"/>
        </w:rPr>
      </w:pPr>
    </w:p>
    <w:p w:rsidR="00400983" w:rsidRPr="004F6CAA" w:rsidRDefault="00400983" w:rsidP="00400983">
      <w:pPr>
        <w:keepNext/>
        <w:spacing w:line="240" w:lineRule="auto"/>
        <w:rPr>
          <w:rFonts w:cs="Arial"/>
          <w:szCs w:val="20"/>
          <w:lang w:val="sl-SI" w:eastAsia="sl-SI"/>
        </w:rPr>
      </w:pPr>
    </w:p>
    <w:p w:rsidR="00400983" w:rsidRPr="004F6CAA" w:rsidRDefault="00400983" w:rsidP="00400983">
      <w:pPr>
        <w:keepNext/>
        <w:spacing w:line="240" w:lineRule="auto"/>
        <w:ind w:left="288"/>
        <w:jc w:val="center"/>
        <w:rPr>
          <w:rFonts w:cs="Arial"/>
          <w:szCs w:val="20"/>
          <w:lang w:val="sl-SI" w:eastAsia="sl-SI"/>
        </w:rPr>
      </w:pPr>
      <w:r w:rsidRPr="004F6CAA">
        <w:rPr>
          <w:rFonts w:cs="Arial"/>
          <w:szCs w:val="20"/>
          <w:lang w:val="sl-SI" w:eastAsia="sl-SI"/>
        </w:rPr>
        <w:t>7. člen</w:t>
      </w:r>
    </w:p>
    <w:p w:rsidR="00400983" w:rsidRPr="004F6CAA" w:rsidRDefault="00400983" w:rsidP="00400983">
      <w:pPr>
        <w:jc w:val="both"/>
        <w:rPr>
          <w:rFonts w:cs="Arial"/>
          <w:szCs w:val="20"/>
          <w:lang w:val="sl-SI"/>
        </w:rPr>
      </w:pPr>
    </w:p>
    <w:p w:rsidR="00400983" w:rsidRPr="004F6CAA" w:rsidRDefault="00400983" w:rsidP="00400983">
      <w:pPr>
        <w:jc w:val="both"/>
        <w:rPr>
          <w:rFonts w:cs="Arial"/>
          <w:szCs w:val="20"/>
          <w:lang w:val="sl-SI"/>
        </w:rPr>
      </w:pPr>
      <w:r w:rsidRPr="004F6CAA">
        <w:rPr>
          <w:rFonts w:cs="Arial"/>
          <w:szCs w:val="20"/>
          <w:lang w:val="sl-SI"/>
        </w:rPr>
        <w:t>Po pregledu in prevzemu dela izvajalec ne odgovarja več za pomanjkljivosti, ki bi se mogle ugotoviti z običajnim pregledom, razen če je izvajalec zanje vedel, pa nanje ni opozoril naročnika oziroma za skrite napake.</w:t>
      </w:r>
    </w:p>
    <w:p w:rsidR="00400983" w:rsidRPr="004F6CAA" w:rsidRDefault="00400983" w:rsidP="00400983">
      <w:pPr>
        <w:jc w:val="both"/>
        <w:rPr>
          <w:rFonts w:cs="Arial"/>
          <w:szCs w:val="20"/>
          <w:lang w:val="sl-SI"/>
        </w:rPr>
      </w:pPr>
    </w:p>
    <w:p w:rsidR="00400983" w:rsidRPr="004F6CAA" w:rsidRDefault="00400983" w:rsidP="00400983">
      <w:pPr>
        <w:jc w:val="both"/>
        <w:rPr>
          <w:rFonts w:cs="Arial"/>
          <w:szCs w:val="20"/>
          <w:lang w:val="sl-SI"/>
        </w:rPr>
      </w:pPr>
    </w:p>
    <w:p w:rsidR="00400983" w:rsidRPr="001A3537" w:rsidRDefault="00400983" w:rsidP="00400983">
      <w:pPr>
        <w:keepNext/>
        <w:spacing w:line="240" w:lineRule="auto"/>
        <w:jc w:val="both"/>
        <w:rPr>
          <w:rFonts w:cs="Arial"/>
          <w:b/>
          <w:szCs w:val="20"/>
          <w:lang w:val="sl-SI" w:eastAsia="sl-SI"/>
        </w:rPr>
      </w:pPr>
      <w:r w:rsidRPr="001A3537">
        <w:rPr>
          <w:rFonts w:cs="Arial"/>
          <w:b/>
          <w:szCs w:val="20"/>
          <w:lang w:val="sl-SI" w:eastAsia="sl-SI"/>
        </w:rPr>
        <w:t>VII. PLAČILNI POGOJI</w:t>
      </w:r>
    </w:p>
    <w:p w:rsidR="00400983" w:rsidRPr="001A3537" w:rsidRDefault="00400983" w:rsidP="00400983">
      <w:pPr>
        <w:keepNext/>
        <w:spacing w:line="240" w:lineRule="auto"/>
        <w:jc w:val="both"/>
        <w:rPr>
          <w:rFonts w:cs="Arial"/>
          <w:b/>
          <w:szCs w:val="20"/>
          <w:lang w:val="sl-SI" w:eastAsia="sl-SI"/>
        </w:rPr>
      </w:pPr>
    </w:p>
    <w:p w:rsidR="00400983" w:rsidRPr="001A3537" w:rsidRDefault="00400983" w:rsidP="00400983">
      <w:pPr>
        <w:keepNext/>
        <w:spacing w:line="240" w:lineRule="auto"/>
        <w:ind w:left="288"/>
        <w:jc w:val="center"/>
        <w:rPr>
          <w:rFonts w:cs="Arial"/>
          <w:szCs w:val="20"/>
          <w:lang w:val="sl-SI" w:eastAsia="sl-SI"/>
        </w:rPr>
      </w:pPr>
      <w:r w:rsidRPr="001A3537">
        <w:rPr>
          <w:rFonts w:cs="Arial"/>
          <w:szCs w:val="20"/>
          <w:lang w:val="sl-SI" w:eastAsia="sl-SI"/>
        </w:rPr>
        <w:t>8. člen</w:t>
      </w:r>
    </w:p>
    <w:p w:rsidR="00400983" w:rsidRPr="001A3537" w:rsidRDefault="00400983" w:rsidP="00400983">
      <w:pPr>
        <w:jc w:val="both"/>
        <w:rPr>
          <w:rFonts w:cs="Arial"/>
          <w:szCs w:val="20"/>
          <w:lang w:val="sl-SI"/>
        </w:rPr>
      </w:pPr>
    </w:p>
    <w:p w:rsidR="00400983" w:rsidRDefault="00400983" w:rsidP="00400983">
      <w:pPr>
        <w:jc w:val="both"/>
        <w:rPr>
          <w:rFonts w:cs="Arial"/>
          <w:szCs w:val="20"/>
          <w:lang w:val="sl-SI"/>
        </w:rPr>
      </w:pPr>
      <w:r w:rsidRPr="001A3537">
        <w:rPr>
          <w:rFonts w:cs="Arial"/>
          <w:szCs w:val="20"/>
          <w:lang w:val="sl-SI"/>
        </w:rPr>
        <w:t xml:space="preserve">Pogodbeni stranki se dogovorita, da bo naročnik izvajalcu </w:t>
      </w:r>
      <w:r w:rsidRPr="001A3537">
        <w:rPr>
          <w:rFonts w:cs="Arial"/>
          <w:i/>
          <w:szCs w:val="20"/>
          <w:lang w:val="sl-SI"/>
        </w:rPr>
        <w:t>in podizvajalcem</w:t>
      </w:r>
      <w:r w:rsidR="00DD4715" w:rsidRPr="001A3537">
        <w:rPr>
          <w:rFonts w:cs="Arial"/>
          <w:i/>
          <w:szCs w:val="20"/>
          <w:lang w:val="sl-SI"/>
        </w:rPr>
        <w:t>, ki bodo to zahtevali v fazi oddaje ponudbe oz. v fazi izvedbe naročila,</w:t>
      </w:r>
      <w:r w:rsidRPr="001A3537">
        <w:rPr>
          <w:rFonts w:cs="Arial"/>
          <w:szCs w:val="20"/>
          <w:lang w:val="sl-SI"/>
        </w:rPr>
        <w:t xml:space="preserve"> plačal posamezne količine dejansko opravljenega dela, in sicer po </w:t>
      </w:r>
      <w:r w:rsidR="003F5EC0" w:rsidRPr="001A3537">
        <w:rPr>
          <w:rFonts w:cs="Arial"/>
          <w:szCs w:val="20"/>
          <w:lang w:val="sl-SI"/>
        </w:rPr>
        <w:t>izvedenih fazah projekta</w:t>
      </w:r>
      <w:r w:rsidR="00095456" w:rsidRPr="001A3537">
        <w:rPr>
          <w:rFonts w:cs="Arial"/>
          <w:szCs w:val="20"/>
          <w:lang w:val="sl-SI"/>
        </w:rPr>
        <w:t>.</w:t>
      </w:r>
      <w:r w:rsidR="003C7DEF" w:rsidRPr="001A3537">
        <w:rPr>
          <w:rFonts w:cs="Arial"/>
          <w:szCs w:val="20"/>
          <w:lang w:val="sl-SI"/>
        </w:rPr>
        <w:t xml:space="preserve"> </w:t>
      </w:r>
    </w:p>
    <w:p w:rsidR="00095456" w:rsidRPr="004F6CAA" w:rsidRDefault="00095456" w:rsidP="00400983">
      <w:pPr>
        <w:jc w:val="both"/>
        <w:rPr>
          <w:rFonts w:cs="Arial"/>
          <w:szCs w:val="20"/>
          <w:lang w:val="sl-SI"/>
        </w:rPr>
      </w:pPr>
    </w:p>
    <w:p w:rsidR="008E3AA1" w:rsidRPr="004F6CAA" w:rsidRDefault="008E3AA1" w:rsidP="00565A33">
      <w:pPr>
        <w:pStyle w:val="Telobesedila"/>
        <w:spacing w:after="0"/>
        <w:rPr>
          <w:rFonts w:ascii="Arial" w:hAnsi="Arial" w:cs="Arial"/>
          <w:sz w:val="20"/>
          <w:lang w:eastAsia="en-US"/>
        </w:rPr>
      </w:pPr>
      <w:r w:rsidRPr="004F6CAA">
        <w:rPr>
          <w:rFonts w:ascii="Arial" w:hAnsi="Arial" w:cs="Arial"/>
          <w:sz w:val="20"/>
          <w:lang w:eastAsia="en-US"/>
        </w:rPr>
        <w:t>Rok za plačilo računa začne teči naslednji dan, ko naročnik prejme pravilno izstavljen račun, pod pogojem, da je pravilnost obračunanih storitev (s potrditvijo poročila) potrdil skrbnik pogodbe na strani naročnika.</w:t>
      </w:r>
    </w:p>
    <w:p w:rsidR="008E3AA1" w:rsidRPr="004F6CAA" w:rsidRDefault="008E3AA1" w:rsidP="008E3AA1">
      <w:pPr>
        <w:pStyle w:val="Telobesedila"/>
        <w:spacing w:after="0" w:line="260" w:lineRule="atLeast"/>
        <w:rPr>
          <w:rFonts w:ascii="Arial" w:hAnsi="Arial" w:cs="Arial"/>
          <w:sz w:val="20"/>
          <w:lang w:eastAsia="en-US"/>
        </w:rPr>
      </w:pPr>
    </w:p>
    <w:p w:rsidR="00400983" w:rsidRPr="004F6CAA" w:rsidRDefault="00400983" w:rsidP="00400983">
      <w:pPr>
        <w:spacing w:line="240" w:lineRule="auto"/>
        <w:jc w:val="both"/>
        <w:rPr>
          <w:rFonts w:cs="Arial"/>
          <w:szCs w:val="20"/>
          <w:lang w:val="sl-SI" w:eastAsia="sl-SI"/>
        </w:rPr>
      </w:pPr>
      <w:r w:rsidRPr="004F6CAA">
        <w:rPr>
          <w:rFonts w:cs="Arial"/>
          <w:bCs/>
          <w:szCs w:val="20"/>
          <w:lang w:val="sl-SI" w:eastAsia="sl-SI"/>
        </w:rPr>
        <w:t xml:space="preserve">Račun, ki je izstavljen na naročnika, mora obvezno vsebovati navedbo številke in naziva javnega naročila, specifikacijo opravljenega dela po </w:t>
      </w:r>
      <w:r w:rsidR="00372B3B">
        <w:rPr>
          <w:rFonts w:cs="Arial"/>
          <w:bCs/>
          <w:szCs w:val="20"/>
          <w:lang w:val="sl-SI" w:eastAsia="sl-SI"/>
        </w:rPr>
        <w:t>fazah</w:t>
      </w:r>
      <w:r w:rsidRPr="004F6CAA">
        <w:rPr>
          <w:rFonts w:cs="Arial"/>
          <w:bCs/>
          <w:szCs w:val="20"/>
          <w:lang w:val="sl-SI" w:eastAsia="sl-SI"/>
        </w:rPr>
        <w:t xml:space="preserve"> iz projektne naloge in kopijo dopisa </w:t>
      </w:r>
      <w:r w:rsidRPr="00372B3B">
        <w:rPr>
          <w:rFonts w:cs="Arial"/>
          <w:bCs/>
          <w:szCs w:val="20"/>
          <w:lang w:val="sl-SI" w:eastAsia="sl-SI"/>
        </w:rPr>
        <w:t xml:space="preserve">naročnika, s katerim potrjuje posamezno </w:t>
      </w:r>
      <w:r w:rsidR="001A3537" w:rsidRPr="00372B3B">
        <w:rPr>
          <w:rFonts w:cs="Arial"/>
          <w:bCs/>
          <w:szCs w:val="20"/>
          <w:lang w:val="sl-SI" w:eastAsia="sl-SI"/>
        </w:rPr>
        <w:t xml:space="preserve">fazno </w:t>
      </w:r>
      <w:r w:rsidRPr="00372B3B">
        <w:rPr>
          <w:rFonts w:cs="Arial"/>
          <w:bCs/>
          <w:szCs w:val="20"/>
          <w:lang w:val="sl-SI" w:eastAsia="sl-SI"/>
        </w:rPr>
        <w:t>poročilo.</w:t>
      </w:r>
    </w:p>
    <w:p w:rsidR="00400983" w:rsidRPr="004F6CAA" w:rsidRDefault="00400983" w:rsidP="00400983">
      <w:pPr>
        <w:spacing w:line="240" w:lineRule="auto"/>
        <w:jc w:val="both"/>
        <w:rPr>
          <w:rFonts w:cs="Arial"/>
          <w:bCs/>
          <w:szCs w:val="20"/>
          <w:lang w:val="sl-SI" w:eastAsia="sl-SI"/>
        </w:rPr>
      </w:pPr>
    </w:p>
    <w:p w:rsidR="00400983" w:rsidRPr="004F6CAA" w:rsidRDefault="00400983" w:rsidP="00565A33">
      <w:pPr>
        <w:spacing w:line="240" w:lineRule="auto"/>
        <w:jc w:val="both"/>
        <w:rPr>
          <w:rFonts w:cs="Arial"/>
          <w:bCs/>
          <w:szCs w:val="20"/>
          <w:lang w:val="sl-SI" w:eastAsia="sl-SI"/>
        </w:rPr>
      </w:pPr>
      <w:r w:rsidRPr="004F6CAA">
        <w:rPr>
          <w:rFonts w:cs="Arial"/>
          <w:bCs/>
          <w:szCs w:val="20"/>
          <w:lang w:val="sl-SI" w:eastAsia="sl-SI"/>
        </w:rPr>
        <w:t>Naročnik poravna dogovorjene obveznosti na osnovi predloženih računov izvajalca na njegov transakcijski račun št. _____________________, na 30. dan od prejema računa.</w:t>
      </w:r>
    </w:p>
    <w:p w:rsidR="00400983" w:rsidRPr="004F6CAA" w:rsidRDefault="00400983" w:rsidP="00565A33">
      <w:pPr>
        <w:spacing w:line="240" w:lineRule="auto"/>
        <w:jc w:val="both"/>
        <w:rPr>
          <w:rFonts w:cs="Arial"/>
          <w:bCs/>
          <w:szCs w:val="20"/>
          <w:lang w:val="sl-SI" w:eastAsia="sl-SI"/>
        </w:rPr>
      </w:pPr>
    </w:p>
    <w:p w:rsidR="00400983" w:rsidRPr="004F6CAA" w:rsidRDefault="00400983" w:rsidP="00565A33">
      <w:pPr>
        <w:jc w:val="both"/>
        <w:rPr>
          <w:rFonts w:cs="Arial"/>
          <w:bCs/>
          <w:szCs w:val="20"/>
          <w:lang w:val="sl-SI" w:eastAsia="sl-SI"/>
        </w:rPr>
      </w:pPr>
      <w:r w:rsidRPr="004F6CAA">
        <w:rPr>
          <w:rFonts w:cs="Arial"/>
          <w:bCs/>
          <w:szCs w:val="20"/>
          <w:lang w:val="sl-SI" w:eastAsia="sl-SI"/>
        </w:rPr>
        <w:t xml:space="preserve">Izvajalec je dolžan izdajati račun izključno v elektronski obliki (e-račun) prek bank vključenih v medbančno izmenjavo </w:t>
      </w:r>
      <w:proofErr w:type="spellStart"/>
      <w:r w:rsidRPr="004F6CAA">
        <w:rPr>
          <w:rFonts w:cs="Arial"/>
          <w:bCs/>
          <w:szCs w:val="20"/>
          <w:lang w:val="sl-SI" w:eastAsia="sl-SI"/>
        </w:rPr>
        <w:t>eRačunov</w:t>
      </w:r>
      <w:proofErr w:type="spellEnd"/>
      <w:r w:rsidRPr="004F6CAA">
        <w:rPr>
          <w:rFonts w:cs="Arial"/>
          <w:bCs/>
          <w:szCs w:val="20"/>
          <w:lang w:val="sl-SI" w:eastAsia="sl-SI"/>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UJPLSI2DICL, davčni identifikator SI25967061, matična številka 2399270000.</w:t>
      </w:r>
    </w:p>
    <w:p w:rsidR="00DD4715" w:rsidRPr="004F6CAA" w:rsidRDefault="00DD4715" w:rsidP="00565A33">
      <w:pPr>
        <w:jc w:val="both"/>
        <w:rPr>
          <w:rFonts w:cs="Arial"/>
          <w:szCs w:val="20"/>
          <w:lang w:val="sl-SI"/>
        </w:rPr>
      </w:pPr>
    </w:p>
    <w:p w:rsidR="00DD4715" w:rsidRPr="004F6CAA" w:rsidRDefault="00DD4715" w:rsidP="00565A33">
      <w:pPr>
        <w:jc w:val="both"/>
        <w:rPr>
          <w:rFonts w:cs="Arial"/>
          <w:szCs w:val="20"/>
          <w:lang w:val="sl-SI"/>
        </w:rPr>
      </w:pPr>
      <w:r w:rsidRPr="004F6CAA">
        <w:rPr>
          <w:rFonts w:cs="Arial"/>
          <w:szCs w:val="20"/>
          <w:lang w:val="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400983" w:rsidRPr="004F6CAA" w:rsidRDefault="00400983" w:rsidP="008E3AA1">
      <w:pPr>
        <w:spacing w:line="240" w:lineRule="auto"/>
        <w:jc w:val="both"/>
        <w:rPr>
          <w:rFonts w:cs="Arial"/>
          <w:bCs/>
          <w:szCs w:val="20"/>
          <w:highlight w:val="yellow"/>
          <w:lang w:val="sl-SI" w:eastAsia="sl-SI"/>
        </w:rPr>
      </w:pPr>
    </w:p>
    <w:p w:rsidR="00400983" w:rsidRPr="004F6CAA" w:rsidRDefault="00400983" w:rsidP="00400983">
      <w:pPr>
        <w:jc w:val="both"/>
        <w:rPr>
          <w:rFonts w:cs="Arial"/>
          <w:i/>
          <w:szCs w:val="20"/>
          <w:lang w:val="sl-SI"/>
        </w:rPr>
      </w:pPr>
    </w:p>
    <w:p w:rsidR="00400983" w:rsidRPr="004F6CAA" w:rsidRDefault="00400983" w:rsidP="00400983">
      <w:pPr>
        <w:jc w:val="both"/>
        <w:rPr>
          <w:rFonts w:cs="Arial"/>
          <w:b/>
          <w:szCs w:val="20"/>
          <w:lang w:val="sl-SI"/>
        </w:rPr>
      </w:pPr>
      <w:r w:rsidRPr="004F6CAA">
        <w:rPr>
          <w:rFonts w:cs="Arial"/>
          <w:b/>
          <w:szCs w:val="20"/>
          <w:lang w:val="sl-SI"/>
        </w:rPr>
        <w:t>VIII. PROTIKORUPCIJSKA KLAVZULA</w:t>
      </w:r>
    </w:p>
    <w:p w:rsidR="00400983" w:rsidRPr="004F6CAA" w:rsidRDefault="00400983" w:rsidP="00400983">
      <w:pPr>
        <w:jc w:val="both"/>
        <w:rPr>
          <w:rFonts w:cs="Arial"/>
          <w:b/>
          <w:szCs w:val="20"/>
          <w:lang w:val="sl-SI"/>
        </w:rPr>
      </w:pPr>
    </w:p>
    <w:p w:rsidR="00400983" w:rsidRPr="004F6CAA" w:rsidRDefault="00400983" w:rsidP="00400983">
      <w:pPr>
        <w:keepNext/>
        <w:spacing w:line="240" w:lineRule="auto"/>
        <w:ind w:left="288"/>
        <w:jc w:val="center"/>
        <w:rPr>
          <w:rFonts w:cs="Arial"/>
          <w:szCs w:val="20"/>
          <w:lang w:val="sl-SI" w:eastAsia="sl-SI"/>
        </w:rPr>
      </w:pPr>
      <w:r w:rsidRPr="004F6CAA">
        <w:rPr>
          <w:rFonts w:cs="Arial"/>
          <w:szCs w:val="20"/>
          <w:lang w:val="sl-SI" w:eastAsia="sl-SI"/>
        </w:rPr>
        <w:t>9. člen</w:t>
      </w:r>
    </w:p>
    <w:p w:rsidR="00400983" w:rsidRPr="004F6CAA" w:rsidRDefault="00400983" w:rsidP="00400983">
      <w:pPr>
        <w:jc w:val="both"/>
        <w:rPr>
          <w:rFonts w:cs="Arial"/>
          <w:szCs w:val="20"/>
          <w:highlight w:val="yellow"/>
          <w:lang w:val="sl-SI"/>
        </w:rPr>
      </w:pPr>
    </w:p>
    <w:p w:rsidR="00400983" w:rsidRPr="004F6CAA" w:rsidRDefault="00400983" w:rsidP="00400983">
      <w:pPr>
        <w:jc w:val="both"/>
        <w:rPr>
          <w:rFonts w:cs="Arial"/>
          <w:szCs w:val="20"/>
          <w:lang w:val="sl-SI"/>
        </w:rPr>
      </w:pPr>
      <w:r w:rsidRPr="004F6CAA">
        <w:rPr>
          <w:rFonts w:cs="Arial"/>
          <w:szCs w:val="20"/>
          <w:lang w:val="sl-SI"/>
        </w:rPr>
        <w:t>Ta pogodba je nična, če kdo v imenu ali na račun izvajalca predstavniku ali posredniku organa ali organizacije iz javnega sektorja obljubi, ponudi ali da kakšno nedovoljeno korist za:</w:t>
      </w:r>
    </w:p>
    <w:p w:rsidR="00400983" w:rsidRPr="004F6CAA" w:rsidRDefault="00400983" w:rsidP="00400983">
      <w:pPr>
        <w:numPr>
          <w:ilvl w:val="0"/>
          <w:numId w:val="30"/>
        </w:numPr>
        <w:spacing w:after="200" w:line="240" w:lineRule="auto"/>
        <w:jc w:val="both"/>
        <w:rPr>
          <w:rFonts w:cs="Arial"/>
          <w:szCs w:val="20"/>
          <w:lang w:val="sl-SI"/>
        </w:rPr>
      </w:pPr>
      <w:r w:rsidRPr="004F6CAA">
        <w:rPr>
          <w:rFonts w:cs="Arial"/>
          <w:szCs w:val="20"/>
          <w:lang w:val="sl-SI"/>
        </w:rPr>
        <w:t>pridobitev posla,</w:t>
      </w:r>
    </w:p>
    <w:p w:rsidR="00400983" w:rsidRPr="004F6CAA" w:rsidRDefault="00400983" w:rsidP="00400983">
      <w:pPr>
        <w:numPr>
          <w:ilvl w:val="0"/>
          <w:numId w:val="30"/>
        </w:numPr>
        <w:spacing w:after="200" w:line="240" w:lineRule="auto"/>
        <w:jc w:val="both"/>
        <w:rPr>
          <w:rFonts w:cs="Arial"/>
          <w:szCs w:val="20"/>
          <w:lang w:val="sl-SI"/>
        </w:rPr>
      </w:pPr>
      <w:r w:rsidRPr="004F6CAA">
        <w:rPr>
          <w:rFonts w:cs="Arial"/>
          <w:szCs w:val="20"/>
          <w:lang w:val="sl-SI"/>
        </w:rPr>
        <w:t>za sklenitev posla pod ugodnejšimi pogoji,</w:t>
      </w:r>
    </w:p>
    <w:p w:rsidR="00400983" w:rsidRPr="004F6CAA" w:rsidRDefault="00400983" w:rsidP="00400983">
      <w:pPr>
        <w:numPr>
          <w:ilvl w:val="0"/>
          <w:numId w:val="30"/>
        </w:numPr>
        <w:spacing w:after="200" w:line="240" w:lineRule="auto"/>
        <w:jc w:val="both"/>
        <w:rPr>
          <w:rFonts w:cs="Arial"/>
          <w:szCs w:val="20"/>
          <w:lang w:val="sl-SI"/>
        </w:rPr>
      </w:pPr>
      <w:r w:rsidRPr="004F6CAA">
        <w:rPr>
          <w:rFonts w:cs="Arial"/>
          <w:szCs w:val="20"/>
          <w:lang w:val="sl-SI"/>
        </w:rPr>
        <w:t>za opustitev dolžnega nadzora nad izvajanjem pogodbenih obveznosti,</w:t>
      </w:r>
    </w:p>
    <w:p w:rsidR="00400983" w:rsidRPr="004F6CAA" w:rsidRDefault="00400983" w:rsidP="00400983">
      <w:pPr>
        <w:numPr>
          <w:ilvl w:val="0"/>
          <w:numId w:val="30"/>
        </w:numPr>
        <w:spacing w:after="200" w:line="240" w:lineRule="auto"/>
        <w:jc w:val="both"/>
        <w:rPr>
          <w:rFonts w:cs="Arial"/>
          <w:szCs w:val="20"/>
          <w:lang w:val="sl-SI"/>
        </w:rPr>
      </w:pPr>
      <w:r w:rsidRPr="004F6CAA">
        <w:rPr>
          <w:rFonts w:cs="Arial"/>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400983" w:rsidRPr="004F6CAA" w:rsidRDefault="00400983" w:rsidP="00400983">
      <w:pPr>
        <w:jc w:val="both"/>
        <w:rPr>
          <w:rFonts w:cs="Arial"/>
          <w:szCs w:val="20"/>
          <w:lang w:val="sl-SI"/>
        </w:rPr>
      </w:pPr>
      <w:r w:rsidRPr="004F6CAA">
        <w:rPr>
          <w:rFonts w:cs="Arial"/>
          <w:szCs w:val="20"/>
          <w:lang w:val="sl-SI"/>
        </w:rPr>
        <w:t>Če pogodba še ni veljavna, se šteje, da pogodba ni bila sklenjena.</w:t>
      </w:r>
    </w:p>
    <w:p w:rsidR="00400983" w:rsidRPr="004F6CAA" w:rsidRDefault="00400983" w:rsidP="00400983">
      <w:pPr>
        <w:jc w:val="both"/>
        <w:rPr>
          <w:rFonts w:cs="Arial"/>
          <w:szCs w:val="20"/>
          <w:lang w:val="sl-SI"/>
        </w:rPr>
      </w:pPr>
    </w:p>
    <w:p w:rsidR="00400983" w:rsidRPr="004F6CAA" w:rsidRDefault="00400983" w:rsidP="00400983">
      <w:pPr>
        <w:jc w:val="both"/>
        <w:rPr>
          <w:rFonts w:cs="Arial"/>
          <w:szCs w:val="20"/>
          <w:lang w:val="sl-SI"/>
        </w:rPr>
      </w:pPr>
    </w:p>
    <w:p w:rsidR="00400983" w:rsidRPr="004F6CAA" w:rsidRDefault="00400983" w:rsidP="00400983">
      <w:pPr>
        <w:keepNext/>
        <w:spacing w:line="240" w:lineRule="auto"/>
        <w:jc w:val="both"/>
        <w:rPr>
          <w:rFonts w:cs="Arial"/>
          <w:b/>
          <w:szCs w:val="20"/>
          <w:lang w:val="sl-SI" w:eastAsia="sl-SI"/>
        </w:rPr>
      </w:pPr>
      <w:r w:rsidRPr="004F6CAA">
        <w:rPr>
          <w:rFonts w:cs="Arial"/>
          <w:b/>
          <w:szCs w:val="20"/>
          <w:lang w:val="sl-SI" w:eastAsia="sl-SI"/>
        </w:rPr>
        <w:lastRenderedPageBreak/>
        <w:t>IX. POGODBENA KAZEN</w:t>
      </w:r>
    </w:p>
    <w:p w:rsidR="00400983" w:rsidRPr="004F6CAA" w:rsidRDefault="00400983" w:rsidP="00400983">
      <w:pPr>
        <w:keepNext/>
        <w:spacing w:line="240" w:lineRule="auto"/>
        <w:jc w:val="both"/>
        <w:rPr>
          <w:rFonts w:cs="Arial"/>
          <w:b/>
          <w:szCs w:val="20"/>
          <w:lang w:val="sl-SI" w:eastAsia="sl-SI"/>
        </w:rPr>
      </w:pPr>
    </w:p>
    <w:p w:rsidR="00400983" w:rsidRPr="004F6CAA" w:rsidRDefault="00400983" w:rsidP="00400983">
      <w:pPr>
        <w:keepNext/>
        <w:spacing w:line="240" w:lineRule="auto"/>
        <w:ind w:left="288"/>
        <w:jc w:val="center"/>
        <w:rPr>
          <w:rFonts w:cs="Arial"/>
          <w:szCs w:val="20"/>
          <w:lang w:val="sl-SI" w:eastAsia="sl-SI"/>
        </w:rPr>
      </w:pPr>
      <w:r w:rsidRPr="004F6CAA">
        <w:rPr>
          <w:rFonts w:cs="Arial"/>
          <w:szCs w:val="20"/>
          <w:lang w:val="sl-SI" w:eastAsia="sl-SI"/>
        </w:rPr>
        <w:t>10. člen</w:t>
      </w:r>
    </w:p>
    <w:p w:rsidR="00400983" w:rsidRPr="004F6CAA" w:rsidRDefault="00400983" w:rsidP="00400983">
      <w:pPr>
        <w:jc w:val="both"/>
        <w:rPr>
          <w:rFonts w:cs="Arial"/>
          <w:szCs w:val="20"/>
          <w:lang w:val="sl-SI"/>
        </w:rPr>
      </w:pPr>
    </w:p>
    <w:p w:rsidR="00400983" w:rsidRPr="004F6CAA" w:rsidRDefault="00400983" w:rsidP="00400983">
      <w:pPr>
        <w:jc w:val="both"/>
        <w:rPr>
          <w:rFonts w:cs="Arial"/>
          <w:szCs w:val="20"/>
          <w:lang w:val="sl-SI"/>
        </w:rPr>
      </w:pPr>
      <w:r w:rsidRPr="004F6CAA">
        <w:rPr>
          <w:rFonts w:cs="Arial"/>
          <w:szCs w:val="20"/>
          <w:lang w:val="sl-SI"/>
        </w:rPr>
        <w:t xml:space="preserve">Če izvajalec prekorači s pogodbo dogovorjeni izvedbeni </w:t>
      </w:r>
      <w:r w:rsidRPr="00372B3B">
        <w:rPr>
          <w:rFonts w:cs="Arial"/>
          <w:szCs w:val="20"/>
          <w:lang w:val="sl-SI"/>
        </w:rPr>
        <w:t>rok</w:t>
      </w:r>
      <w:r w:rsidR="001A3537" w:rsidRPr="00372B3B">
        <w:rPr>
          <w:rFonts w:cs="Arial"/>
          <w:szCs w:val="20"/>
          <w:lang w:val="sl-SI"/>
        </w:rPr>
        <w:t xml:space="preserve"> za pripravo </w:t>
      </w:r>
      <w:r w:rsidR="00372B3B" w:rsidRPr="00372B3B">
        <w:rPr>
          <w:rFonts w:cs="Arial"/>
          <w:szCs w:val="20"/>
          <w:lang w:val="sl-SI"/>
        </w:rPr>
        <w:t xml:space="preserve">dolgoročnih </w:t>
      </w:r>
      <w:r w:rsidR="001A3537" w:rsidRPr="00372B3B">
        <w:rPr>
          <w:rFonts w:cs="Arial"/>
          <w:szCs w:val="20"/>
          <w:lang w:val="sl-SI"/>
        </w:rPr>
        <w:t>energetskih bilanc Slovenije</w:t>
      </w:r>
      <w:r w:rsidR="001A3537">
        <w:rPr>
          <w:rFonts w:cs="Arial"/>
          <w:szCs w:val="20"/>
          <w:lang w:val="sl-SI"/>
        </w:rPr>
        <w:t xml:space="preserve"> </w:t>
      </w:r>
      <w:r w:rsidRPr="004F6CAA">
        <w:rPr>
          <w:rFonts w:cs="Arial"/>
          <w:szCs w:val="20"/>
          <w:lang w:val="sl-SI"/>
        </w:rPr>
        <w:t>ali rok določen za odpravo dogovorjenih pomanjkljivosti, je dolžan plačati kazen v višini 0,</w:t>
      </w:r>
      <w:r w:rsidR="001A3537">
        <w:rPr>
          <w:rFonts w:cs="Arial"/>
          <w:szCs w:val="20"/>
          <w:lang w:val="sl-SI"/>
        </w:rPr>
        <w:t>5</w:t>
      </w:r>
      <w:r w:rsidRPr="004F6CAA">
        <w:rPr>
          <w:rFonts w:cs="Arial"/>
          <w:szCs w:val="20"/>
          <w:lang w:val="sl-SI"/>
        </w:rPr>
        <w:t xml:space="preserve">% od pogodbene vrednosti del brez DDV za vsak dan prekoračenega roka, razen v primeru višje sile. Skupni znesek pogodbene kazni ne sme presegati 10% od vrednosti pogodbenih del. </w:t>
      </w:r>
    </w:p>
    <w:p w:rsidR="00400983" w:rsidRPr="004F6CAA" w:rsidRDefault="00400983" w:rsidP="00400983">
      <w:pPr>
        <w:jc w:val="both"/>
        <w:rPr>
          <w:rFonts w:cs="Arial"/>
          <w:szCs w:val="20"/>
          <w:highlight w:val="yellow"/>
          <w:lang w:val="sl-SI"/>
        </w:rPr>
      </w:pPr>
    </w:p>
    <w:p w:rsidR="00400983" w:rsidRPr="004F6CAA" w:rsidRDefault="00400983" w:rsidP="00400983">
      <w:pPr>
        <w:jc w:val="both"/>
        <w:rPr>
          <w:rFonts w:cs="Arial"/>
          <w:szCs w:val="20"/>
          <w:lang w:val="sl-SI"/>
        </w:rPr>
      </w:pPr>
      <w:r w:rsidRPr="004F6CAA">
        <w:rPr>
          <w:rFonts w:cs="Arial"/>
          <w:szCs w:val="20"/>
          <w:lang w:val="sl-SI"/>
        </w:rPr>
        <w:t>Izvajalec ne odgovarja za zamudo, ki je posledica neizpolnitve katerekoli pogodbene obveznosti s strani naročnika.</w:t>
      </w:r>
    </w:p>
    <w:p w:rsidR="00400983" w:rsidRPr="004F6CAA" w:rsidRDefault="00400983" w:rsidP="00400983">
      <w:pPr>
        <w:jc w:val="both"/>
        <w:rPr>
          <w:rFonts w:cs="Arial"/>
          <w:szCs w:val="20"/>
          <w:lang w:val="sl-SI"/>
        </w:rPr>
      </w:pP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 xml:space="preserve"> </w:t>
      </w: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Če bi pogodbena kazen presegla mejo, ki je v tej pogodbi določena kot največja vrednost pogodbene kazni, lahko naročnik zahteva povrnitev dejanske škode in razdre pogodbo.</w:t>
      </w:r>
    </w:p>
    <w:p w:rsidR="00400983" w:rsidRPr="004F6CAA" w:rsidRDefault="00400983" w:rsidP="00400983">
      <w:pPr>
        <w:overflowPunct w:val="0"/>
        <w:autoSpaceDE w:val="0"/>
        <w:autoSpaceDN w:val="0"/>
        <w:adjustRightInd w:val="0"/>
        <w:jc w:val="both"/>
        <w:textAlignment w:val="baseline"/>
        <w:rPr>
          <w:rFonts w:cs="Arial"/>
          <w:szCs w:val="20"/>
          <w:lang w:val="sl-SI"/>
        </w:rPr>
      </w:pP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rsidR="00065B2D" w:rsidRPr="004F6CAA" w:rsidRDefault="00065B2D" w:rsidP="00400983">
      <w:pPr>
        <w:jc w:val="both"/>
        <w:rPr>
          <w:rFonts w:cs="Arial"/>
          <w:szCs w:val="20"/>
          <w:lang w:val="sl-SI"/>
        </w:rPr>
      </w:pPr>
    </w:p>
    <w:p w:rsidR="00065B2D" w:rsidRPr="004F6CAA" w:rsidRDefault="00065B2D" w:rsidP="00400983">
      <w:pPr>
        <w:jc w:val="both"/>
        <w:rPr>
          <w:rFonts w:cs="Arial"/>
          <w:szCs w:val="20"/>
          <w:lang w:val="sl-SI"/>
        </w:rPr>
      </w:pPr>
    </w:p>
    <w:p w:rsidR="00065B2D" w:rsidRPr="004F6CAA" w:rsidRDefault="00065B2D" w:rsidP="00065B2D">
      <w:pPr>
        <w:rPr>
          <w:rFonts w:cs="Arial"/>
          <w:b/>
          <w:szCs w:val="20"/>
          <w:lang w:val="sl-SI"/>
        </w:rPr>
      </w:pPr>
      <w:r w:rsidRPr="004F6CAA">
        <w:rPr>
          <w:rFonts w:cs="Arial"/>
          <w:b/>
          <w:szCs w:val="20"/>
          <w:lang w:val="sl-SI"/>
        </w:rPr>
        <w:t>X. ZAVAROVANJE POSLA</w:t>
      </w:r>
    </w:p>
    <w:p w:rsidR="00065B2D" w:rsidRPr="004F6CAA" w:rsidRDefault="00065B2D" w:rsidP="00065B2D">
      <w:pPr>
        <w:pStyle w:val="Slognavaden1"/>
        <w:spacing w:before="0"/>
        <w:jc w:val="center"/>
        <w:rPr>
          <w:rFonts w:ascii="Arial" w:hAnsi="Arial" w:cs="Arial"/>
          <w:b w:val="0"/>
          <w:color w:val="auto"/>
          <w:sz w:val="20"/>
        </w:rPr>
      </w:pPr>
      <w:r w:rsidRPr="004F6CAA">
        <w:rPr>
          <w:rFonts w:ascii="Arial" w:hAnsi="Arial" w:cs="Arial"/>
          <w:b w:val="0"/>
          <w:color w:val="auto"/>
          <w:sz w:val="20"/>
        </w:rPr>
        <w:t>11. člen</w:t>
      </w:r>
    </w:p>
    <w:p w:rsidR="00065B2D" w:rsidRPr="004F6CAA" w:rsidRDefault="00065B2D" w:rsidP="00065B2D">
      <w:pPr>
        <w:jc w:val="center"/>
        <w:rPr>
          <w:rFonts w:cs="Arial"/>
          <w:szCs w:val="20"/>
          <w:lang w:val="sl-SI"/>
        </w:rPr>
      </w:pPr>
    </w:p>
    <w:p w:rsidR="00065B2D" w:rsidRPr="004F6CAA" w:rsidRDefault="00065B2D" w:rsidP="00E15A05">
      <w:pPr>
        <w:spacing w:line="240" w:lineRule="auto"/>
        <w:jc w:val="both"/>
        <w:rPr>
          <w:rFonts w:cs="Arial"/>
          <w:szCs w:val="20"/>
          <w:lang w:val="sl-SI"/>
        </w:rPr>
      </w:pPr>
      <w:r w:rsidRPr="004F6CAA">
        <w:rPr>
          <w:rFonts w:cs="Arial"/>
          <w:szCs w:val="20"/>
          <w:lang w:val="sl-SI"/>
        </w:rPr>
        <w:t>S to pogodbo je dogovorjeno zavarovanje za dobro izvedbo pogodbenih obveznosti, zato mora izvajalec najkasneje v desetih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rsidR="00065B2D" w:rsidRPr="004F6CAA" w:rsidRDefault="00065B2D" w:rsidP="00E15A05">
      <w:pPr>
        <w:numPr>
          <w:ilvl w:val="0"/>
          <w:numId w:val="25"/>
        </w:numPr>
        <w:overflowPunct w:val="0"/>
        <w:autoSpaceDE w:val="0"/>
        <w:autoSpaceDN w:val="0"/>
        <w:adjustRightInd w:val="0"/>
        <w:spacing w:line="240" w:lineRule="auto"/>
        <w:ind w:left="720" w:firstLine="0"/>
        <w:jc w:val="both"/>
        <w:textAlignment w:val="baseline"/>
        <w:rPr>
          <w:rFonts w:cs="Arial"/>
          <w:szCs w:val="20"/>
          <w:lang w:val="sl-SI"/>
        </w:rPr>
      </w:pPr>
      <w:r w:rsidRPr="004F6CAA">
        <w:rPr>
          <w:rFonts w:cs="Arial"/>
          <w:szCs w:val="20"/>
          <w:lang w:val="sl-SI"/>
        </w:rPr>
        <w:t>če se bo izkazalo, da storitve ne opravlja v skladu s pogodbo, zahtevami razpisne dokumentacije ali specifikacijami;</w:t>
      </w:r>
    </w:p>
    <w:p w:rsidR="00065B2D" w:rsidRPr="004F6CAA" w:rsidRDefault="00065B2D" w:rsidP="00E15A05">
      <w:pPr>
        <w:numPr>
          <w:ilvl w:val="0"/>
          <w:numId w:val="25"/>
        </w:numPr>
        <w:overflowPunct w:val="0"/>
        <w:autoSpaceDE w:val="0"/>
        <w:autoSpaceDN w:val="0"/>
        <w:adjustRightInd w:val="0"/>
        <w:spacing w:line="240" w:lineRule="auto"/>
        <w:ind w:left="720" w:firstLine="0"/>
        <w:jc w:val="both"/>
        <w:textAlignment w:val="baseline"/>
        <w:rPr>
          <w:rFonts w:cs="Arial"/>
          <w:szCs w:val="20"/>
          <w:lang w:val="sl-SI"/>
        </w:rPr>
      </w:pPr>
      <w:r w:rsidRPr="004F6CAA">
        <w:rPr>
          <w:rFonts w:cs="Arial"/>
          <w:szCs w:val="20"/>
          <w:lang w:val="sl-SI"/>
        </w:rPr>
        <w:t>če bo naročnik pogodbo razdrl zaradi kršitev na strani izvajalca;</w:t>
      </w:r>
    </w:p>
    <w:p w:rsidR="00065B2D" w:rsidRPr="004F6CAA" w:rsidRDefault="00065B2D" w:rsidP="00E15A05">
      <w:pPr>
        <w:numPr>
          <w:ilvl w:val="0"/>
          <w:numId w:val="25"/>
        </w:numPr>
        <w:overflowPunct w:val="0"/>
        <w:autoSpaceDE w:val="0"/>
        <w:autoSpaceDN w:val="0"/>
        <w:adjustRightInd w:val="0"/>
        <w:spacing w:line="240" w:lineRule="auto"/>
        <w:ind w:left="720" w:firstLine="0"/>
        <w:jc w:val="both"/>
        <w:textAlignment w:val="baseline"/>
        <w:rPr>
          <w:rFonts w:cs="Arial"/>
          <w:szCs w:val="20"/>
          <w:lang w:val="sl-SI"/>
        </w:rPr>
      </w:pPr>
      <w:r w:rsidRPr="004F6CAA">
        <w:rPr>
          <w:rFonts w:cs="Arial"/>
          <w:szCs w:val="20"/>
          <w:lang w:val="sl-SI"/>
        </w:rPr>
        <w:t>če bo naročnik razdrl pogodbo zaradi zamude;</w:t>
      </w:r>
    </w:p>
    <w:p w:rsidR="00065B2D" w:rsidRPr="004F6CAA" w:rsidRDefault="00065B2D" w:rsidP="00E15A05">
      <w:pPr>
        <w:numPr>
          <w:ilvl w:val="0"/>
          <w:numId w:val="25"/>
        </w:numPr>
        <w:overflowPunct w:val="0"/>
        <w:autoSpaceDE w:val="0"/>
        <w:autoSpaceDN w:val="0"/>
        <w:adjustRightInd w:val="0"/>
        <w:spacing w:line="240" w:lineRule="auto"/>
        <w:ind w:left="720" w:firstLine="0"/>
        <w:jc w:val="both"/>
        <w:textAlignment w:val="baseline"/>
        <w:rPr>
          <w:rFonts w:cs="Arial"/>
          <w:szCs w:val="20"/>
          <w:lang w:val="sl-SI"/>
        </w:rPr>
      </w:pPr>
      <w:r w:rsidRPr="004F6CAA">
        <w:rPr>
          <w:rFonts w:cs="Arial"/>
          <w:szCs w:val="20"/>
          <w:lang w:val="sl-SI"/>
        </w:rPr>
        <w:t>če bo izvajalec kršil zaupnost podatkov.</w:t>
      </w:r>
    </w:p>
    <w:p w:rsidR="00065B2D" w:rsidRPr="004F6CAA" w:rsidRDefault="00065B2D" w:rsidP="00E15A05">
      <w:pPr>
        <w:widowControl w:val="0"/>
        <w:spacing w:line="240" w:lineRule="auto"/>
        <w:jc w:val="both"/>
        <w:rPr>
          <w:rFonts w:cs="Arial"/>
          <w:szCs w:val="20"/>
          <w:lang w:val="sl-SI"/>
        </w:rPr>
      </w:pPr>
    </w:p>
    <w:p w:rsidR="00065B2D" w:rsidRPr="004F6CAA" w:rsidRDefault="00065B2D" w:rsidP="00E15A05">
      <w:pPr>
        <w:widowControl w:val="0"/>
        <w:spacing w:line="240" w:lineRule="auto"/>
        <w:jc w:val="both"/>
        <w:rPr>
          <w:rFonts w:cs="Arial"/>
          <w:szCs w:val="20"/>
          <w:lang w:val="sl-SI"/>
        </w:rPr>
      </w:pPr>
      <w:r w:rsidRPr="004F6CAA">
        <w:rPr>
          <w:rFonts w:cs="Arial"/>
          <w:szCs w:val="20"/>
          <w:lang w:val="sl-SI"/>
        </w:rPr>
        <w:t>Predložitev zavarovanja za dobro izvedbo pogodbenih obveznosti je pogoj za veljavnost pogodbe.</w:t>
      </w:r>
    </w:p>
    <w:p w:rsidR="00400983" w:rsidRPr="004F6CAA" w:rsidRDefault="00400983" w:rsidP="00400983">
      <w:pPr>
        <w:keepNext/>
        <w:spacing w:line="240" w:lineRule="auto"/>
        <w:jc w:val="both"/>
        <w:outlineLvl w:val="1"/>
        <w:rPr>
          <w:rFonts w:cs="Arial"/>
          <w:b/>
          <w:iCs/>
          <w:szCs w:val="20"/>
          <w:highlight w:val="yellow"/>
          <w:lang w:val="sl-SI" w:eastAsia="sl-SI"/>
        </w:rPr>
      </w:pPr>
    </w:p>
    <w:p w:rsidR="00065B2D" w:rsidRPr="004F6CAA" w:rsidRDefault="00065B2D" w:rsidP="00400983">
      <w:pPr>
        <w:keepNext/>
        <w:spacing w:line="240" w:lineRule="auto"/>
        <w:jc w:val="both"/>
        <w:outlineLvl w:val="1"/>
        <w:rPr>
          <w:rFonts w:cs="Arial"/>
          <w:b/>
          <w:iCs/>
          <w:szCs w:val="20"/>
          <w:highlight w:val="yellow"/>
          <w:lang w:val="sl-SI" w:eastAsia="sl-SI"/>
        </w:rPr>
      </w:pPr>
    </w:p>
    <w:p w:rsidR="00400983" w:rsidRPr="004F6CAA" w:rsidRDefault="00400983" w:rsidP="00400983">
      <w:pPr>
        <w:keepNext/>
        <w:spacing w:line="240" w:lineRule="auto"/>
        <w:jc w:val="both"/>
        <w:outlineLvl w:val="1"/>
        <w:rPr>
          <w:rFonts w:cs="Arial"/>
          <w:b/>
          <w:iCs/>
          <w:szCs w:val="20"/>
          <w:lang w:val="sl-SI" w:eastAsia="sl-SI"/>
        </w:rPr>
      </w:pPr>
      <w:r w:rsidRPr="004F6CAA">
        <w:rPr>
          <w:rFonts w:cs="Arial"/>
          <w:b/>
          <w:iCs/>
          <w:szCs w:val="20"/>
          <w:lang w:val="sl-SI" w:eastAsia="sl-SI"/>
        </w:rPr>
        <w:t>X</w:t>
      </w:r>
      <w:r w:rsidR="00065B2D" w:rsidRPr="004F6CAA">
        <w:rPr>
          <w:rFonts w:cs="Arial"/>
          <w:b/>
          <w:iCs/>
          <w:szCs w:val="20"/>
          <w:lang w:val="sl-SI" w:eastAsia="sl-SI"/>
        </w:rPr>
        <w:t>I</w:t>
      </w:r>
      <w:r w:rsidRPr="004F6CAA">
        <w:rPr>
          <w:rFonts w:cs="Arial"/>
          <w:b/>
          <w:iCs/>
          <w:szCs w:val="20"/>
          <w:lang w:val="sl-SI" w:eastAsia="sl-SI"/>
        </w:rPr>
        <w:t>. POSLOVNA SKRIVNOST</w:t>
      </w:r>
    </w:p>
    <w:p w:rsidR="00400983" w:rsidRPr="004F6CAA" w:rsidRDefault="00400983" w:rsidP="00400983">
      <w:pPr>
        <w:keepNext/>
        <w:spacing w:line="240" w:lineRule="auto"/>
        <w:jc w:val="both"/>
        <w:outlineLvl w:val="1"/>
        <w:rPr>
          <w:rFonts w:cs="Arial"/>
          <w:b/>
          <w:iCs/>
          <w:szCs w:val="20"/>
          <w:lang w:val="sl-SI" w:eastAsia="sl-SI"/>
        </w:rPr>
      </w:pPr>
    </w:p>
    <w:p w:rsidR="00400983" w:rsidRPr="004F6CAA" w:rsidRDefault="00400983" w:rsidP="00400983">
      <w:pPr>
        <w:keepNext/>
        <w:spacing w:line="240" w:lineRule="auto"/>
        <w:ind w:left="288"/>
        <w:jc w:val="center"/>
        <w:rPr>
          <w:rFonts w:cs="Arial"/>
          <w:szCs w:val="20"/>
          <w:lang w:val="sl-SI" w:eastAsia="sl-SI"/>
        </w:rPr>
      </w:pPr>
      <w:r w:rsidRPr="004F6CAA">
        <w:rPr>
          <w:rFonts w:cs="Arial"/>
          <w:szCs w:val="20"/>
          <w:lang w:val="sl-SI" w:eastAsia="sl-SI"/>
        </w:rPr>
        <w:t>12. člen</w:t>
      </w:r>
    </w:p>
    <w:p w:rsidR="00400983" w:rsidRPr="004F6CAA" w:rsidRDefault="00400983" w:rsidP="00400983">
      <w:pPr>
        <w:jc w:val="both"/>
        <w:rPr>
          <w:rFonts w:cs="Arial"/>
          <w:szCs w:val="20"/>
          <w:lang w:val="sl-SI"/>
        </w:rPr>
      </w:pPr>
    </w:p>
    <w:p w:rsidR="00400983" w:rsidRPr="004F6CAA" w:rsidRDefault="00400983" w:rsidP="00400983">
      <w:pPr>
        <w:widowControl w:val="0"/>
        <w:overflowPunct w:val="0"/>
        <w:autoSpaceDE w:val="0"/>
        <w:autoSpaceDN w:val="0"/>
        <w:adjustRightInd w:val="0"/>
        <w:jc w:val="both"/>
        <w:textAlignment w:val="baseline"/>
        <w:rPr>
          <w:rFonts w:cs="Arial"/>
          <w:szCs w:val="20"/>
          <w:lang w:val="sl-SI"/>
        </w:rPr>
      </w:pPr>
      <w:r w:rsidRPr="004F6CAA">
        <w:rPr>
          <w:rFonts w:cs="Arial"/>
          <w:szCs w:val="20"/>
          <w:lang w:val="sl-SI"/>
        </w:rPr>
        <w:t xml:space="preserve">Pogodbeni stranki sta sporazumni, da vsi podatki, do katerih bi prišli z izvedbo te pogodbe, predstavljajo poslovno skrivnost in se zavezujeta, da bosta vse podatke skrbno varovali. Prav tako predstavljajo poslovno skrivnost vsi podatki, do katerih bo izvajalec prišel med in po poteku pogodbe. </w:t>
      </w: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Izvajalec je dolžan obvestiti svoje delavce, da lahko pri svojem delu pridejo v stik z osebnimi ali zaupnimi podatki, pri delu z njimi pa morajo ti ravnati z največjo mero skrbnosti, ter skladno z veljavno zakonodajo.</w:t>
      </w:r>
    </w:p>
    <w:p w:rsidR="00400983" w:rsidRPr="004F6CAA" w:rsidRDefault="00400983" w:rsidP="00400983">
      <w:pPr>
        <w:overflowPunct w:val="0"/>
        <w:autoSpaceDE w:val="0"/>
        <w:autoSpaceDN w:val="0"/>
        <w:adjustRightInd w:val="0"/>
        <w:jc w:val="both"/>
        <w:textAlignment w:val="baseline"/>
        <w:rPr>
          <w:rFonts w:cs="Arial"/>
          <w:szCs w:val="20"/>
          <w:lang w:val="sl-SI"/>
        </w:rPr>
      </w:pP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lastRenderedPageBreak/>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rsidR="00400983" w:rsidRPr="004F6CAA" w:rsidRDefault="00400983" w:rsidP="00400983">
      <w:pPr>
        <w:overflowPunct w:val="0"/>
        <w:autoSpaceDE w:val="0"/>
        <w:autoSpaceDN w:val="0"/>
        <w:adjustRightInd w:val="0"/>
        <w:jc w:val="both"/>
        <w:textAlignment w:val="baseline"/>
        <w:rPr>
          <w:rFonts w:cs="Arial"/>
          <w:szCs w:val="20"/>
          <w:lang w:val="sl-SI"/>
        </w:rPr>
      </w:pP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Za izvajalca, ki opravlja za naročnika pogodbene obveznosti, velja glede teh obveznosti enako strog način varovanja podatkov, kot jih ima naročnik.</w:t>
      </w:r>
    </w:p>
    <w:p w:rsidR="00400983" w:rsidRPr="004F6CAA" w:rsidRDefault="00400983" w:rsidP="00400983">
      <w:pPr>
        <w:widowControl w:val="0"/>
        <w:tabs>
          <w:tab w:val="left" w:pos="-1440"/>
        </w:tabs>
        <w:overflowPunct w:val="0"/>
        <w:autoSpaceDE w:val="0"/>
        <w:autoSpaceDN w:val="0"/>
        <w:adjustRightInd w:val="0"/>
        <w:spacing w:line="240" w:lineRule="auto"/>
        <w:jc w:val="both"/>
        <w:textAlignment w:val="baseline"/>
        <w:rPr>
          <w:rFonts w:cs="Arial"/>
          <w:szCs w:val="20"/>
          <w:lang w:val="sl-SI" w:eastAsia="sl-SI"/>
        </w:rPr>
      </w:pPr>
    </w:p>
    <w:p w:rsidR="00400983" w:rsidRPr="004F6CAA" w:rsidRDefault="00400983" w:rsidP="00400983">
      <w:pPr>
        <w:widowControl w:val="0"/>
        <w:tabs>
          <w:tab w:val="left" w:pos="-1440"/>
        </w:tabs>
        <w:overflowPunct w:val="0"/>
        <w:autoSpaceDE w:val="0"/>
        <w:autoSpaceDN w:val="0"/>
        <w:adjustRightInd w:val="0"/>
        <w:spacing w:line="240" w:lineRule="auto"/>
        <w:jc w:val="both"/>
        <w:textAlignment w:val="baseline"/>
        <w:rPr>
          <w:rFonts w:cs="Arial"/>
          <w:szCs w:val="20"/>
          <w:lang w:val="sl-SI" w:eastAsia="sl-SI"/>
        </w:rPr>
      </w:pPr>
      <w:r w:rsidRPr="004F6CAA">
        <w:rPr>
          <w:rFonts w:cs="Arial"/>
          <w:szCs w:val="20"/>
          <w:lang w:val="sl-SI" w:eastAsia="sl-SI"/>
        </w:rPr>
        <w:t xml:space="preserve">Obveznost varovanja podatkov se nanašata tako na čas izvrševanja pogodbe, kot tudi za čas po tem. </w:t>
      </w:r>
    </w:p>
    <w:p w:rsidR="00400983" w:rsidRPr="004F6CAA" w:rsidRDefault="00400983" w:rsidP="00400983">
      <w:pPr>
        <w:widowControl w:val="0"/>
        <w:tabs>
          <w:tab w:val="left" w:pos="-1440"/>
        </w:tabs>
        <w:overflowPunct w:val="0"/>
        <w:autoSpaceDE w:val="0"/>
        <w:autoSpaceDN w:val="0"/>
        <w:adjustRightInd w:val="0"/>
        <w:spacing w:line="240" w:lineRule="auto"/>
        <w:jc w:val="both"/>
        <w:textAlignment w:val="baseline"/>
        <w:rPr>
          <w:rFonts w:cs="Arial"/>
          <w:szCs w:val="20"/>
          <w:lang w:val="sl-SI" w:eastAsia="sl-SI"/>
        </w:rPr>
      </w:pPr>
    </w:p>
    <w:p w:rsidR="00400983" w:rsidRPr="004F6CAA" w:rsidRDefault="00400983" w:rsidP="00400983">
      <w:pPr>
        <w:widowControl w:val="0"/>
        <w:tabs>
          <w:tab w:val="left" w:pos="-1440"/>
        </w:tabs>
        <w:overflowPunct w:val="0"/>
        <w:autoSpaceDE w:val="0"/>
        <w:autoSpaceDN w:val="0"/>
        <w:adjustRightInd w:val="0"/>
        <w:spacing w:line="240" w:lineRule="auto"/>
        <w:jc w:val="both"/>
        <w:textAlignment w:val="baseline"/>
        <w:rPr>
          <w:rFonts w:cs="Arial"/>
          <w:szCs w:val="20"/>
          <w:lang w:val="sl-SI" w:eastAsia="sl-SI"/>
        </w:rPr>
      </w:pPr>
    </w:p>
    <w:p w:rsidR="00400983" w:rsidRPr="004F6CAA" w:rsidRDefault="00400983" w:rsidP="00400983">
      <w:pPr>
        <w:widowControl w:val="0"/>
        <w:jc w:val="both"/>
        <w:rPr>
          <w:rFonts w:cs="Arial"/>
          <w:b/>
          <w:szCs w:val="20"/>
          <w:lang w:val="sl-SI"/>
        </w:rPr>
      </w:pPr>
      <w:r w:rsidRPr="004F6CAA">
        <w:rPr>
          <w:rFonts w:cs="Arial"/>
          <w:b/>
          <w:szCs w:val="20"/>
          <w:lang w:val="sl-SI"/>
        </w:rPr>
        <w:t>XI</w:t>
      </w:r>
      <w:r w:rsidR="00565A33" w:rsidRPr="004F6CAA">
        <w:rPr>
          <w:rFonts w:cs="Arial"/>
          <w:b/>
          <w:szCs w:val="20"/>
          <w:lang w:val="sl-SI"/>
        </w:rPr>
        <w:t>I</w:t>
      </w:r>
      <w:r w:rsidRPr="004F6CAA">
        <w:rPr>
          <w:rFonts w:cs="Arial"/>
          <w:b/>
          <w:szCs w:val="20"/>
          <w:lang w:val="sl-SI"/>
        </w:rPr>
        <w:t xml:space="preserve">. PRAVICE INTELEKTUALNE LASTNINE  </w:t>
      </w:r>
    </w:p>
    <w:p w:rsidR="00400983" w:rsidRPr="004F6CAA" w:rsidRDefault="00400983" w:rsidP="00400983">
      <w:pPr>
        <w:widowControl w:val="0"/>
        <w:jc w:val="both"/>
        <w:rPr>
          <w:rFonts w:cs="Arial"/>
          <w:b/>
          <w:szCs w:val="20"/>
          <w:lang w:val="sl-SI"/>
        </w:rPr>
      </w:pPr>
    </w:p>
    <w:p w:rsidR="00400983" w:rsidRPr="004F6CAA" w:rsidRDefault="00400983" w:rsidP="00400983">
      <w:pPr>
        <w:keepNext/>
        <w:spacing w:line="240" w:lineRule="auto"/>
        <w:ind w:left="288"/>
        <w:jc w:val="center"/>
        <w:rPr>
          <w:rFonts w:cs="Arial"/>
          <w:szCs w:val="20"/>
          <w:lang w:val="sl-SI" w:eastAsia="sl-SI"/>
        </w:rPr>
      </w:pPr>
      <w:r w:rsidRPr="004F6CAA">
        <w:rPr>
          <w:rFonts w:cs="Arial"/>
          <w:szCs w:val="20"/>
          <w:lang w:val="sl-SI" w:eastAsia="sl-SI"/>
        </w:rPr>
        <w:t>13. člen</w:t>
      </w:r>
    </w:p>
    <w:p w:rsidR="00400983" w:rsidRPr="004F6CAA" w:rsidRDefault="00400983" w:rsidP="00400983">
      <w:pPr>
        <w:widowControl w:val="0"/>
        <w:jc w:val="both"/>
        <w:rPr>
          <w:rFonts w:cs="Arial"/>
          <w:szCs w:val="20"/>
          <w:lang w:val="sl-SI"/>
        </w:rPr>
      </w:pP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 xml:space="preserve">Z dnem plačila postanejo vse materialne avtorske pravice izvajalca, ki nastanejo v zvezi s to pogodbo, last naročnika in to izključno, v neomejenem obsegu in za ves čas njihovega trajanja. </w:t>
      </w:r>
    </w:p>
    <w:p w:rsidR="00400983" w:rsidRPr="004F6CAA" w:rsidRDefault="00400983" w:rsidP="00400983">
      <w:pPr>
        <w:overflowPunct w:val="0"/>
        <w:autoSpaceDE w:val="0"/>
        <w:autoSpaceDN w:val="0"/>
        <w:adjustRightInd w:val="0"/>
        <w:jc w:val="both"/>
        <w:textAlignment w:val="baseline"/>
        <w:rPr>
          <w:rFonts w:cs="Arial"/>
          <w:szCs w:val="20"/>
          <w:lang w:val="sl-SI"/>
        </w:rPr>
      </w:pPr>
    </w:p>
    <w:p w:rsidR="00400983" w:rsidRPr="004F6CAA" w:rsidRDefault="00400983" w:rsidP="00400983">
      <w:pPr>
        <w:spacing w:after="200" w:line="276" w:lineRule="auto"/>
        <w:jc w:val="both"/>
        <w:rPr>
          <w:rFonts w:cs="Arial"/>
          <w:szCs w:val="20"/>
          <w:lang w:val="sl-SI" w:eastAsia="sl-SI"/>
        </w:rPr>
      </w:pPr>
      <w:r w:rsidRPr="004F6CAA">
        <w:rPr>
          <w:rFonts w:cs="Arial"/>
          <w:szCs w:val="20"/>
          <w:lang w:val="sl-SI" w:eastAsia="sl-SI"/>
        </w:rPr>
        <w:t>Izdelki javnega naročila na podlagi pogodbe, postanejo last naročnika s prevzemom in plačilom. Vse podatke in navedbe iz raziskave ter rezultate in izsledke lahko naročnik uporablja neomejeno. Izvajalec zagotavlja strokovno izdelavo in mora hraniti izvorne in vmesne podatke raziskav ter nuditi dodatna pojasnila vsaj še eno leto od dokončnega prevzema.</w:t>
      </w:r>
    </w:p>
    <w:p w:rsidR="00565A33" w:rsidRPr="004F6CAA" w:rsidRDefault="00565A33" w:rsidP="00565A33">
      <w:pPr>
        <w:spacing w:line="240" w:lineRule="auto"/>
        <w:jc w:val="both"/>
        <w:rPr>
          <w:rFonts w:cs="Arial"/>
          <w:szCs w:val="20"/>
          <w:lang w:val="sl-SI" w:eastAsia="sl-SI"/>
        </w:rPr>
      </w:pPr>
    </w:p>
    <w:p w:rsidR="00400983" w:rsidRPr="004F6CAA" w:rsidRDefault="00400983" w:rsidP="00400983">
      <w:pPr>
        <w:jc w:val="both"/>
        <w:rPr>
          <w:rFonts w:cs="Arial"/>
          <w:b/>
          <w:szCs w:val="20"/>
          <w:lang w:val="sl-SI"/>
        </w:rPr>
      </w:pPr>
      <w:r w:rsidRPr="004F6CAA">
        <w:rPr>
          <w:rFonts w:cs="Arial"/>
          <w:b/>
          <w:szCs w:val="20"/>
          <w:lang w:val="sl-SI"/>
        </w:rPr>
        <w:t>XI</w:t>
      </w:r>
      <w:r w:rsidR="00565A33" w:rsidRPr="004F6CAA">
        <w:rPr>
          <w:rFonts w:cs="Arial"/>
          <w:b/>
          <w:szCs w:val="20"/>
          <w:lang w:val="sl-SI"/>
        </w:rPr>
        <w:t>I</w:t>
      </w:r>
      <w:r w:rsidRPr="004F6CAA">
        <w:rPr>
          <w:rFonts w:cs="Arial"/>
          <w:b/>
          <w:szCs w:val="20"/>
          <w:lang w:val="sl-SI"/>
        </w:rPr>
        <w:t>I. STROKOVNI NADZOR</w:t>
      </w:r>
    </w:p>
    <w:p w:rsidR="00400983" w:rsidRPr="004F6CAA" w:rsidRDefault="00400983" w:rsidP="00400983">
      <w:pPr>
        <w:jc w:val="both"/>
        <w:rPr>
          <w:rFonts w:cs="Arial"/>
          <w:b/>
          <w:szCs w:val="20"/>
          <w:lang w:val="sl-SI"/>
        </w:rPr>
      </w:pPr>
    </w:p>
    <w:p w:rsidR="00400983" w:rsidRPr="004F6CAA" w:rsidRDefault="00400983" w:rsidP="00400983">
      <w:pPr>
        <w:keepNext/>
        <w:spacing w:line="240" w:lineRule="auto"/>
        <w:ind w:left="288"/>
        <w:jc w:val="center"/>
        <w:rPr>
          <w:rFonts w:cs="Arial"/>
          <w:szCs w:val="20"/>
          <w:lang w:val="sl-SI" w:eastAsia="sl-SI"/>
        </w:rPr>
      </w:pPr>
      <w:r w:rsidRPr="004F6CAA">
        <w:rPr>
          <w:rFonts w:cs="Arial"/>
          <w:szCs w:val="20"/>
          <w:lang w:val="sl-SI" w:eastAsia="sl-SI"/>
        </w:rPr>
        <w:t>14. člen</w:t>
      </w:r>
    </w:p>
    <w:p w:rsidR="00400983" w:rsidRPr="004F6CAA" w:rsidRDefault="00400983" w:rsidP="00400983">
      <w:pPr>
        <w:keepNext/>
        <w:spacing w:line="240" w:lineRule="auto"/>
        <w:ind w:left="288"/>
        <w:jc w:val="both"/>
        <w:rPr>
          <w:rFonts w:cs="Arial"/>
          <w:szCs w:val="20"/>
          <w:lang w:val="sl-SI" w:eastAsia="sl-SI"/>
        </w:rPr>
      </w:pPr>
    </w:p>
    <w:p w:rsidR="00400983" w:rsidRPr="004F6CAA" w:rsidRDefault="00400983" w:rsidP="00400983">
      <w:pPr>
        <w:jc w:val="both"/>
        <w:rPr>
          <w:rFonts w:cs="Arial"/>
          <w:szCs w:val="20"/>
          <w:lang w:val="sl-SI"/>
        </w:rPr>
      </w:pPr>
      <w:r w:rsidRPr="004F6CAA">
        <w:rPr>
          <w:rFonts w:cs="Arial"/>
          <w:szCs w:val="20"/>
          <w:lang w:val="sl-SI"/>
        </w:rPr>
        <w:t>Skrbnik pogodbe je s strani</w:t>
      </w:r>
    </w:p>
    <w:p w:rsidR="00400983" w:rsidRPr="004F6CAA" w:rsidRDefault="00400983" w:rsidP="00400983">
      <w:pPr>
        <w:jc w:val="both"/>
        <w:rPr>
          <w:rFonts w:cs="Arial"/>
          <w:szCs w:val="20"/>
          <w:lang w:val="sl-SI"/>
        </w:rPr>
      </w:pPr>
    </w:p>
    <w:p w:rsidR="00400983" w:rsidRPr="004F6CAA" w:rsidRDefault="00400983" w:rsidP="00400983">
      <w:pPr>
        <w:numPr>
          <w:ilvl w:val="0"/>
          <w:numId w:val="22"/>
        </w:numPr>
        <w:spacing w:after="200" w:line="240" w:lineRule="auto"/>
        <w:jc w:val="both"/>
        <w:rPr>
          <w:rFonts w:cs="Arial"/>
          <w:szCs w:val="20"/>
          <w:lang w:val="sl-SI"/>
        </w:rPr>
      </w:pPr>
      <w:r w:rsidRPr="004F6CAA">
        <w:rPr>
          <w:rFonts w:cs="Arial"/>
          <w:szCs w:val="20"/>
          <w:lang w:val="sl-SI"/>
        </w:rPr>
        <w:t xml:space="preserve">naročnika: </w:t>
      </w:r>
    </w:p>
    <w:p w:rsidR="00400983" w:rsidRPr="004F6CAA" w:rsidRDefault="00400983" w:rsidP="00400983">
      <w:pPr>
        <w:numPr>
          <w:ilvl w:val="0"/>
          <w:numId w:val="22"/>
        </w:numPr>
        <w:spacing w:after="200" w:line="240" w:lineRule="auto"/>
        <w:jc w:val="both"/>
        <w:rPr>
          <w:rFonts w:cs="Arial"/>
          <w:szCs w:val="20"/>
          <w:lang w:val="sl-SI"/>
        </w:rPr>
      </w:pPr>
      <w:r w:rsidRPr="004F6CAA">
        <w:rPr>
          <w:rFonts w:cs="Arial"/>
          <w:szCs w:val="20"/>
          <w:lang w:val="sl-SI"/>
        </w:rPr>
        <w:t>izvajalca: _____________________________.</w:t>
      </w:r>
    </w:p>
    <w:p w:rsidR="00400983" w:rsidRPr="004F6CAA" w:rsidRDefault="00400983" w:rsidP="00400983">
      <w:pPr>
        <w:jc w:val="both"/>
        <w:rPr>
          <w:rFonts w:cs="Arial"/>
          <w:szCs w:val="20"/>
          <w:lang w:val="sl-SI"/>
        </w:rPr>
      </w:pPr>
    </w:p>
    <w:p w:rsidR="00400983" w:rsidRPr="004F6CAA" w:rsidRDefault="00400983" w:rsidP="00400983">
      <w:pPr>
        <w:jc w:val="both"/>
        <w:rPr>
          <w:rFonts w:cs="Arial"/>
          <w:b/>
          <w:szCs w:val="20"/>
          <w:lang w:val="sl-SI"/>
        </w:rPr>
      </w:pPr>
      <w:r w:rsidRPr="004F6CAA">
        <w:rPr>
          <w:rFonts w:cs="Arial"/>
          <w:b/>
          <w:szCs w:val="20"/>
          <w:lang w:val="sl-SI"/>
        </w:rPr>
        <w:t>XI</w:t>
      </w:r>
      <w:r w:rsidR="00565A33" w:rsidRPr="004F6CAA">
        <w:rPr>
          <w:rFonts w:cs="Arial"/>
          <w:b/>
          <w:szCs w:val="20"/>
          <w:lang w:val="sl-SI"/>
        </w:rPr>
        <w:t>V</w:t>
      </w:r>
      <w:r w:rsidRPr="004F6CAA">
        <w:rPr>
          <w:rFonts w:cs="Arial"/>
          <w:b/>
          <w:szCs w:val="20"/>
          <w:lang w:val="sl-SI"/>
        </w:rPr>
        <w:t>. ODSTOP OD POGODBE</w:t>
      </w:r>
    </w:p>
    <w:p w:rsidR="00400983" w:rsidRPr="004F6CAA" w:rsidRDefault="00400983" w:rsidP="00400983">
      <w:pPr>
        <w:jc w:val="both"/>
        <w:rPr>
          <w:rFonts w:cs="Arial"/>
          <w:b/>
          <w:szCs w:val="20"/>
          <w:lang w:val="sl-SI"/>
        </w:rPr>
      </w:pPr>
    </w:p>
    <w:p w:rsidR="00400983" w:rsidRPr="004F6CAA" w:rsidRDefault="00400983" w:rsidP="00400983">
      <w:pPr>
        <w:keepNext/>
        <w:spacing w:line="240" w:lineRule="auto"/>
        <w:ind w:left="288"/>
        <w:jc w:val="center"/>
        <w:rPr>
          <w:rFonts w:cs="Arial"/>
          <w:szCs w:val="20"/>
          <w:lang w:val="sl-SI" w:eastAsia="sl-SI"/>
        </w:rPr>
      </w:pPr>
      <w:r w:rsidRPr="004F6CAA">
        <w:rPr>
          <w:rFonts w:cs="Arial"/>
          <w:szCs w:val="20"/>
          <w:lang w:val="sl-SI" w:eastAsia="sl-SI"/>
        </w:rPr>
        <w:t>15. člen</w:t>
      </w:r>
    </w:p>
    <w:p w:rsidR="00400983" w:rsidRPr="004F6CAA" w:rsidRDefault="00400983" w:rsidP="00400983">
      <w:pPr>
        <w:jc w:val="both"/>
        <w:rPr>
          <w:rFonts w:cs="Arial"/>
          <w:szCs w:val="20"/>
          <w:lang w:val="sl-SI"/>
        </w:rPr>
      </w:pP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Katerakoli od pogodbenih strank lahko zaradi kršitev pogodbenih obveznosti s strani nasprotne stranke, če kršitve ne prenehajo po pisnem opominu, odstopi od pogodbe.</w:t>
      </w:r>
    </w:p>
    <w:p w:rsidR="00400983" w:rsidRPr="004F6CAA" w:rsidRDefault="00400983" w:rsidP="00400983">
      <w:pPr>
        <w:overflowPunct w:val="0"/>
        <w:autoSpaceDE w:val="0"/>
        <w:autoSpaceDN w:val="0"/>
        <w:adjustRightInd w:val="0"/>
        <w:jc w:val="both"/>
        <w:textAlignment w:val="baseline"/>
        <w:rPr>
          <w:rFonts w:cs="Arial"/>
          <w:szCs w:val="20"/>
          <w:lang w:val="sl-SI"/>
        </w:rPr>
      </w:pPr>
    </w:p>
    <w:p w:rsidR="00400983" w:rsidRPr="004F6CAA" w:rsidRDefault="00400983" w:rsidP="00400983">
      <w:pPr>
        <w:spacing w:line="240" w:lineRule="auto"/>
        <w:jc w:val="both"/>
        <w:rPr>
          <w:rFonts w:cs="Arial"/>
          <w:szCs w:val="20"/>
          <w:lang w:val="sl-SI"/>
        </w:rPr>
      </w:pPr>
      <w:r w:rsidRPr="004F6CAA">
        <w:rPr>
          <w:rFonts w:cs="Arial"/>
          <w:szCs w:val="20"/>
          <w:lang w:val="sl-SI"/>
        </w:rPr>
        <w:t xml:space="preserve">Naročnik lahko s pisnim obvestilom, ki ga pošlje izvajalcu, odstopi od pogodbe, ne da bi s tem omejeval druge pravice ali pravna sredstva, ki jih ima na voljo, če v skladu z veljavno zakonodajo s področja izvrševanja proračuna za izvedbo naloge ne bi več imel zagotovljenih sredstev. </w:t>
      </w:r>
    </w:p>
    <w:p w:rsidR="00065B2D" w:rsidRPr="004F6CAA" w:rsidRDefault="00065B2D" w:rsidP="00400983">
      <w:pPr>
        <w:spacing w:line="240" w:lineRule="auto"/>
        <w:jc w:val="both"/>
        <w:rPr>
          <w:rFonts w:cs="Arial"/>
          <w:szCs w:val="20"/>
          <w:lang w:val="sl-SI"/>
        </w:rPr>
      </w:pP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 xml:space="preserve"> V primeru odstopa sta pogodbeni stranki dolžni poravnati medsebojne obveznosti iz te pogodbe in nastalo škodo.</w:t>
      </w:r>
    </w:p>
    <w:p w:rsidR="00400983" w:rsidRPr="004F6CAA" w:rsidRDefault="00400983" w:rsidP="00400983">
      <w:pPr>
        <w:jc w:val="both"/>
        <w:rPr>
          <w:rFonts w:cs="Arial"/>
          <w:szCs w:val="20"/>
          <w:lang w:val="sl-SI"/>
        </w:rPr>
      </w:pPr>
    </w:p>
    <w:p w:rsidR="00400983" w:rsidRPr="004F6CAA" w:rsidRDefault="00400983" w:rsidP="00400983">
      <w:pPr>
        <w:jc w:val="both"/>
        <w:rPr>
          <w:rFonts w:cs="Arial"/>
          <w:szCs w:val="20"/>
          <w:lang w:val="sl-SI"/>
        </w:rPr>
      </w:pPr>
    </w:p>
    <w:p w:rsidR="00400983" w:rsidRPr="004F6CAA" w:rsidRDefault="00400983" w:rsidP="00400983">
      <w:pPr>
        <w:keepNext/>
        <w:spacing w:line="240" w:lineRule="auto"/>
        <w:jc w:val="both"/>
        <w:rPr>
          <w:rFonts w:cs="Arial"/>
          <w:b/>
          <w:szCs w:val="20"/>
          <w:lang w:val="sl-SI" w:eastAsia="sl-SI"/>
        </w:rPr>
      </w:pPr>
      <w:r w:rsidRPr="004F6CAA">
        <w:rPr>
          <w:rFonts w:cs="Arial"/>
          <w:b/>
          <w:szCs w:val="20"/>
          <w:lang w:val="sl-SI" w:eastAsia="sl-SI"/>
        </w:rPr>
        <w:t>XV. REŠEVANJE SPOROV</w:t>
      </w:r>
    </w:p>
    <w:p w:rsidR="00400983" w:rsidRPr="004F6CAA" w:rsidRDefault="00400983" w:rsidP="00400983">
      <w:pPr>
        <w:keepNext/>
        <w:spacing w:line="240" w:lineRule="auto"/>
        <w:jc w:val="both"/>
        <w:rPr>
          <w:rFonts w:cs="Arial"/>
          <w:b/>
          <w:szCs w:val="20"/>
          <w:lang w:val="sl-SI" w:eastAsia="sl-SI"/>
        </w:rPr>
      </w:pPr>
    </w:p>
    <w:p w:rsidR="00400983" w:rsidRPr="004F6CAA" w:rsidRDefault="00400983" w:rsidP="00400983">
      <w:pPr>
        <w:keepNext/>
        <w:spacing w:line="240" w:lineRule="auto"/>
        <w:jc w:val="center"/>
        <w:rPr>
          <w:rFonts w:cs="Arial"/>
          <w:szCs w:val="20"/>
          <w:lang w:val="sl-SI" w:eastAsia="sl-SI"/>
        </w:rPr>
      </w:pPr>
      <w:r w:rsidRPr="004F6CAA">
        <w:rPr>
          <w:rFonts w:cs="Arial"/>
          <w:szCs w:val="20"/>
          <w:lang w:val="sl-SI" w:eastAsia="sl-SI"/>
        </w:rPr>
        <w:t>16. člen</w:t>
      </w:r>
    </w:p>
    <w:p w:rsidR="00400983" w:rsidRPr="004F6CAA" w:rsidRDefault="00400983" w:rsidP="00400983">
      <w:pPr>
        <w:jc w:val="both"/>
        <w:rPr>
          <w:rFonts w:cs="Arial"/>
          <w:szCs w:val="20"/>
          <w:lang w:val="sl-SI"/>
        </w:rPr>
      </w:pPr>
    </w:p>
    <w:p w:rsidR="00400983" w:rsidRPr="004F6CAA" w:rsidRDefault="00400983" w:rsidP="00400983">
      <w:pPr>
        <w:jc w:val="both"/>
        <w:rPr>
          <w:rFonts w:cs="Arial"/>
          <w:szCs w:val="20"/>
          <w:lang w:val="sl-SI"/>
        </w:rPr>
      </w:pPr>
      <w:r w:rsidRPr="004F6CAA">
        <w:rPr>
          <w:rFonts w:cs="Arial"/>
          <w:szCs w:val="20"/>
          <w:lang w:val="sl-SI"/>
        </w:rPr>
        <w:t>Morebitne spore bosta pogodbeni stranki reševali sporazumno, če do sporazumne rešitve ne pride, bo spore reševalo pristojno sodišče v Ljubljani po slovenskem pravu.</w:t>
      </w:r>
    </w:p>
    <w:p w:rsidR="00400983" w:rsidRPr="004F6CAA" w:rsidRDefault="00400983" w:rsidP="00400983">
      <w:pPr>
        <w:jc w:val="both"/>
        <w:rPr>
          <w:rFonts w:cs="Arial"/>
          <w:b/>
          <w:szCs w:val="20"/>
          <w:lang w:val="sl-SI"/>
        </w:rPr>
      </w:pPr>
      <w:r w:rsidRPr="004F6CAA">
        <w:rPr>
          <w:rFonts w:cs="Arial"/>
          <w:b/>
          <w:szCs w:val="20"/>
          <w:lang w:val="sl-SI"/>
        </w:rPr>
        <w:lastRenderedPageBreak/>
        <w:t>XV</w:t>
      </w:r>
      <w:r w:rsidR="00565A33" w:rsidRPr="004F6CAA">
        <w:rPr>
          <w:rFonts w:cs="Arial"/>
          <w:b/>
          <w:szCs w:val="20"/>
          <w:lang w:val="sl-SI"/>
        </w:rPr>
        <w:t>I</w:t>
      </w:r>
      <w:r w:rsidRPr="004F6CAA">
        <w:rPr>
          <w:rFonts w:cs="Arial"/>
          <w:b/>
          <w:szCs w:val="20"/>
          <w:lang w:val="sl-SI"/>
        </w:rPr>
        <w:t>. KONČNE DOLOČBE</w:t>
      </w:r>
    </w:p>
    <w:p w:rsidR="00400983" w:rsidRPr="004F6CAA" w:rsidRDefault="00400983" w:rsidP="00400983">
      <w:pPr>
        <w:jc w:val="both"/>
        <w:rPr>
          <w:rFonts w:cs="Arial"/>
          <w:b/>
          <w:szCs w:val="20"/>
          <w:lang w:val="sl-SI"/>
        </w:rPr>
      </w:pPr>
    </w:p>
    <w:p w:rsidR="00400983" w:rsidRPr="004F6CAA" w:rsidRDefault="00400983" w:rsidP="00400983">
      <w:pPr>
        <w:keepNext/>
        <w:spacing w:line="240" w:lineRule="auto"/>
        <w:jc w:val="center"/>
        <w:rPr>
          <w:rFonts w:cs="Arial"/>
          <w:szCs w:val="20"/>
          <w:lang w:val="sl-SI" w:eastAsia="sl-SI"/>
        </w:rPr>
      </w:pPr>
      <w:r w:rsidRPr="004F6CAA">
        <w:rPr>
          <w:rFonts w:cs="Arial"/>
          <w:szCs w:val="20"/>
          <w:lang w:val="sl-SI" w:eastAsia="sl-SI"/>
        </w:rPr>
        <w:t>17. člen</w:t>
      </w:r>
    </w:p>
    <w:p w:rsidR="00400983" w:rsidRPr="004F6CAA" w:rsidRDefault="00400983" w:rsidP="00400983">
      <w:pPr>
        <w:jc w:val="both"/>
        <w:rPr>
          <w:rFonts w:cs="Arial"/>
          <w:szCs w:val="20"/>
          <w:lang w:val="sl-SI"/>
        </w:rPr>
      </w:pP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Pogodba se lahko spremeni ali dopolni s pisnim aneksom, ki ga sprejmeta in podpišeta obe pogodbeni stranki, v skladu z veljavno zakonodajo, ki ureja javna naročila.</w:t>
      </w:r>
    </w:p>
    <w:p w:rsidR="00400983" w:rsidRPr="004F6CAA" w:rsidRDefault="00400983" w:rsidP="00400983">
      <w:pPr>
        <w:overflowPunct w:val="0"/>
        <w:autoSpaceDE w:val="0"/>
        <w:autoSpaceDN w:val="0"/>
        <w:adjustRightInd w:val="0"/>
        <w:jc w:val="both"/>
        <w:textAlignment w:val="baseline"/>
        <w:rPr>
          <w:rFonts w:cs="Arial"/>
          <w:szCs w:val="20"/>
          <w:lang w:val="sl-SI"/>
        </w:rPr>
      </w:pPr>
    </w:p>
    <w:p w:rsidR="00400983" w:rsidRPr="004F6CAA" w:rsidRDefault="00400983" w:rsidP="00400983">
      <w:pPr>
        <w:overflowPunct w:val="0"/>
        <w:autoSpaceDE w:val="0"/>
        <w:autoSpaceDN w:val="0"/>
        <w:adjustRightInd w:val="0"/>
        <w:jc w:val="both"/>
        <w:textAlignment w:val="baseline"/>
        <w:rPr>
          <w:rFonts w:cs="Arial"/>
          <w:szCs w:val="20"/>
          <w:lang w:val="sl-SI"/>
        </w:rPr>
      </w:pPr>
      <w:r w:rsidRPr="004F6CAA">
        <w:rPr>
          <w:rFonts w:cs="Arial"/>
          <w:szCs w:val="20"/>
          <w:lang w:val="sl-SI"/>
        </w:rPr>
        <w:t>Če katerakoli od pogodbenih določb je ali postane neveljavna, to ne vpliva na ostale pogodbene določbe. Neveljavna določba se nadomesti z veljavno, ki mora čim bolj ustrezati namenu, ki ga je želela doseči neveljavna določba.</w:t>
      </w:r>
    </w:p>
    <w:p w:rsidR="00400983" w:rsidRPr="004F6CAA" w:rsidRDefault="00400983" w:rsidP="00400983">
      <w:pPr>
        <w:overflowPunct w:val="0"/>
        <w:autoSpaceDE w:val="0"/>
        <w:autoSpaceDN w:val="0"/>
        <w:adjustRightInd w:val="0"/>
        <w:jc w:val="both"/>
        <w:textAlignment w:val="baseline"/>
        <w:rPr>
          <w:rFonts w:cs="Arial"/>
          <w:szCs w:val="20"/>
          <w:lang w:val="sl-SI"/>
        </w:rPr>
      </w:pPr>
    </w:p>
    <w:p w:rsidR="00400983" w:rsidRPr="004F6CAA" w:rsidRDefault="00400983" w:rsidP="00400983">
      <w:pPr>
        <w:keepNext/>
        <w:spacing w:line="240" w:lineRule="auto"/>
        <w:jc w:val="center"/>
        <w:rPr>
          <w:rFonts w:cs="Arial"/>
          <w:szCs w:val="20"/>
          <w:lang w:val="sl-SI" w:eastAsia="sl-SI"/>
        </w:rPr>
      </w:pPr>
      <w:r w:rsidRPr="004F6CAA">
        <w:rPr>
          <w:rFonts w:cs="Arial"/>
          <w:szCs w:val="20"/>
          <w:lang w:val="sl-SI" w:eastAsia="sl-SI"/>
        </w:rPr>
        <w:t>18. člen</w:t>
      </w:r>
    </w:p>
    <w:p w:rsidR="00400983" w:rsidRPr="004F6CAA" w:rsidRDefault="00400983" w:rsidP="00400983">
      <w:pPr>
        <w:jc w:val="both"/>
        <w:rPr>
          <w:rFonts w:cs="Arial"/>
          <w:szCs w:val="20"/>
          <w:lang w:val="sl-SI"/>
        </w:rPr>
      </w:pPr>
    </w:p>
    <w:p w:rsidR="00065B2D" w:rsidRPr="004F6CAA" w:rsidRDefault="00065B2D" w:rsidP="00065B2D">
      <w:pPr>
        <w:jc w:val="both"/>
        <w:rPr>
          <w:rFonts w:cs="Arial"/>
          <w:szCs w:val="20"/>
          <w:lang w:val="sl-SI"/>
        </w:rPr>
      </w:pPr>
      <w:r w:rsidRPr="004F6CAA">
        <w:rPr>
          <w:rFonts w:cs="Arial"/>
          <w:szCs w:val="20"/>
          <w:lang w:val="sl-SI"/>
        </w:rPr>
        <w:t xml:space="preserve">Pogodba prične veljati z dnem, ko je podpisana s strani obeh pogodbenih strank, pod pogojem, da je s strani izvajalca dostavljeno zavarovanje za dobro izvedbo pogodbenih obveznosti. </w:t>
      </w:r>
    </w:p>
    <w:p w:rsidR="00065B2D" w:rsidRPr="004F6CAA" w:rsidRDefault="00065B2D" w:rsidP="00065B2D">
      <w:pPr>
        <w:jc w:val="both"/>
        <w:rPr>
          <w:rFonts w:cs="Arial"/>
          <w:szCs w:val="20"/>
          <w:lang w:val="sl-SI"/>
        </w:rPr>
      </w:pPr>
    </w:p>
    <w:p w:rsidR="00065B2D" w:rsidRPr="004F6CAA" w:rsidRDefault="00065B2D" w:rsidP="00065B2D">
      <w:pPr>
        <w:jc w:val="both"/>
        <w:rPr>
          <w:rFonts w:cs="Arial"/>
          <w:szCs w:val="20"/>
          <w:lang w:val="sl-SI"/>
        </w:rPr>
      </w:pPr>
      <w:r w:rsidRPr="004F6CAA">
        <w:rPr>
          <w:rFonts w:cs="Arial"/>
          <w:szCs w:val="20"/>
          <w:lang w:val="sl-SI"/>
        </w:rPr>
        <w:t>Če izvajalec zavarovanja za dobro izvedbo pogodbenih obveznosti ne predloži, ne predloži pravočasno oziroma ne predloži skladno z zahtevami iz razpisne dokumentacije, se šteje, da pogodba ni bila nikoli sklenjena.</w:t>
      </w:r>
    </w:p>
    <w:p w:rsidR="00065B2D" w:rsidRPr="004F6CAA" w:rsidRDefault="00065B2D" w:rsidP="00065B2D">
      <w:pPr>
        <w:jc w:val="both"/>
        <w:rPr>
          <w:rFonts w:cs="Arial"/>
          <w:szCs w:val="20"/>
          <w:lang w:val="sl-SI"/>
        </w:rPr>
      </w:pPr>
    </w:p>
    <w:p w:rsidR="00065B2D" w:rsidRPr="004F6CAA" w:rsidRDefault="00065B2D" w:rsidP="00065B2D">
      <w:pPr>
        <w:jc w:val="both"/>
        <w:rPr>
          <w:rFonts w:cs="Arial"/>
          <w:szCs w:val="20"/>
          <w:lang w:val="sl-SI"/>
        </w:rPr>
      </w:pPr>
      <w:r w:rsidRPr="004F6CAA">
        <w:rPr>
          <w:rFonts w:cs="Arial"/>
          <w:szCs w:val="20"/>
          <w:lang w:val="sl-SI"/>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w:t>
      </w:r>
    </w:p>
    <w:p w:rsidR="00400983" w:rsidRPr="004F6CAA" w:rsidRDefault="00400983" w:rsidP="00400983">
      <w:pPr>
        <w:jc w:val="both"/>
        <w:rPr>
          <w:rFonts w:cs="Arial"/>
          <w:szCs w:val="20"/>
          <w:lang w:val="sl-SI"/>
        </w:rPr>
      </w:pPr>
    </w:p>
    <w:p w:rsidR="00400983" w:rsidRPr="004F6CAA" w:rsidRDefault="00400983" w:rsidP="00400983">
      <w:pPr>
        <w:jc w:val="both"/>
        <w:rPr>
          <w:rFonts w:cs="Arial"/>
          <w:szCs w:val="20"/>
          <w:lang w:val="sl-SI"/>
        </w:rPr>
      </w:pPr>
    </w:p>
    <w:p w:rsidR="00400983" w:rsidRPr="004F6CAA" w:rsidRDefault="00400983" w:rsidP="00400983">
      <w:pPr>
        <w:keepNext/>
        <w:spacing w:line="240" w:lineRule="auto"/>
        <w:jc w:val="center"/>
        <w:rPr>
          <w:rFonts w:cs="Arial"/>
          <w:szCs w:val="20"/>
          <w:lang w:val="sl-SI" w:eastAsia="sl-SI"/>
        </w:rPr>
      </w:pPr>
      <w:r w:rsidRPr="004F6CAA">
        <w:rPr>
          <w:rFonts w:cs="Arial"/>
          <w:szCs w:val="20"/>
          <w:lang w:val="sl-SI" w:eastAsia="sl-SI"/>
        </w:rPr>
        <w:t>19. člen</w:t>
      </w:r>
    </w:p>
    <w:p w:rsidR="00400983" w:rsidRPr="004F6CAA" w:rsidRDefault="00400983" w:rsidP="00400983">
      <w:pPr>
        <w:jc w:val="both"/>
        <w:rPr>
          <w:rFonts w:cs="Arial"/>
          <w:szCs w:val="20"/>
          <w:lang w:val="sl-SI"/>
        </w:rPr>
      </w:pPr>
    </w:p>
    <w:p w:rsidR="00400983" w:rsidRPr="004F6CAA" w:rsidRDefault="00400983" w:rsidP="00400983">
      <w:pPr>
        <w:jc w:val="both"/>
        <w:rPr>
          <w:rFonts w:cs="Arial"/>
          <w:szCs w:val="20"/>
          <w:lang w:val="sl-SI"/>
        </w:rPr>
      </w:pPr>
      <w:r w:rsidRPr="004F6CAA">
        <w:rPr>
          <w:rFonts w:cs="Arial"/>
          <w:szCs w:val="20"/>
          <w:lang w:val="sl-SI"/>
        </w:rPr>
        <w:t>Pogodba je sklenjena v petih enakih izvodih, od katerih prejme izvajalec en izvod, naročnik pa štiri.</w:t>
      </w:r>
    </w:p>
    <w:p w:rsidR="00400983" w:rsidRPr="004F6CAA" w:rsidRDefault="00400983" w:rsidP="00400983">
      <w:pPr>
        <w:jc w:val="both"/>
        <w:rPr>
          <w:rFonts w:cs="Arial"/>
          <w:szCs w:val="20"/>
          <w:lang w:val="sl-SI"/>
        </w:rPr>
      </w:pPr>
    </w:p>
    <w:tbl>
      <w:tblPr>
        <w:tblW w:w="9210" w:type="dxa"/>
        <w:tblInd w:w="-70" w:type="dxa"/>
        <w:tblLayout w:type="fixed"/>
        <w:tblCellMar>
          <w:left w:w="0" w:type="dxa"/>
          <w:right w:w="0" w:type="dxa"/>
        </w:tblCellMar>
        <w:tblLook w:val="0000" w:firstRow="0" w:lastRow="0" w:firstColumn="0" w:lastColumn="0" w:noHBand="0" w:noVBand="0"/>
      </w:tblPr>
      <w:tblGrid>
        <w:gridCol w:w="5032"/>
        <w:gridCol w:w="4178"/>
      </w:tblGrid>
      <w:tr w:rsidR="00065B2D" w:rsidRPr="004F6CAA" w:rsidTr="00065B2D">
        <w:trPr>
          <w:cantSplit/>
        </w:trPr>
        <w:tc>
          <w:tcPr>
            <w:tcW w:w="5032" w:type="dxa"/>
          </w:tcPr>
          <w:p w:rsidR="00065B2D" w:rsidRPr="004F6CAA" w:rsidRDefault="00065B2D" w:rsidP="00065B2D">
            <w:pPr>
              <w:tabs>
                <w:tab w:val="left" w:pos="4153"/>
                <w:tab w:val="left" w:pos="8306"/>
              </w:tabs>
              <w:jc w:val="both"/>
              <w:rPr>
                <w:rFonts w:cs="Arial"/>
                <w:szCs w:val="20"/>
                <w:lang w:val="sl-SI"/>
              </w:rPr>
            </w:pPr>
            <w:r w:rsidRPr="004F6CAA">
              <w:rPr>
                <w:rFonts w:cs="Arial"/>
                <w:szCs w:val="20"/>
                <w:lang w:val="sl-SI"/>
              </w:rPr>
              <w:t>IZVAJALEC:</w:t>
            </w:r>
          </w:p>
          <w:p w:rsidR="00065B2D" w:rsidRPr="004F6CAA" w:rsidRDefault="00065B2D" w:rsidP="00065B2D">
            <w:pPr>
              <w:tabs>
                <w:tab w:val="left" w:pos="4153"/>
                <w:tab w:val="left" w:pos="8306"/>
              </w:tabs>
              <w:jc w:val="both"/>
              <w:rPr>
                <w:rFonts w:cs="Arial"/>
                <w:szCs w:val="20"/>
                <w:lang w:val="sl-SI"/>
              </w:rPr>
            </w:pPr>
          </w:p>
          <w:p w:rsidR="00065B2D" w:rsidRPr="004F6CAA" w:rsidRDefault="00065B2D" w:rsidP="00065B2D">
            <w:pPr>
              <w:tabs>
                <w:tab w:val="left" w:pos="4153"/>
                <w:tab w:val="left" w:pos="8306"/>
              </w:tabs>
              <w:jc w:val="both"/>
              <w:rPr>
                <w:rFonts w:cs="Arial"/>
                <w:szCs w:val="20"/>
                <w:lang w:val="sl-SI"/>
              </w:rPr>
            </w:pPr>
            <w:r w:rsidRPr="004F6CAA">
              <w:rPr>
                <w:rFonts w:cs="Arial"/>
                <w:szCs w:val="20"/>
                <w:lang w:val="sl-SI"/>
              </w:rPr>
              <w:t>________________________________</w:t>
            </w:r>
          </w:p>
          <w:p w:rsidR="00065B2D" w:rsidRPr="004F6CAA" w:rsidRDefault="00065B2D" w:rsidP="00065B2D">
            <w:pPr>
              <w:tabs>
                <w:tab w:val="left" w:pos="4153"/>
                <w:tab w:val="left" w:pos="8306"/>
              </w:tabs>
              <w:jc w:val="both"/>
              <w:rPr>
                <w:rFonts w:cs="Arial"/>
                <w:szCs w:val="20"/>
                <w:lang w:val="sl-SI"/>
              </w:rPr>
            </w:pPr>
            <w:r w:rsidRPr="004F6CAA">
              <w:rPr>
                <w:rFonts w:cs="Arial"/>
                <w:szCs w:val="20"/>
                <w:lang w:val="sl-SI"/>
              </w:rPr>
              <w:t>_____________________________</w:t>
            </w:r>
          </w:p>
          <w:p w:rsidR="00065B2D" w:rsidRPr="004F6CAA" w:rsidRDefault="00065B2D" w:rsidP="00065B2D">
            <w:pPr>
              <w:tabs>
                <w:tab w:val="left" w:pos="4153"/>
                <w:tab w:val="left" w:pos="8306"/>
              </w:tabs>
              <w:jc w:val="both"/>
              <w:rPr>
                <w:rFonts w:cs="Arial"/>
                <w:szCs w:val="20"/>
                <w:lang w:val="sl-SI"/>
              </w:rPr>
            </w:pPr>
          </w:p>
          <w:p w:rsidR="00065B2D" w:rsidRPr="004F6CAA" w:rsidRDefault="00065B2D" w:rsidP="00065B2D">
            <w:pPr>
              <w:tabs>
                <w:tab w:val="left" w:pos="4153"/>
                <w:tab w:val="left" w:pos="8306"/>
              </w:tabs>
              <w:jc w:val="both"/>
              <w:rPr>
                <w:rFonts w:cs="Arial"/>
                <w:szCs w:val="20"/>
                <w:lang w:val="sl-SI"/>
              </w:rPr>
            </w:pPr>
          </w:p>
          <w:p w:rsidR="00065B2D" w:rsidRPr="004F6CAA" w:rsidRDefault="00065B2D" w:rsidP="00065B2D">
            <w:pPr>
              <w:tabs>
                <w:tab w:val="left" w:pos="4153"/>
                <w:tab w:val="left" w:pos="8306"/>
              </w:tabs>
              <w:jc w:val="both"/>
              <w:rPr>
                <w:rFonts w:cs="Arial"/>
                <w:szCs w:val="20"/>
                <w:lang w:val="sl-SI"/>
              </w:rPr>
            </w:pPr>
          </w:p>
          <w:p w:rsidR="00065B2D" w:rsidRPr="004F6CAA" w:rsidRDefault="00065B2D" w:rsidP="00065B2D">
            <w:pPr>
              <w:tabs>
                <w:tab w:val="left" w:pos="4153"/>
                <w:tab w:val="left" w:pos="8306"/>
              </w:tabs>
              <w:jc w:val="both"/>
              <w:rPr>
                <w:rFonts w:cs="Arial"/>
                <w:szCs w:val="20"/>
                <w:lang w:val="sl-SI"/>
              </w:rPr>
            </w:pPr>
            <w:r w:rsidRPr="004F6CAA">
              <w:rPr>
                <w:rFonts w:cs="Arial"/>
                <w:szCs w:val="20"/>
                <w:lang w:val="sl-SI"/>
              </w:rPr>
              <w:t>Datum in kraj:_____________________</w:t>
            </w:r>
          </w:p>
          <w:p w:rsidR="00065B2D" w:rsidRPr="004F6CAA" w:rsidRDefault="00065B2D" w:rsidP="00065B2D">
            <w:pPr>
              <w:tabs>
                <w:tab w:val="left" w:pos="4153"/>
                <w:tab w:val="left" w:pos="8306"/>
              </w:tabs>
              <w:jc w:val="both"/>
              <w:rPr>
                <w:rFonts w:cs="Arial"/>
                <w:szCs w:val="20"/>
                <w:lang w:val="sl-SI"/>
              </w:rPr>
            </w:pPr>
          </w:p>
          <w:p w:rsidR="00065B2D" w:rsidRPr="004F6CAA" w:rsidRDefault="00065B2D" w:rsidP="00065B2D">
            <w:pPr>
              <w:tabs>
                <w:tab w:val="left" w:pos="4153"/>
                <w:tab w:val="left" w:pos="8306"/>
              </w:tabs>
              <w:jc w:val="both"/>
              <w:rPr>
                <w:rFonts w:cs="Arial"/>
                <w:szCs w:val="20"/>
                <w:lang w:val="sl-SI"/>
              </w:rPr>
            </w:pPr>
          </w:p>
          <w:p w:rsidR="00065B2D" w:rsidRPr="004F6CAA" w:rsidRDefault="00065B2D" w:rsidP="00065B2D">
            <w:pPr>
              <w:tabs>
                <w:tab w:val="left" w:pos="4153"/>
                <w:tab w:val="left" w:pos="8306"/>
              </w:tabs>
              <w:jc w:val="both"/>
              <w:rPr>
                <w:rFonts w:cs="Arial"/>
                <w:szCs w:val="20"/>
                <w:lang w:val="sl-SI"/>
              </w:rPr>
            </w:pPr>
            <w:r w:rsidRPr="004F6CAA">
              <w:rPr>
                <w:rFonts w:cs="Arial"/>
                <w:szCs w:val="20"/>
                <w:lang w:val="sl-SI"/>
              </w:rPr>
              <w:t xml:space="preserve">    (ime in priimek ter naziv)</w:t>
            </w:r>
          </w:p>
          <w:p w:rsidR="00065B2D" w:rsidRPr="004F6CAA" w:rsidRDefault="00065B2D" w:rsidP="00065B2D">
            <w:pPr>
              <w:tabs>
                <w:tab w:val="left" w:pos="4153"/>
                <w:tab w:val="left" w:pos="8306"/>
              </w:tabs>
              <w:jc w:val="both"/>
              <w:rPr>
                <w:rFonts w:cs="Arial"/>
                <w:szCs w:val="20"/>
                <w:lang w:val="sl-SI"/>
              </w:rPr>
            </w:pPr>
          </w:p>
          <w:p w:rsidR="00065B2D" w:rsidRPr="004F6CAA" w:rsidRDefault="00065B2D" w:rsidP="00065B2D">
            <w:pPr>
              <w:tabs>
                <w:tab w:val="left" w:pos="4153"/>
                <w:tab w:val="left" w:pos="8306"/>
              </w:tabs>
              <w:jc w:val="both"/>
              <w:rPr>
                <w:rFonts w:cs="Arial"/>
                <w:szCs w:val="20"/>
                <w:lang w:val="sl-SI"/>
              </w:rPr>
            </w:pPr>
            <w:r w:rsidRPr="004F6CAA">
              <w:rPr>
                <w:rFonts w:cs="Arial"/>
                <w:szCs w:val="20"/>
                <w:lang w:val="sl-SI"/>
              </w:rPr>
              <w:t>____________________________</w:t>
            </w:r>
          </w:p>
        </w:tc>
        <w:tc>
          <w:tcPr>
            <w:tcW w:w="4178" w:type="dxa"/>
          </w:tcPr>
          <w:p w:rsidR="00065B2D" w:rsidRPr="004F6CAA" w:rsidRDefault="00065B2D" w:rsidP="00065B2D">
            <w:pPr>
              <w:jc w:val="both"/>
              <w:rPr>
                <w:rFonts w:cs="Arial"/>
                <w:szCs w:val="20"/>
                <w:lang w:val="sl-SI"/>
              </w:rPr>
            </w:pPr>
            <w:r w:rsidRPr="004F6CAA">
              <w:rPr>
                <w:rFonts w:cs="Arial"/>
                <w:szCs w:val="20"/>
                <w:lang w:val="sl-SI"/>
              </w:rPr>
              <w:t>NAROČNIK:</w:t>
            </w:r>
          </w:p>
          <w:p w:rsidR="00065B2D" w:rsidRPr="004F6CAA" w:rsidRDefault="00065B2D" w:rsidP="00065B2D">
            <w:pPr>
              <w:jc w:val="both"/>
              <w:rPr>
                <w:rFonts w:cs="Arial"/>
                <w:szCs w:val="20"/>
                <w:lang w:val="sl-SI"/>
              </w:rPr>
            </w:pPr>
          </w:p>
          <w:p w:rsidR="00065B2D" w:rsidRPr="004F6CAA" w:rsidRDefault="00065B2D" w:rsidP="00065B2D">
            <w:pPr>
              <w:jc w:val="both"/>
              <w:rPr>
                <w:rFonts w:cs="Arial"/>
                <w:szCs w:val="20"/>
                <w:lang w:val="sl-SI"/>
              </w:rPr>
            </w:pPr>
            <w:r w:rsidRPr="004F6CAA">
              <w:rPr>
                <w:rFonts w:cs="Arial"/>
                <w:szCs w:val="20"/>
                <w:lang w:val="sl-SI"/>
              </w:rPr>
              <w:t xml:space="preserve">Ministrstvo za infrastrukturo </w:t>
            </w:r>
          </w:p>
          <w:p w:rsidR="00065B2D" w:rsidRPr="004F6CAA" w:rsidRDefault="00065B2D" w:rsidP="00065B2D">
            <w:pPr>
              <w:jc w:val="both"/>
              <w:rPr>
                <w:rFonts w:cs="Arial"/>
                <w:szCs w:val="20"/>
                <w:lang w:val="sl-SI"/>
              </w:rPr>
            </w:pPr>
            <w:r w:rsidRPr="004F6CAA">
              <w:rPr>
                <w:rFonts w:cs="Arial"/>
                <w:szCs w:val="20"/>
                <w:lang w:val="sl-SI"/>
              </w:rPr>
              <w:t>Langusova ulica 4, 1535 Ljubljana</w:t>
            </w:r>
          </w:p>
          <w:p w:rsidR="00065B2D" w:rsidRPr="004F6CAA" w:rsidRDefault="00065B2D" w:rsidP="00065B2D">
            <w:pPr>
              <w:jc w:val="both"/>
              <w:rPr>
                <w:rFonts w:cs="Arial"/>
                <w:szCs w:val="20"/>
                <w:lang w:val="sl-SI"/>
              </w:rPr>
            </w:pPr>
          </w:p>
          <w:p w:rsidR="00065B2D" w:rsidRPr="004F6CAA" w:rsidRDefault="00065B2D" w:rsidP="00065B2D">
            <w:pPr>
              <w:jc w:val="both"/>
              <w:rPr>
                <w:rFonts w:cs="Arial"/>
                <w:szCs w:val="20"/>
                <w:lang w:val="sl-SI"/>
              </w:rPr>
            </w:pPr>
          </w:p>
          <w:p w:rsidR="00065B2D" w:rsidRPr="004F6CAA" w:rsidRDefault="00065B2D" w:rsidP="00065B2D">
            <w:pPr>
              <w:jc w:val="both"/>
              <w:rPr>
                <w:rFonts w:cs="Arial"/>
                <w:szCs w:val="20"/>
                <w:lang w:val="sl-SI"/>
              </w:rPr>
            </w:pPr>
          </w:p>
          <w:p w:rsidR="00065B2D" w:rsidRPr="004F6CAA" w:rsidRDefault="00065B2D" w:rsidP="00065B2D">
            <w:pPr>
              <w:jc w:val="both"/>
              <w:rPr>
                <w:rFonts w:cs="Arial"/>
                <w:szCs w:val="20"/>
                <w:lang w:val="sl-SI"/>
              </w:rPr>
            </w:pPr>
            <w:r w:rsidRPr="004F6CAA">
              <w:rPr>
                <w:rFonts w:cs="Arial"/>
                <w:szCs w:val="20"/>
                <w:lang w:val="sl-SI"/>
              </w:rPr>
              <w:t>Datum in kraj:____________________</w:t>
            </w:r>
          </w:p>
          <w:p w:rsidR="00065B2D" w:rsidRPr="004F6CAA" w:rsidRDefault="00065B2D" w:rsidP="00065B2D">
            <w:pPr>
              <w:jc w:val="both"/>
              <w:rPr>
                <w:rFonts w:cs="Arial"/>
                <w:szCs w:val="20"/>
                <w:lang w:val="sl-SI"/>
              </w:rPr>
            </w:pPr>
          </w:p>
          <w:p w:rsidR="00065B2D" w:rsidRPr="004F6CAA" w:rsidRDefault="00065B2D" w:rsidP="00065B2D">
            <w:pPr>
              <w:jc w:val="both"/>
              <w:rPr>
                <w:rFonts w:cs="Arial"/>
                <w:szCs w:val="20"/>
                <w:lang w:val="sl-SI"/>
              </w:rPr>
            </w:pPr>
          </w:p>
          <w:p w:rsidR="00065B2D" w:rsidRPr="004F6CAA" w:rsidRDefault="00065B2D" w:rsidP="00065B2D">
            <w:pPr>
              <w:jc w:val="both"/>
              <w:rPr>
                <w:rFonts w:cs="Arial"/>
                <w:szCs w:val="20"/>
                <w:lang w:val="sl-SI"/>
              </w:rPr>
            </w:pPr>
            <w:r w:rsidRPr="004F6CAA">
              <w:rPr>
                <w:rFonts w:cs="Arial"/>
                <w:szCs w:val="20"/>
                <w:lang w:val="sl-SI"/>
              </w:rPr>
              <w:t>dr. Peter Gašperšič, minister</w:t>
            </w:r>
          </w:p>
          <w:p w:rsidR="00065B2D" w:rsidRPr="004F6CAA" w:rsidRDefault="00065B2D" w:rsidP="00065B2D">
            <w:pPr>
              <w:jc w:val="both"/>
              <w:rPr>
                <w:rFonts w:cs="Arial"/>
                <w:szCs w:val="20"/>
                <w:lang w:val="sl-SI"/>
              </w:rPr>
            </w:pPr>
          </w:p>
          <w:p w:rsidR="00065B2D" w:rsidRPr="004F6CAA" w:rsidRDefault="00065B2D" w:rsidP="00065B2D">
            <w:pPr>
              <w:jc w:val="both"/>
              <w:rPr>
                <w:rFonts w:cs="Arial"/>
                <w:szCs w:val="20"/>
                <w:lang w:val="sl-SI"/>
              </w:rPr>
            </w:pPr>
            <w:r w:rsidRPr="004F6CAA">
              <w:rPr>
                <w:rFonts w:cs="Arial"/>
                <w:szCs w:val="20"/>
                <w:lang w:val="sl-SI"/>
              </w:rPr>
              <w:t>________________________________</w:t>
            </w:r>
          </w:p>
        </w:tc>
      </w:tr>
    </w:tbl>
    <w:p w:rsidR="00611AEB" w:rsidRPr="004F6CAA" w:rsidRDefault="00611AEB" w:rsidP="00FB3654">
      <w:pPr>
        <w:pBdr>
          <w:top w:val="single" w:sz="4" w:space="1" w:color="auto"/>
          <w:left w:val="single" w:sz="4" w:space="4" w:color="auto"/>
          <w:bottom w:val="single" w:sz="4" w:space="1" w:color="auto"/>
          <w:right w:val="single" w:sz="4" w:space="4" w:color="auto"/>
        </w:pBdr>
        <w:rPr>
          <w:rFonts w:cs="Arial"/>
          <w:b/>
          <w:szCs w:val="20"/>
          <w:lang w:val="sl-SI"/>
        </w:rPr>
      </w:pPr>
      <w:r w:rsidRPr="004F6CAA">
        <w:rPr>
          <w:rFonts w:cs="Arial"/>
          <w:b/>
          <w:szCs w:val="20"/>
          <w:lang w:val="sl-SI"/>
        </w:rPr>
        <w:br w:type="page"/>
      </w:r>
    </w:p>
    <w:p w:rsidR="00FB3654" w:rsidRPr="004F6CAA" w:rsidRDefault="00FB3654" w:rsidP="00FB3654">
      <w:pPr>
        <w:pBdr>
          <w:top w:val="single" w:sz="4" w:space="1" w:color="auto"/>
          <w:left w:val="single" w:sz="4" w:space="4" w:color="auto"/>
          <w:bottom w:val="single" w:sz="4" w:space="1" w:color="auto"/>
          <w:right w:val="single" w:sz="4" w:space="4" w:color="auto"/>
        </w:pBdr>
        <w:rPr>
          <w:rFonts w:cs="Arial"/>
          <w:b/>
          <w:szCs w:val="20"/>
          <w:lang w:val="sl-SI"/>
        </w:rPr>
      </w:pPr>
      <w:r w:rsidRPr="004F6CAA">
        <w:rPr>
          <w:rFonts w:cs="Arial"/>
          <w:b/>
          <w:szCs w:val="20"/>
          <w:lang w:val="sl-SI"/>
        </w:rPr>
        <w:lastRenderedPageBreak/>
        <w:t>Obrazec 6.1.: GARANCIJA ZA RESNOST PONUDBE</w:t>
      </w:r>
    </w:p>
    <w:p w:rsidR="00FB3654" w:rsidRPr="004F6CAA" w:rsidRDefault="00FB3654" w:rsidP="00FB3654">
      <w:pPr>
        <w:keepNext/>
        <w:spacing w:before="120" w:after="60"/>
        <w:jc w:val="center"/>
        <w:outlineLvl w:val="2"/>
        <w:rPr>
          <w:rFonts w:ascii="Cambria" w:hAnsi="Cambria" w:cs="Cambria"/>
          <w:b/>
          <w:bCs/>
          <w:sz w:val="16"/>
          <w:szCs w:val="16"/>
          <w:lang w:val="sl-SI"/>
        </w:rPr>
      </w:pPr>
      <w:r w:rsidRPr="004F6CAA">
        <w:rPr>
          <w:rFonts w:ascii="Cambria" w:hAnsi="Cambria" w:cs="Cambria"/>
          <w:b/>
          <w:bCs/>
          <w:sz w:val="16"/>
          <w:szCs w:val="16"/>
          <w:lang w:val="sl-SI"/>
        </w:rPr>
        <w:t>Obrazec zavarovanja za resnost ponudbe po EPGP-758</w:t>
      </w:r>
    </w:p>
    <w:p w:rsidR="00FB3654" w:rsidRPr="004F6CAA" w:rsidRDefault="00FB3654" w:rsidP="00FB3654">
      <w:pPr>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lang w:val="sl-SI"/>
        </w:rPr>
      </w:pPr>
      <w:r w:rsidRPr="004F6CAA">
        <w:rPr>
          <w:rFonts w:cs="Arial"/>
          <w:i/>
          <w:sz w:val="16"/>
          <w:szCs w:val="16"/>
          <w:lang w:val="sl-SI"/>
        </w:rPr>
        <w:t>Glava s podatki o garantu (zavarovalnici/banki)</w:t>
      </w:r>
      <w:r w:rsidRPr="004F6CAA">
        <w:rPr>
          <w:rFonts w:cs="Arial"/>
          <w:sz w:val="16"/>
          <w:szCs w:val="16"/>
          <w:lang w:val="sl-SI"/>
        </w:rPr>
        <w:t xml:space="preserve"> </w:t>
      </w:r>
      <w:r w:rsidRPr="004F6CAA">
        <w:rPr>
          <w:rFonts w:cs="Arial"/>
          <w:i/>
          <w:sz w:val="16"/>
          <w:szCs w:val="16"/>
          <w:lang w:val="sl-SI"/>
        </w:rPr>
        <w:t>ali SWIFT ključ</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lang w:val="sl-SI"/>
        </w:rPr>
      </w:pPr>
      <w:r w:rsidRPr="004F6CAA">
        <w:rPr>
          <w:rFonts w:cs="Arial"/>
          <w:sz w:val="16"/>
          <w:szCs w:val="16"/>
          <w:lang w:val="sl-SI"/>
        </w:rPr>
        <w:t xml:space="preserve">Za:    </w:t>
      </w:r>
      <w:r w:rsidRPr="004F6CAA">
        <w:rPr>
          <w:rFonts w:cs="Arial"/>
          <w:b/>
          <w:sz w:val="16"/>
          <w:szCs w:val="16"/>
          <w:lang w:val="sl-SI"/>
        </w:rPr>
        <w:t>Ministrstvo za infrastrukturo (naročnik oz. upravičenec garancije)</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lang w:val="sl-SI"/>
        </w:rPr>
      </w:pPr>
      <w:r w:rsidRPr="004F6CAA">
        <w:rPr>
          <w:rFonts w:cs="Arial"/>
          <w:sz w:val="16"/>
          <w:szCs w:val="16"/>
          <w:lang w:val="sl-SI"/>
        </w:rPr>
        <w:t xml:space="preserve">Datum: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datum izdaje)</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lang w:val="sl-SI"/>
        </w:rPr>
      </w:pPr>
      <w:r w:rsidRPr="004F6CAA">
        <w:rPr>
          <w:rFonts w:cs="Arial"/>
          <w:b/>
          <w:sz w:val="16"/>
          <w:szCs w:val="16"/>
          <w:lang w:val="sl-SI"/>
        </w:rPr>
        <w:t>VRSTA ZAVAROVANJA:</w:t>
      </w:r>
      <w:r w:rsidRPr="004F6CAA">
        <w:rPr>
          <w:rFonts w:cs="Arial"/>
          <w:sz w:val="16"/>
          <w:szCs w:val="16"/>
          <w:lang w:val="sl-SI"/>
        </w:rPr>
        <w:t xml:space="preserve">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vrsta zavarovanja: kavcijsko zavarovanje/bančna garancija)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 xml:space="preserve">ŠTEVILKA: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številka zavarovanja)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GARANT:</w:t>
      </w:r>
      <w:r w:rsidRPr="004F6CAA">
        <w:rPr>
          <w:rFonts w:cs="Arial"/>
          <w:sz w:val="16"/>
          <w:szCs w:val="16"/>
          <w:lang w:val="sl-SI"/>
        </w:rPr>
        <w:t xml:space="preserve">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ime in naslov zavarovalnice/banke v kraju izdaje)</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lang w:val="sl-SI"/>
        </w:rPr>
      </w:pPr>
      <w:r w:rsidRPr="004F6CAA">
        <w:rPr>
          <w:rFonts w:cs="Arial"/>
          <w:b/>
          <w:sz w:val="16"/>
          <w:szCs w:val="16"/>
          <w:lang w:val="sl-SI"/>
        </w:rPr>
        <w:t xml:space="preserve">NAROČNIK: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ime in naslov naročnika zavarovanja, tj. kandidata oziroma ponudnika v postopku javnega naročanja)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UPRAVIČENEC:</w:t>
      </w:r>
      <w:r w:rsidRPr="004F6CAA">
        <w:rPr>
          <w:rFonts w:cs="Arial"/>
          <w:sz w:val="16"/>
          <w:szCs w:val="16"/>
          <w:lang w:val="sl-SI"/>
        </w:rPr>
        <w:t xml:space="preserve"> </w:t>
      </w:r>
      <w:r w:rsidRPr="004F6CAA">
        <w:rPr>
          <w:rFonts w:cs="Arial"/>
          <w:b/>
          <w:sz w:val="16"/>
          <w:szCs w:val="16"/>
          <w:lang w:val="sl-SI"/>
        </w:rPr>
        <w:t xml:space="preserve">Ministrstvo za infrastrukturo </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spacing w:line="240" w:lineRule="auto"/>
        <w:jc w:val="both"/>
        <w:rPr>
          <w:rFonts w:cs="Arial"/>
          <w:sz w:val="16"/>
          <w:szCs w:val="16"/>
          <w:lang w:val="sl-SI"/>
        </w:rPr>
      </w:pPr>
      <w:r w:rsidRPr="004F6CAA">
        <w:rPr>
          <w:rFonts w:cs="Arial"/>
          <w:b/>
          <w:sz w:val="16"/>
          <w:szCs w:val="16"/>
          <w:lang w:val="sl-SI"/>
        </w:rPr>
        <w:t xml:space="preserve">OSNOVNI POSEL: </w:t>
      </w:r>
      <w:r w:rsidRPr="004F6CAA">
        <w:rPr>
          <w:rFonts w:cs="Arial"/>
          <w:sz w:val="16"/>
          <w:szCs w:val="16"/>
          <w:lang w:val="sl-SI"/>
        </w:rPr>
        <w:t xml:space="preserve">obveznost naročnika zavarovanja iz njegove ponudbe, predložene v postopku javnega naročanja št. </w:t>
      </w:r>
      <w:r w:rsidR="00DD4715" w:rsidRPr="004F6CAA">
        <w:rPr>
          <w:rFonts w:cs="Arial"/>
          <w:sz w:val="16"/>
          <w:szCs w:val="16"/>
          <w:lang w:val="sl-SI"/>
        </w:rPr>
        <w:t>430-27/2016</w:t>
      </w:r>
      <w:r w:rsidRPr="004F6CAA">
        <w:rPr>
          <w:rFonts w:cs="Arial"/>
          <w:sz w:val="16"/>
          <w:szCs w:val="16"/>
          <w:lang w:val="sl-SI"/>
        </w:rPr>
        <w:t xml:space="preserve"> </w:t>
      </w:r>
      <w:r w:rsidRPr="004F6CAA">
        <w:rPr>
          <w:rFonts w:cs="Arial"/>
          <w:i/>
          <w:sz w:val="16"/>
          <w:szCs w:val="16"/>
          <w:lang w:val="sl-SI"/>
        </w:rPr>
        <w:t>(vpiše se številka objave oziroma interna oznaka postopka javnega naročanja),</w:t>
      </w:r>
      <w:r w:rsidRPr="004F6CAA">
        <w:rPr>
          <w:rFonts w:cs="Arial"/>
          <w:sz w:val="16"/>
          <w:szCs w:val="16"/>
          <w:lang w:val="sl-SI"/>
        </w:rPr>
        <w:t xml:space="preserve"> z dne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sz w:val="16"/>
          <w:szCs w:val="16"/>
          <w:lang w:val="sl-SI"/>
        </w:rPr>
        <w:t> </w:t>
      </w:r>
      <w:r w:rsidRPr="004F6CAA">
        <w:rPr>
          <w:rFonts w:cs="Arial"/>
          <w:sz w:val="16"/>
          <w:szCs w:val="16"/>
          <w:lang w:val="sl-SI"/>
        </w:rPr>
        <w:t> </w:t>
      </w:r>
      <w:r w:rsidRPr="004F6CAA">
        <w:rPr>
          <w:rFonts w:cs="Arial"/>
          <w:sz w:val="16"/>
          <w:szCs w:val="16"/>
          <w:lang w:val="sl-SI"/>
        </w:rPr>
        <w:t> </w:t>
      </w:r>
      <w:r w:rsidRPr="004F6CAA">
        <w:rPr>
          <w:rFonts w:cs="Arial"/>
          <w:sz w:val="16"/>
          <w:szCs w:val="16"/>
          <w:lang w:val="sl-SI"/>
        </w:rPr>
        <w:t> </w:t>
      </w:r>
      <w:r w:rsidRPr="004F6CAA">
        <w:rPr>
          <w:rFonts w:cs="Arial"/>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 xml:space="preserve">(vpiše se datum objave), </w:t>
      </w:r>
      <w:r w:rsidRPr="004F6CAA">
        <w:rPr>
          <w:rFonts w:cs="Arial"/>
          <w:sz w:val="16"/>
          <w:szCs w:val="16"/>
          <w:lang w:val="sl-SI"/>
        </w:rPr>
        <w:t xml:space="preserve">katerega predmet je </w:t>
      </w:r>
      <w:r w:rsidR="00611AEB" w:rsidRPr="004F6CAA">
        <w:rPr>
          <w:rFonts w:cs="Arial"/>
          <w:b/>
          <w:sz w:val="16"/>
          <w:szCs w:val="16"/>
          <w:lang w:val="sl-SI"/>
        </w:rPr>
        <w:t>Priprava strokovnih podlag za oblikovanje Energetskega koncepta Slovenije za obdobje do leta 2055</w:t>
      </w:r>
      <w:r w:rsidR="00565A33" w:rsidRPr="004F6CAA">
        <w:rPr>
          <w:rFonts w:cs="Arial"/>
          <w:b/>
          <w:sz w:val="16"/>
          <w:szCs w:val="16"/>
          <w:lang w:val="sl-SI"/>
        </w:rPr>
        <w:t>.</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 xml:space="preserve">ZNESEK IN VALUTA: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najvišji znesek s številko in besedo ter valuta)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 xml:space="preserve">LISTINE, KI JIH JE POLEG IZJAVE TREBA PRILOŽITI ZAHTEVI ZA PLAČILO IN SE IZRECNO ZAHTEVAJO V SPODNJEM BESEDILU: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(nobena/navede se listina)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JEZIK V ZAHTEVANIH LISTINAH:</w:t>
      </w:r>
      <w:r w:rsidRPr="004F6CAA">
        <w:rPr>
          <w:rFonts w:cs="Arial"/>
          <w:sz w:val="16"/>
          <w:szCs w:val="16"/>
          <w:lang w:val="sl-SI"/>
        </w:rPr>
        <w:t xml:space="preserve"> slovenski</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OBLIKA PREDLOŽITVE:</w:t>
      </w:r>
      <w:r w:rsidRPr="004F6CAA">
        <w:rPr>
          <w:rFonts w:cs="Arial"/>
          <w:sz w:val="16"/>
          <w:szCs w:val="16"/>
          <w:lang w:val="sl-SI"/>
        </w:rPr>
        <w:t xml:space="preserve"> v papirni obliki s priporočeno pošto ali katerokoli obliko hitre pošte ali v elektronski obliki po SWIFT sistemu na naslov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(navede se SWIFT naslova garanta)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lang w:val="sl-SI"/>
        </w:rPr>
      </w:pPr>
      <w:r w:rsidRPr="004F6CAA">
        <w:rPr>
          <w:rFonts w:cs="Arial"/>
          <w:b/>
          <w:sz w:val="16"/>
          <w:szCs w:val="16"/>
          <w:lang w:val="sl-SI"/>
        </w:rPr>
        <w:t>KRAJ PREDLOŽITVE:</w:t>
      </w:r>
      <w:r w:rsidRPr="004F6CAA">
        <w:rPr>
          <w:rFonts w:cs="Arial"/>
          <w:sz w:val="16"/>
          <w:szCs w:val="16"/>
          <w:lang w:val="sl-SI"/>
        </w:rPr>
        <w:t xml:space="preserve">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(garant vpiše naslov podružnice, kjer se opravi predložitev papirnih listin, ali elektronski naslov za predložitev v elektronski obliki, kot na primer garantov SWIFT naslov)</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sz w:val="16"/>
          <w:szCs w:val="16"/>
          <w:lang w:val="sl-SI"/>
        </w:rPr>
        <w:t>Ne glede na navedeno, se predložitev papirnih listin lahko opravi v katerikoli podružnici garanta na območju Republike Slovenije.</w:t>
      </w:r>
      <w:r w:rsidRPr="004F6CAA" w:rsidDel="00D4087F">
        <w:rPr>
          <w:rFonts w:cs="Arial"/>
          <w:sz w:val="16"/>
          <w:szCs w:val="16"/>
          <w:lang w:val="sl-SI"/>
        </w:rPr>
        <w:t xml:space="preserve"> </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 xml:space="preserve">DATUM VELJAVNOSTI: </w:t>
      </w:r>
      <w:r w:rsidRPr="004F6CAA">
        <w:rPr>
          <w:rFonts w:cs="Arial"/>
          <w:sz w:val="16"/>
          <w:szCs w:val="16"/>
          <w:lang w:val="sl-SI"/>
        </w:rPr>
        <w:fldChar w:fldCharType="begin">
          <w:ffData>
            <w:name w:val="Besedilo2"/>
            <w:enabled/>
            <w:calcOnExit w:val="0"/>
            <w:textInput>
              <w:default w:val="DD. MM. LLLL"/>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DD. MM. LLLL</w:t>
      </w:r>
      <w:r w:rsidRPr="004F6CAA">
        <w:rPr>
          <w:rFonts w:cs="Arial"/>
          <w:sz w:val="16"/>
          <w:szCs w:val="16"/>
          <w:lang w:val="sl-SI"/>
        </w:rPr>
        <w:fldChar w:fldCharType="end"/>
      </w:r>
      <w:r w:rsidRPr="004F6CAA">
        <w:rPr>
          <w:rFonts w:cs="Arial"/>
          <w:i/>
          <w:sz w:val="16"/>
          <w:szCs w:val="16"/>
          <w:lang w:val="sl-SI"/>
        </w:rPr>
        <w:t xml:space="preserve"> (vpiše se datum, ki je naveden v razpisni dokumentaciji za oddajo predmetnega javnega naročila)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STRANKA, KI JE DOLŽNA PLAČATI STROŠKE:</w:t>
      </w:r>
      <w:r w:rsidRPr="004F6CAA">
        <w:rPr>
          <w:rFonts w:cs="Arial"/>
          <w:sz w:val="16"/>
          <w:szCs w:val="16"/>
          <w:lang w:val="sl-SI"/>
        </w:rPr>
        <w:t xml:space="preserve">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ime naročnika zavarovanja, tj. kandidata oziroma ponudnika v postopku javnega naročanja)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lang w:val="sl-SI"/>
        </w:rPr>
      </w:pPr>
    </w:p>
    <w:p w:rsidR="00FB3654" w:rsidRPr="004F6CAA" w:rsidRDefault="00FB3654" w:rsidP="00FB3654">
      <w:pPr>
        <w:jc w:val="both"/>
        <w:rPr>
          <w:rFonts w:cs="Arial"/>
          <w:sz w:val="16"/>
          <w:szCs w:val="16"/>
          <w:lang w:val="sl-SI"/>
        </w:rPr>
      </w:pPr>
      <w:r w:rsidRPr="004F6CAA">
        <w:rPr>
          <w:rFonts w:cs="Arial"/>
          <w:sz w:val="16"/>
          <w:szCs w:val="16"/>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4F6CAA">
        <w:rPr>
          <w:rFonts w:cs="Arial"/>
          <w:sz w:val="16"/>
          <w:szCs w:val="16"/>
          <w:lang w:val="sl-SI"/>
        </w:rPr>
        <w:t>ov</w:t>
      </w:r>
      <w:proofErr w:type="spellEnd"/>
      <w:r w:rsidRPr="004F6CAA">
        <w:rPr>
          <w:rFonts w:cs="Arial"/>
          <w:sz w:val="16"/>
          <w:szCs w:val="16"/>
          <w:lang w:val="sl-SI"/>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B3654" w:rsidRPr="004F6CAA" w:rsidRDefault="00FB3654" w:rsidP="00FB3654">
      <w:pPr>
        <w:jc w:val="both"/>
        <w:rPr>
          <w:rFonts w:cs="Arial"/>
          <w:sz w:val="16"/>
          <w:szCs w:val="16"/>
          <w:lang w:val="sl-SI"/>
        </w:rPr>
      </w:pPr>
    </w:p>
    <w:p w:rsidR="00FB3654" w:rsidRPr="004F6CAA" w:rsidRDefault="00FB3654" w:rsidP="00FB3654">
      <w:pPr>
        <w:jc w:val="both"/>
        <w:rPr>
          <w:rFonts w:cs="Arial"/>
          <w:sz w:val="16"/>
          <w:szCs w:val="16"/>
          <w:lang w:val="sl-SI"/>
        </w:rPr>
      </w:pPr>
      <w:r w:rsidRPr="004F6CAA">
        <w:rPr>
          <w:rFonts w:cs="Arial"/>
          <w:sz w:val="16"/>
          <w:szCs w:val="16"/>
          <w:lang w:val="sl-SI"/>
        </w:rPr>
        <w:lastRenderedPageBreak/>
        <w:t xml:space="preserve">Zavarovanje se lahko unovči iz naslednjih razlogov, ki morajo biti navedeni v izjavi upravičenca oziroma zahtevi za plačilo: </w:t>
      </w:r>
    </w:p>
    <w:p w:rsidR="00FB3654" w:rsidRPr="004F6CAA" w:rsidRDefault="00FB3654" w:rsidP="007E5182">
      <w:pPr>
        <w:numPr>
          <w:ilvl w:val="0"/>
          <w:numId w:val="21"/>
        </w:numPr>
        <w:spacing w:line="240" w:lineRule="auto"/>
        <w:jc w:val="both"/>
        <w:rPr>
          <w:rFonts w:cs="Arial"/>
          <w:sz w:val="16"/>
          <w:szCs w:val="16"/>
          <w:lang w:val="sl-SI"/>
        </w:rPr>
      </w:pPr>
      <w:r w:rsidRPr="004F6CAA">
        <w:rPr>
          <w:rFonts w:cs="Arial"/>
          <w:sz w:val="16"/>
          <w:szCs w:val="16"/>
          <w:lang w:val="sl-SI"/>
        </w:rPr>
        <w:t>naročnik zavarovanja je umaknil ponudbo po poteku roka za prejem ponudb ali nedopustno spremenil ponudbo v času njene veljavnosti; ali</w:t>
      </w:r>
    </w:p>
    <w:p w:rsidR="00FB3654" w:rsidRPr="004F6CAA" w:rsidRDefault="00FB3654" w:rsidP="007E5182">
      <w:pPr>
        <w:numPr>
          <w:ilvl w:val="0"/>
          <w:numId w:val="21"/>
        </w:numPr>
        <w:spacing w:line="240" w:lineRule="auto"/>
        <w:jc w:val="both"/>
        <w:rPr>
          <w:rFonts w:cs="Arial"/>
          <w:sz w:val="16"/>
          <w:szCs w:val="16"/>
          <w:lang w:val="sl-SI"/>
        </w:rPr>
      </w:pPr>
      <w:r w:rsidRPr="004F6CAA">
        <w:rPr>
          <w:rFonts w:cs="Arial"/>
          <w:sz w:val="16"/>
          <w:szCs w:val="16"/>
          <w:lang w:val="sl-SI"/>
        </w:rPr>
        <w:t>izbrani naročnik zavarovanja na poziv upravičenca ni podpisal pogodbe; ali</w:t>
      </w:r>
    </w:p>
    <w:p w:rsidR="00FB3654" w:rsidRPr="004F6CAA" w:rsidRDefault="00FB3654" w:rsidP="007E5182">
      <w:pPr>
        <w:numPr>
          <w:ilvl w:val="0"/>
          <w:numId w:val="21"/>
        </w:numPr>
        <w:spacing w:line="240" w:lineRule="auto"/>
        <w:jc w:val="both"/>
        <w:rPr>
          <w:rFonts w:cs="Arial"/>
          <w:sz w:val="16"/>
          <w:szCs w:val="16"/>
          <w:lang w:val="sl-SI"/>
        </w:rPr>
      </w:pPr>
      <w:r w:rsidRPr="004F6CAA">
        <w:rPr>
          <w:rFonts w:cs="Arial"/>
          <w:sz w:val="16"/>
          <w:szCs w:val="16"/>
          <w:lang w:val="sl-SI"/>
        </w:rPr>
        <w:t>izbrani naročnik zavarovanja ni predložil zavarovanja za dobro izvedbo pogodbenih obveznosti v skladu s pogoji naročila.</w:t>
      </w:r>
    </w:p>
    <w:p w:rsidR="00FB3654" w:rsidRPr="004F6CAA" w:rsidRDefault="00FB3654" w:rsidP="00FB3654">
      <w:pPr>
        <w:jc w:val="both"/>
        <w:rPr>
          <w:rFonts w:cs="Arial"/>
          <w:sz w:val="16"/>
          <w:szCs w:val="16"/>
          <w:lang w:val="sl-SI"/>
        </w:rPr>
      </w:pPr>
    </w:p>
    <w:p w:rsidR="00FB3654" w:rsidRPr="004F6CAA" w:rsidRDefault="00FB3654" w:rsidP="00FB3654">
      <w:pPr>
        <w:jc w:val="both"/>
        <w:rPr>
          <w:rFonts w:cs="Arial"/>
          <w:sz w:val="16"/>
          <w:szCs w:val="16"/>
          <w:lang w:val="sl-SI"/>
        </w:rPr>
      </w:pPr>
      <w:r w:rsidRPr="004F6CAA">
        <w:rPr>
          <w:rFonts w:cs="Arial"/>
          <w:sz w:val="16"/>
          <w:szCs w:val="16"/>
          <w:lang w:val="sl-SI"/>
        </w:rPr>
        <w:t>Katerokoli zahtevo za plačilo po tem zavarovanju moramo prejeti na datum veljavnosti zavarovanja ali pred njim v zgoraj navedenem kraju predložitve.</w:t>
      </w:r>
    </w:p>
    <w:p w:rsidR="00FB3654" w:rsidRPr="004F6CAA" w:rsidRDefault="00FB3654" w:rsidP="00FB3654">
      <w:pPr>
        <w:jc w:val="both"/>
        <w:rPr>
          <w:rFonts w:cs="Arial"/>
          <w:sz w:val="16"/>
          <w:szCs w:val="16"/>
          <w:lang w:val="sl-SI"/>
        </w:rPr>
      </w:pPr>
    </w:p>
    <w:p w:rsidR="00FB3654" w:rsidRPr="004F6CAA" w:rsidRDefault="00FB3654" w:rsidP="00FB3654">
      <w:pPr>
        <w:jc w:val="both"/>
        <w:rPr>
          <w:rFonts w:cs="Arial"/>
          <w:sz w:val="16"/>
          <w:szCs w:val="16"/>
          <w:lang w:val="sl-SI"/>
        </w:rPr>
      </w:pPr>
      <w:r w:rsidRPr="004F6CAA">
        <w:rPr>
          <w:rFonts w:cs="Arial"/>
          <w:sz w:val="16"/>
          <w:szCs w:val="16"/>
          <w:lang w:val="sl-SI"/>
        </w:rPr>
        <w:t>Morebitne spore v zvezi s tem zavarovanjem rešuje stvarno pristojno sodišče v Ljubljani po slovenskem pravu.</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sz w:val="16"/>
          <w:szCs w:val="16"/>
          <w:lang w:val="sl-SI"/>
        </w:rPr>
        <w:t>Za to zavarovanje veljajo Enotna pravila za garancije na poziv (EPGP) revizija iz leta 2010, izdana pri MTZ pod št. 758.</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lang w:val="sl-SI"/>
        </w:rPr>
      </w:pP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t xml:space="preserve">      garant</w:t>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t>(žig in podpis)</w:t>
      </w:r>
    </w:p>
    <w:p w:rsidR="00FB3654" w:rsidRPr="004F6CAA" w:rsidRDefault="00FB3654" w:rsidP="00FB3654">
      <w:pPr>
        <w:keepNext/>
        <w:spacing w:before="120" w:after="60"/>
        <w:outlineLvl w:val="2"/>
        <w:rPr>
          <w:rFonts w:ascii="Cambria" w:hAnsi="Cambria" w:cs="Cambria"/>
          <w:b/>
          <w:bCs/>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4A2C0D" w:rsidRPr="004F6CAA" w:rsidRDefault="004A2C0D" w:rsidP="00FB3654">
      <w:pPr>
        <w:pBdr>
          <w:top w:val="single" w:sz="4" w:space="1" w:color="auto"/>
          <w:left w:val="single" w:sz="4" w:space="4" w:color="auto"/>
          <w:bottom w:val="single" w:sz="4" w:space="1" w:color="auto"/>
          <w:right w:val="single" w:sz="4" w:space="4" w:color="auto"/>
        </w:pBdr>
        <w:rPr>
          <w:rFonts w:cs="Arial"/>
          <w:b/>
          <w:szCs w:val="20"/>
          <w:lang w:val="sl-SI"/>
        </w:rPr>
      </w:pPr>
      <w:r w:rsidRPr="004F6CAA">
        <w:rPr>
          <w:rFonts w:cs="Arial"/>
          <w:b/>
          <w:szCs w:val="20"/>
          <w:lang w:val="sl-SI"/>
        </w:rPr>
        <w:br w:type="page"/>
      </w:r>
    </w:p>
    <w:p w:rsidR="00FB3654" w:rsidRPr="004F6CAA" w:rsidRDefault="00FB3654" w:rsidP="00FB3654">
      <w:pPr>
        <w:pBdr>
          <w:top w:val="single" w:sz="4" w:space="1" w:color="auto"/>
          <w:left w:val="single" w:sz="4" w:space="4" w:color="auto"/>
          <w:bottom w:val="single" w:sz="4" w:space="1" w:color="auto"/>
          <w:right w:val="single" w:sz="4" w:space="4" w:color="auto"/>
        </w:pBdr>
        <w:rPr>
          <w:rFonts w:cs="Arial"/>
          <w:b/>
          <w:szCs w:val="20"/>
          <w:lang w:val="sl-SI"/>
        </w:rPr>
      </w:pPr>
      <w:r w:rsidRPr="004F6CAA">
        <w:rPr>
          <w:rFonts w:cs="Arial"/>
          <w:b/>
          <w:szCs w:val="20"/>
          <w:lang w:val="sl-SI"/>
        </w:rPr>
        <w:lastRenderedPageBreak/>
        <w:t xml:space="preserve">Obrazec 6.2.: GARANCIJA ZA DOBRO IZVEDBO POGODBENIH OBVEZNOSTI </w:t>
      </w:r>
    </w:p>
    <w:p w:rsidR="00FB3654" w:rsidRPr="004F6CAA" w:rsidRDefault="00FB3654" w:rsidP="00FB3654">
      <w:pPr>
        <w:rPr>
          <w:rFonts w:cs="Arial"/>
          <w:sz w:val="16"/>
          <w:szCs w:val="16"/>
          <w:lang w:val="sl-SI"/>
        </w:rPr>
      </w:pPr>
    </w:p>
    <w:p w:rsidR="00FB3654" w:rsidRPr="004F6CAA" w:rsidRDefault="00FB3654" w:rsidP="00FB3654">
      <w:pPr>
        <w:keepNext/>
        <w:spacing w:before="120" w:after="60"/>
        <w:jc w:val="center"/>
        <w:outlineLvl w:val="2"/>
        <w:rPr>
          <w:rFonts w:ascii="Cambria" w:hAnsi="Cambria" w:cs="Cambria"/>
          <w:b/>
          <w:bCs/>
          <w:sz w:val="16"/>
          <w:szCs w:val="16"/>
          <w:lang w:val="sl-SI"/>
        </w:rPr>
      </w:pPr>
      <w:r w:rsidRPr="004F6CAA">
        <w:rPr>
          <w:rFonts w:ascii="Cambria" w:hAnsi="Cambria" w:cs="Cambria"/>
          <w:b/>
          <w:bCs/>
          <w:sz w:val="16"/>
          <w:szCs w:val="16"/>
          <w:lang w:val="sl-SI"/>
        </w:rPr>
        <w:t>Obrazec zavarovanja za dobro izvedbo pogodbenih obveznosti po EPGP-758</w:t>
      </w:r>
    </w:p>
    <w:p w:rsidR="00FB3654" w:rsidRPr="004F6CAA" w:rsidRDefault="00FB3654" w:rsidP="00FB3654">
      <w:pPr>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lang w:val="sl-SI"/>
        </w:rPr>
      </w:pPr>
      <w:r w:rsidRPr="004F6CAA">
        <w:rPr>
          <w:rFonts w:cs="Arial"/>
          <w:i/>
          <w:sz w:val="16"/>
          <w:szCs w:val="16"/>
          <w:lang w:val="sl-SI"/>
        </w:rPr>
        <w:t>Glava s podatki o garantu (zavarovalnici/banki) ali SWIFT ključ</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lang w:val="sl-SI"/>
        </w:rPr>
      </w:pPr>
      <w:r w:rsidRPr="004F6CAA">
        <w:rPr>
          <w:rFonts w:cs="Arial"/>
          <w:sz w:val="16"/>
          <w:szCs w:val="16"/>
          <w:lang w:val="sl-SI"/>
        </w:rPr>
        <w:t xml:space="preserve">Za:       </w:t>
      </w:r>
      <w:r w:rsidRPr="004F6CAA">
        <w:rPr>
          <w:rFonts w:cs="Arial"/>
          <w:b/>
          <w:sz w:val="16"/>
          <w:szCs w:val="16"/>
          <w:lang w:val="sl-SI"/>
        </w:rPr>
        <w:t xml:space="preserve">Ministrstvo za infrastrukturo </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lang w:val="sl-SI"/>
        </w:rPr>
      </w:pPr>
      <w:r w:rsidRPr="004F6CAA">
        <w:rPr>
          <w:rFonts w:cs="Arial"/>
          <w:sz w:val="16"/>
          <w:szCs w:val="16"/>
          <w:lang w:val="sl-SI"/>
        </w:rPr>
        <w:t xml:space="preserve">Datum: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datum izdaje)</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lang w:val="sl-SI"/>
        </w:rPr>
      </w:pPr>
      <w:r w:rsidRPr="004F6CAA">
        <w:rPr>
          <w:rFonts w:cs="Arial"/>
          <w:b/>
          <w:sz w:val="16"/>
          <w:szCs w:val="16"/>
          <w:lang w:val="sl-SI"/>
        </w:rPr>
        <w:t>VRSTA ZAVAROVANJA:</w:t>
      </w:r>
      <w:r w:rsidRPr="004F6CAA">
        <w:rPr>
          <w:rFonts w:cs="Arial"/>
          <w:sz w:val="16"/>
          <w:szCs w:val="16"/>
          <w:lang w:val="sl-SI"/>
        </w:rPr>
        <w:t xml:space="preserve">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vrsta zavarovanja: kavcijsko zavarovanje/bančna garancija)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 xml:space="preserve">ŠTEVILKA: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številka zavarovanja)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GARANT:</w:t>
      </w:r>
      <w:r w:rsidRPr="004F6CAA">
        <w:rPr>
          <w:rFonts w:cs="Arial"/>
          <w:sz w:val="16"/>
          <w:szCs w:val="16"/>
          <w:lang w:val="sl-SI"/>
        </w:rPr>
        <w:t xml:space="preserve">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ime in naslov zavarovalnice/banke v kraju izdaje)</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 xml:space="preserve">NAROČNIK: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ime in naslov naročnika zavarovanja, tj. v postopku javnega naročanja izbranega ponudnika)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UPRAVIČENEC:</w:t>
      </w:r>
      <w:r w:rsidRPr="004F6CAA">
        <w:rPr>
          <w:rFonts w:cs="Arial"/>
          <w:sz w:val="16"/>
          <w:szCs w:val="16"/>
          <w:lang w:val="sl-SI"/>
        </w:rPr>
        <w:t xml:space="preserve"> </w:t>
      </w:r>
      <w:r w:rsidRPr="004F6CAA">
        <w:rPr>
          <w:rFonts w:cs="Arial"/>
          <w:b/>
          <w:sz w:val="16"/>
          <w:szCs w:val="16"/>
          <w:lang w:val="sl-SI"/>
        </w:rPr>
        <w:t xml:space="preserve">Ministrstvo za infrastrukturo </w:t>
      </w:r>
      <w:r w:rsidRPr="004F6CAA">
        <w:rPr>
          <w:rFonts w:cs="Arial"/>
          <w:sz w:val="16"/>
          <w:szCs w:val="16"/>
          <w:lang w:val="sl-SI"/>
        </w:rPr>
        <w:t xml:space="preserve"> </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565A33">
      <w:pPr>
        <w:spacing w:line="240" w:lineRule="auto"/>
        <w:jc w:val="both"/>
        <w:rPr>
          <w:rFonts w:cs="Arial"/>
          <w:i/>
          <w:sz w:val="16"/>
          <w:szCs w:val="16"/>
          <w:lang w:val="sl-SI"/>
        </w:rPr>
      </w:pPr>
      <w:r w:rsidRPr="004F6CAA">
        <w:rPr>
          <w:rFonts w:cs="Arial"/>
          <w:b/>
          <w:sz w:val="16"/>
          <w:szCs w:val="16"/>
          <w:lang w:val="sl-SI"/>
        </w:rPr>
        <w:t xml:space="preserve">OSNOVNI POSEL: </w:t>
      </w:r>
      <w:r w:rsidRPr="004F6CAA">
        <w:rPr>
          <w:rFonts w:cs="Arial"/>
          <w:sz w:val="16"/>
          <w:szCs w:val="16"/>
          <w:lang w:val="sl-SI"/>
        </w:rPr>
        <w:t xml:space="preserve">obveznost naročnika zavarovanja iz pogodbe št.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z dne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 xml:space="preserve">(vpiše se številko in datum pogodbe o izvedbi javnega naročila, sklenjene na podlagi postopka z oznako </w:t>
      </w:r>
      <w:r w:rsidR="00565A33" w:rsidRPr="004F6CAA">
        <w:rPr>
          <w:rFonts w:cs="Arial"/>
          <w:i/>
          <w:sz w:val="16"/>
          <w:szCs w:val="16"/>
          <w:lang w:val="sl-SI"/>
        </w:rPr>
        <w:t>430-27/2016</w:t>
      </w:r>
      <w:r w:rsidRPr="004F6CAA">
        <w:rPr>
          <w:rFonts w:cs="Arial"/>
          <w:i/>
          <w:sz w:val="16"/>
          <w:szCs w:val="16"/>
          <w:lang w:val="sl-SI"/>
        </w:rPr>
        <w:t>)</w:t>
      </w:r>
      <w:r w:rsidR="00565A33" w:rsidRPr="004F6CAA">
        <w:rPr>
          <w:rFonts w:cs="Arial"/>
          <w:i/>
          <w:sz w:val="16"/>
          <w:szCs w:val="16"/>
          <w:lang w:val="sl-SI"/>
        </w:rPr>
        <w:t xml:space="preserve"> - </w:t>
      </w:r>
      <w:r w:rsidR="00565A33" w:rsidRPr="004F6CAA">
        <w:rPr>
          <w:rFonts w:cs="Arial"/>
          <w:b/>
          <w:i/>
          <w:sz w:val="16"/>
          <w:szCs w:val="16"/>
          <w:lang w:val="sl-SI"/>
        </w:rPr>
        <w:t>Priprava strokovnih podlag za oblikovanje Energetskega koncepta Slovenije za obdobje do leta 2055</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i/>
          <w:sz w:val="16"/>
          <w:szCs w:val="16"/>
          <w:lang w:val="sl-SI"/>
        </w:rPr>
        <w:t xml:space="preserve"> </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 xml:space="preserve">ZNESEK IN VALUTA: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najvišji znesek s številko in besedo ter valuta)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 xml:space="preserve">LISTINE, KI JIH JE POLEG IZJAVE TREBA PRILOŽITI ZAHTEVI ZA PLAČILO IN SE IZRECNO ZAHTEVAJO V SPODNJEM BESEDILU: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(nobena/navede se listina)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JEZIK V ZAHTEVANIH LISTINAH:</w:t>
      </w:r>
      <w:r w:rsidRPr="004F6CAA">
        <w:rPr>
          <w:rFonts w:cs="Arial"/>
          <w:sz w:val="16"/>
          <w:szCs w:val="16"/>
          <w:lang w:val="sl-SI"/>
        </w:rPr>
        <w:t xml:space="preserve"> slovenski</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OBLIKA PREDLOŽITVE:</w:t>
      </w:r>
      <w:r w:rsidRPr="004F6CAA">
        <w:rPr>
          <w:rFonts w:cs="Arial"/>
          <w:sz w:val="16"/>
          <w:szCs w:val="16"/>
          <w:lang w:val="sl-SI"/>
        </w:rPr>
        <w:t xml:space="preserve"> v papirni obliki s priporočeno pošto ali katerokoli obliko hitre pošte ali v elektronski obliki po SWIFT sistemu na naslov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(navede se SWIFT naslova garanta)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KRAJ PREDLOŽITVE:</w:t>
      </w:r>
      <w:r w:rsidRPr="004F6CAA">
        <w:rPr>
          <w:rFonts w:cs="Arial"/>
          <w:sz w:val="16"/>
          <w:szCs w:val="16"/>
          <w:lang w:val="sl-SI"/>
        </w:rPr>
        <w:t xml:space="preserve">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(garant vpiše naslov podružnice, kjer se opravi predložitev papirnih listin, ali elektronski naslov za predložitev v elektronski obliki, kot na primer garantov SWIFT naslov)</w:t>
      </w:r>
      <w:r w:rsidRPr="004F6CAA">
        <w:rPr>
          <w:rFonts w:cs="Arial"/>
          <w:sz w:val="16"/>
          <w:szCs w:val="16"/>
          <w:lang w:val="sl-SI"/>
        </w:rPr>
        <w:t xml:space="preserve"> </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sz w:val="16"/>
          <w:szCs w:val="16"/>
          <w:lang w:val="sl-SI"/>
        </w:rPr>
        <w:t>Ne glede na navedeno, se predložitev papirnih listin lahko opravi v katerikoli podružnici garanta na območju Republike Slovenije.</w:t>
      </w:r>
      <w:r w:rsidRPr="004F6CAA" w:rsidDel="00D4087F">
        <w:rPr>
          <w:rFonts w:cs="Arial"/>
          <w:sz w:val="16"/>
          <w:szCs w:val="16"/>
          <w:lang w:val="sl-SI"/>
        </w:rPr>
        <w:t xml:space="preserve"> </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sz w:val="16"/>
          <w:szCs w:val="16"/>
          <w:lang w:val="sl-SI"/>
        </w:rPr>
        <w:t xml:space="preserve">  </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 xml:space="preserve">DATUM VELJAVNOSTI: </w:t>
      </w:r>
      <w:r w:rsidRPr="004F6CAA">
        <w:rPr>
          <w:rFonts w:cs="Arial"/>
          <w:sz w:val="16"/>
          <w:szCs w:val="16"/>
          <w:lang w:val="sl-SI"/>
        </w:rPr>
        <w:fldChar w:fldCharType="begin">
          <w:ffData>
            <w:name w:val="Besedilo2"/>
            <w:enabled/>
            <w:calcOnExit w:val="0"/>
            <w:textInput>
              <w:default w:val="DD. MM. LLLL"/>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DD. MM. LLLL</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datum zapadlosti zavarovanja)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lang w:val="sl-SI"/>
        </w:rPr>
      </w:pPr>
      <w:r w:rsidRPr="004F6CAA">
        <w:rPr>
          <w:rFonts w:cs="Arial"/>
          <w:b/>
          <w:sz w:val="16"/>
          <w:szCs w:val="16"/>
          <w:lang w:val="sl-SI"/>
        </w:rPr>
        <w:t>STRANKA, KI JE DOLŽNA PLAČATI STROŠKE:</w:t>
      </w:r>
      <w:r w:rsidRPr="004F6CAA">
        <w:rPr>
          <w:rFonts w:cs="Arial"/>
          <w:sz w:val="16"/>
          <w:szCs w:val="16"/>
          <w:lang w:val="sl-SI"/>
        </w:rPr>
        <w:t xml:space="preserve"> </w:t>
      </w:r>
      <w:r w:rsidRPr="004F6CAA">
        <w:rPr>
          <w:rFonts w:cs="Arial"/>
          <w:sz w:val="16"/>
          <w:szCs w:val="16"/>
          <w:lang w:val="sl-SI"/>
        </w:rPr>
        <w:fldChar w:fldCharType="begin">
          <w:ffData>
            <w:name w:val="Besedilo2"/>
            <w:enabled/>
            <w:calcOnExit w:val="0"/>
            <w:textInput/>
          </w:ffData>
        </w:fldChar>
      </w:r>
      <w:r w:rsidRPr="004F6CAA">
        <w:rPr>
          <w:rFonts w:cs="Arial"/>
          <w:sz w:val="16"/>
          <w:szCs w:val="16"/>
          <w:lang w:val="sl-SI"/>
        </w:rPr>
        <w:instrText xml:space="preserve"> FORMTEXT </w:instrText>
      </w:r>
      <w:r w:rsidRPr="004F6CAA">
        <w:rPr>
          <w:rFonts w:cs="Arial"/>
          <w:sz w:val="16"/>
          <w:szCs w:val="16"/>
          <w:lang w:val="sl-SI"/>
        </w:rPr>
      </w:r>
      <w:r w:rsidRPr="004F6CAA">
        <w:rPr>
          <w:rFonts w:cs="Arial"/>
          <w:sz w:val="16"/>
          <w:szCs w:val="16"/>
          <w:lang w:val="sl-SI"/>
        </w:rPr>
        <w:fldChar w:fldCharType="separate"/>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noProof/>
          <w:sz w:val="16"/>
          <w:szCs w:val="16"/>
          <w:lang w:val="sl-SI"/>
        </w:rPr>
        <w:t> </w:t>
      </w:r>
      <w:r w:rsidRPr="004F6CAA">
        <w:rPr>
          <w:rFonts w:cs="Arial"/>
          <w:sz w:val="16"/>
          <w:szCs w:val="16"/>
          <w:lang w:val="sl-SI"/>
        </w:rPr>
        <w:fldChar w:fldCharType="end"/>
      </w:r>
      <w:r w:rsidRPr="004F6CAA">
        <w:rPr>
          <w:rFonts w:cs="Arial"/>
          <w:sz w:val="16"/>
          <w:szCs w:val="16"/>
          <w:lang w:val="sl-SI"/>
        </w:rPr>
        <w:t xml:space="preserve"> </w:t>
      </w:r>
      <w:r w:rsidRPr="004F6CAA">
        <w:rPr>
          <w:rFonts w:cs="Arial"/>
          <w:i/>
          <w:sz w:val="16"/>
          <w:szCs w:val="16"/>
          <w:lang w:val="sl-SI"/>
        </w:rPr>
        <w:t>(vpiše se ime naročnika zavarovanja, tj. v postopku javnega naročanja izbranega ponudnika)</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lang w:val="sl-SI"/>
        </w:rPr>
      </w:pPr>
    </w:p>
    <w:p w:rsidR="00FB3654" w:rsidRPr="004F6CAA" w:rsidRDefault="00FB3654" w:rsidP="00FB3654">
      <w:pPr>
        <w:jc w:val="both"/>
        <w:rPr>
          <w:rFonts w:cs="Arial"/>
          <w:sz w:val="16"/>
          <w:szCs w:val="16"/>
          <w:lang w:val="sl-SI"/>
        </w:rPr>
      </w:pPr>
      <w:r w:rsidRPr="004F6CAA">
        <w:rPr>
          <w:rFonts w:cs="Arial"/>
          <w:sz w:val="16"/>
          <w:szCs w:val="16"/>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4F6CAA">
        <w:rPr>
          <w:rFonts w:cs="Arial"/>
          <w:sz w:val="16"/>
          <w:szCs w:val="16"/>
          <w:lang w:val="sl-SI"/>
        </w:rPr>
        <w:t>ov</w:t>
      </w:r>
      <w:proofErr w:type="spellEnd"/>
      <w:r w:rsidRPr="004F6CAA">
        <w:rPr>
          <w:rFonts w:cs="Arial"/>
          <w:sz w:val="16"/>
          <w:szCs w:val="16"/>
          <w:lang w:val="sl-SI"/>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FB3654" w:rsidRPr="004F6CAA" w:rsidRDefault="00FB3654" w:rsidP="00FB3654">
      <w:pPr>
        <w:jc w:val="both"/>
        <w:rPr>
          <w:rFonts w:cs="Arial"/>
          <w:sz w:val="16"/>
          <w:szCs w:val="16"/>
          <w:lang w:val="sl-SI"/>
        </w:rPr>
      </w:pPr>
    </w:p>
    <w:p w:rsidR="00FB3654" w:rsidRPr="004F6CAA" w:rsidRDefault="00FB3654" w:rsidP="00FB3654">
      <w:pPr>
        <w:jc w:val="both"/>
        <w:rPr>
          <w:rFonts w:cs="Arial"/>
          <w:sz w:val="16"/>
          <w:szCs w:val="16"/>
          <w:lang w:val="sl-SI"/>
        </w:rPr>
      </w:pPr>
      <w:r w:rsidRPr="004F6CAA">
        <w:rPr>
          <w:rFonts w:cs="Arial"/>
          <w:sz w:val="16"/>
          <w:szCs w:val="16"/>
          <w:lang w:val="sl-SI"/>
        </w:rPr>
        <w:t>Katerokoli zahtevo za plačilo po tem zavarovanju moramo prejeti na datum veljavnosti zavarovanja ali pred njim v zgoraj navedenem kraju predložitve.</w:t>
      </w:r>
    </w:p>
    <w:p w:rsidR="00FB3654" w:rsidRPr="004F6CAA" w:rsidRDefault="00FB3654" w:rsidP="00FB3654">
      <w:pPr>
        <w:jc w:val="both"/>
        <w:rPr>
          <w:rFonts w:cs="Arial"/>
          <w:sz w:val="16"/>
          <w:szCs w:val="16"/>
          <w:lang w:val="sl-SI"/>
        </w:rPr>
      </w:pPr>
    </w:p>
    <w:p w:rsidR="00FB3654" w:rsidRPr="004F6CAA" w:rsidRDefault="00FB3654" w:rsidP="00FB3654">
      <w:pPr>
        <w:jc w:val="both"/>
        <w:rPr>
          <w:rFonts w:cs="Arial"/>
          <w:sz w:val="16"/>
          <w:szCs w:val="16"/>
          <w:lang w:val="sl-SI"/>
        </w:rPr>
      </w:pPr>
      <w:r w:rsidRPr="004F6CAA">
        <w:rPr>
          <w:rFonts w:cs="Arial"/>
          <w:sz w:val="16"/>
          <w:szCs w:val="16"/>
          <w:lang w:val="sl-SI"/>
        </w:rPr>
        <w:lastRenderedPageBreak/>
        <w:t>Morebitne spore v zvezi s tem zavarovanjem rešuje stvarno pristojno sodišče v Ljubljani po slovenskem pravu.</w:t>
      </w:r>
    </w:p>
    <w:p w:rsidR="00FB3654" w:rsidRPr="004F6CAA" w:rsidRDefault="00FB3654" w:rsidP="00FB3654">
      <w:pPr>
        <w:jc w:val="both"/>
        <w:rPr>
          <w:rFonts w:cs="Arial"/>
          <w:sz w:val="16"/>
          <w:szCs w:val="16"/>
          <w:lang w:val="sl-SI"/>
        </w:rPr>
      </w:pPr>
    </w:p>
    <w:p w:rsidR="00FB3654" w:rsidRPr="004F6CAA" w:rsidRDefault="00FB3654" w:rsidP="00FB3654">
      <w:pPr>
        <w:jc w:val="both"/>
        <w:rPr>
          <w:rFonts w:cs="Arial"/>
          <w:sz w:val="16"/>
          <w:szCs w:val="16"/>
          <w:lang w:val="sl-SI"/>
        </w:rPr>
      </w:pPr>
      <w:r w:rsidRPr="004F6CAA">
        <w:rPr>
          <w:rFonts w:cs="Arial"/>
          <w:sz w:val="16"/>
          <w:szCs w:val="16"/>
          <w:lang w:val="sl-SI"/>
        </w:rPr>
        <w:t>Za to zavarovanje veljajo Enotna pravila za garancije na poziv (EPGP) revizija iz leta 2010, izdana pri MTZ pod št. 758.</w:t>
      </w:r>
    </w:p>
    <w:p w:rsidR="00FB3654" w:rsidRPr="004F6CAA" w:rsidRDefault="00FB3654" w:rsidP="00FB3654">
      <w:pPr>
        <w:jc w:val="both"/>
        <w:rPr>
          <w:rFonts w:cs="Arial"/>
          <w:sz w:val="16"/>
          <w:szCs w:val="16"/>
          <w:lang w:val="sl-SI"/>
        </w:rPr>
      </w:pP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lang w:val="sl-SI"/>
        </w:rPr>
      </w:pP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t xml:space="preserve">     garant</w:t>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r>
      <w:r w:rsidRPr="004F6CAA">
        <w:rPr>
          <w:rFonts w:cs="Arial"/>
          <w:sz w:val="16"/>
          <w:szCs w:val="16"/>
          <w:lang w:val="sl-SI"/>
        </w:rPr>
        <w:tab/>
        <w:t>(žig in podpis)</w:t>
      </w:r>
    </w:p>
    <w:p w:rsidR="00FB3654" w:rsidRPr="004F6CAA" w:rsidRDefault="00FB3654" w:rsidP="00FB36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FB3654" w:rsidRPr="004F6CAA" w:rsidRDefault="00FB3654" w:rsidP="00FB3654">
      <w:pPr>
        <w:rPr>
          <w:rFonts w:cs="Arial"/>
          <w:sz w:val="16"/>
          <w:szCs w:val="16"/>
          <w:lang w:val="sl-SI"/>
        </w:rPr>
      </w:pPr>
    </w:p>
    <w:p w:rsidR="004A2C0D" w:rsidRPr="004F6CAA" w:rsidRDefault="004A2C0D" w:rsidP="000A5DFC">
      <w:pPr>
        <w:pBdr>
          <w:top w:val="single" w:sz="4" w:space="0" w:color="auto"/>
          <w:left w:val="single" w:sz="4" w:space="4" w:color="auto"/>
          <w:bottom w:val="single" w:sz="4" w:space="1" w:color="auto"/>
          <w:right w:val="single" w:sz="4" w:space="4" w:color="auto"/>
        </w:pBdr>
        <w:rPr>
          <w:rFonts w:cs="Arial"/>
          <w:b/>
          <w:strike/>
          <w:szCs w:val="20"/>
          <w:highlight w:val="yellow"/>
          <w:lang w:val="sl-SI"/>
        </w:rPr>
      </w:pPr>
      <w:r w:rsidRPr="004F6CAA">
        <w:rPr>
          <w:rFonts w:cs="Arial"/>
          <w:b/>
          <w:strike/>
          <w:szCs w:val="20"/>
          <w:highlight w:val="yellow"/>
          <w:lang w:val="sl-SI"/>
        </w:rPr>
        <w:br w:type="page"/>
      </w:r>
    </w:p>
    <w:p w:rsidR="00FB3654" w:rsidRPr="004F6CAA" w:rsidRDefault="00FB3654" w:rsidP="00FB3654">
      <w:pPr>
        <w:jc w:val="both"/>
        <w:rPr>
          <w:rFonts w:cs="Arial"/>
          <w:b/>
          <w:szCs w:val="20"/>
          <w:lang w:val="sl-SI"/>
        </w:rPr>
      </w:pPr>
      <w:r w:rsidRPr="00B51628">
        <w:rPr>
          <w:rFonts w:cs="Arial"/>
          <w:b/>
          <w:szCs w:val="20"/>
          <w:lang w:val="sl-SI"/>
        </w:rPr>
        <w:lastRenderedPageBreak/>
        <w:t xml:space="preserve">POGLAVJE </w:t>
      </w:r>
      <w:r w:rsidR="007476B4" w:rsidRPr="00B51628">
        <w:rPr>
          <w:rFonts w:cs="Arial"/>
          <w:b/>
          <w:szCs w:val="20"/>
          <w:lang w:val="sl-SI"/>
        </w:rPr>
        <w:t>5</w:t>
      </w:r>
      <w:r w:rsidRPr="00B51628">
        <w:rPr>
          <w:rFonts w:cs="Arial"/>
          <w:b/>
          <w:szCs w:val="20"/>
          <w:lang w:val="sl-SI"/>
        </w:rPr>
        <w:t xml:space="preserve">: </w:t>
      </w:r>
      <w:r w:rsidR="00082DED" w:rsidRPr="00B51628">
        <w:rPr>
          <w:rFonts w:cs="Arial"/>
          <w:b/>
          <w:szCs w:val="20"/>
          <w:lang w:val="sl-SI"/>
        </w:rPr>
        <w:t>PROJEKTNA NALOGA</w:t>
      </w:r>
      <w:r w:rsidR="00082DED" w:rsidRPr="004F6CAA">
        <w:rPr>
          <w:rFonts w:cs="Arial"/>
          <w:b/>
          <w:szCs w:val="20"/>
          <w:lang w:val="sl-SI"/>
        </w:rPr>
        <w:t xml:space="preserve"> </w:t>
      </w:r>
    </w:p>
    <w:p w:rsidR="001761F3" w:rsidRPr="004F6CAA" w:rsidRDefault="001761F3" w:rsidP="00FB3654">
      <w:pPr>
        <w:jc w:val="both"/>
        <w:rPr>
          <w:rFonts w:cs="Arial"/>
          <w:b/>
          <w:szCs w:val="20"/>
          <w:lang w:val="sl-SI"/>
        </w:rPr>
      </w:pPr>
    </w:p>
    <w:p w:rsidR="001761F3" w:rsidRPr="004F6CAA" w:rsidRDefault="001761F3" w:rsidP="001761F3">
      <w:pPr>
        <w:jc w:val="both"/>
        <w:rPr>
          <w:rFonts w:cs="Arial"/>
          <w:b/>
          <w:szCs w:val="20"/>
          <w:lang w:val="sl-SI"/>
        </w:rPr>
      </w:pPr>
    </w:p>
    <w:p w:rsidR="00D249FC" w:rsidRPr="004F6CAA" w:rsidRDefault="00D249FC" w:rsidP="00802FD2">
      <w:pPr>
        <w:jc w:val="center"/>
        <w:rPr>
          <w:rFonts w:cs="Arial"/>
          <w:b/>
          <w:szCs w:val="20"/>
          <w:lang w:val="sl-SI"/>
        </w:rPr>
      </w:pPr>
      <w:r w:rsidRPr="004F6CAA">
        <w:rPr>
          <w:rFonts w:cs="Arial"/>
          <w:b/>
          <w:szCs w:val="20"/>
          <w:lang w:val="sl-SI"/>
        </w:rPr>
        <w:t xml:space="preserve">Priprava dolgoročnih energetskih bilanc Slovenije za obdobje do leta 2035 </w:t>
      </w:r>
    </w:p>
    <w:p w:rsidR="00802FD2" w:rsidRPr="004F6CAA" w:rsidRDefault="00D249FC" w:rsidP="00802FD2">
      <w:pPr>
        <w:jc w:val="center"/>
        <w:rPr>
          <w:rFonts w:cs="Arial"/>
          <w:b/>
          <w:szCs w:val="20"/>
          <w:lang w:val="sl-SI"/>
        </w:rPr>
      </w:pPr>
      <w:r w:rsidRPr="004F6CAA">
        <w:rPr>
          <w:rFonts w:cs="Arial"/>
          <w:b/>
          <w:szCs w:val="20"/>
          <w:lang w:val="sl-SI"/>
        </w:rPr>
        <w:t>in okvirno do 2055</w:t>
      </w:r>
    </w:p>
    <w:p w:rsidR="00802FD2" w:rsidRPr="004F6CAA" w:rsidRDefault="00802FD2" w:rsidP="00802FD2">
      <w:pPr>
        <w:jc w:val="center"/>
        <w:rPr>
          <w:rFonts w:cs="Arial"/>
          <w:b/>
          <w:szCs w:val="20"/>
          <w:lang w:val="sl-SI"/>
        </w:rPr>
      </w:pPr>
    </w:p>
    <w:p w:rsidR="00802FD2" w:rsidRPr="004F6CAA" w:rsidRDefault="00802FD2" w:rsidP="00802FD2">
      <w:pPr>
        <w:numPr>
          <w:ilvl w:val="0"/>
          <w:numId w:val="35"/>
        </w:numPr>
        <w:spacing w:after="200" w:line="288" w:lineRule="auto"/>
        <w:ind w:left="284" w:hanging="284"/>
        <w:jc w:val="both"/>
        <w:rPr>
          <w:rFonts w:cs="Arial"/>
          <w:b/>
          <w:color w:val="000000"/>
          <w:szCs w:val="20"/>
          <w:lang w:val="sl-SI" w:eastAsia="de-DE"/>
        </w:rPr>
      </w:pPr>
      <w:r w:rsidRPr="004F6CAA">
        <w:rPr>
          <w:rFonts w:cs="Arial"/>
          <w:b/>
          <w:color w:val="000000"/>
          <w:szCs w:val="20"/>
          <w:lang w:val="sl-SI" w:eastAsia="de-DE"/>
        </w:rPr>
        <w:t>Uvod</w:t>
      </w:r>
    </w:p>
    <w:p w:rsidR="00802FD2" w:rsidRPr="004F6CAA" w:rsidRDefault="00802FD2" w:rsidP="00802FD2">
      <w:pPr>
        <w:jc w:val="both"/>
        <w:rPr>
          <w:rFonts w:cs="Arial"/>
          <w:szCs w:val="20"/>
          <w:lang w:val="sl-SI"/>
        </w:rPr>
      </w:pPr>
      <w:r w:rsidRPr="004F6CAA">
        <w:rPr>
          <w:rFonts w:cs="Arial"/>
          <w:szCs w:val="20"/>
          <w:lang w:val="sl-SI"/>
        </w:rPr>
        <w:t>Ministrstvo, pristojno za energijo (</w:t>
      </w:r>
      <w:proofErr w:type="spellStart"/>
      <w:r w:rsidRPr="004F6CAA">
        <w:rPr>
          <w:rFonts w:cs="Arial"/>
          <w:szCs w:val="20"/>
          <w:lang w:val="sl-SI"/>
        </w:rPr>
        <w:t>MzI</w:t>
      </w:r>
      <w:proofErr w:type="spellEnd"/>
      <w:r w:rsidRPr="004F6CAA">
        <w:rPr>
          <w:rFonts w:cs="Arial"/>
          <w:szCs w:val="20"/>
          <w:lang w:val="sl-SI"/>
        </w:rPr>
        <w:t xml:space="preserve">), izvaja naloge s področja energije. </w:t>
      </w:r>
    </w:p>
    <w:p w:rsidR="00802FD2" w:rsidRPr="004F6CAA" w:rsidRDefault="00802FD2" w:rsidP="00802FD2">
      <w:pPr>
        <w:jc w:val="both"/>
        <w:rPr>
          <w:rFonts w:cs="Arial"/>
          <w:szCs w:val="20"/>
          <w:lang w:val="sl-SI"/>
        </w:rPr>
      </w:pPr>
    </w:p>
    <w:p w:rsidR="00802FD2" w:rsidRPr="004F6CAA" w:rsidRDefault="00802FD2" w:rsidP="00802FD2">
      <w:pPr>
        <w:spacing w:after="200" w:line="276" w:lineRule="auto"/>
        <w:jc w:val="both"/>
        <w:rPr>
          <w:rFonts w:eastAsia="Calibri" w:cs="Arial"/>
          <w:szCs w:val="20"/>
          <w:lang w:val="sl-SI"/>
        </w:rPr>
      </w:pPr>
      <w:r w:rsidRPr="004F6CAA">
        <w:rPr>
          <w:rFonts w:eastAsia="Calibri" w:cs="Arial"/>
          <w:szCs w:val="20"/>
          <w:lang w:val="sl-SI"/>
        </w:rPr>
        <w:t>Novi Energetski zakon EZ-1 na področju strateških dokumentov energetike prinaša spremembe, in sicer v 23. členu določa, da Vlada pripravi Energetski koncept, ki je osnovni razvojni dokument na področju energetike. Tako bo Energetski koncept Slovenije (EKS) nadomestil Nacionalni energetski program. Bo tudi bolj dolgoročen (za obdobje 40 let) in hkrati krajši, saj bo določal le strateške usmeritve na področju energetike. S tem bo predstavljal jasen okvir za potencialne investitorje v energetiko, kjer gre za dolgoročne investicije.</w:t>
      </w:r>
    </w:p>
    <w:p w:rsidR="004D23C3" w:rsidRDefault="004D23C3" w:rsidP="004D23C3">
      <w:pPr>
        <w:spacing w:line="276" w:lineRule="auto"/>
        <w:jc w:val="both"/>
        <w:rPr>
          <w:rFonts w:eastAsia="Calibri" w:cs="Arial"/>
          <w:b/>
          <w:szCs w:val="20"/>
          <w:lang w:val="sl-SI"/>
        </w:rPr>
      </w:pPr>
    </w:p>
    <w:p w:rsidR="00802FD2" w:rsidRPr="004D23C3" w:rsidRDefault="00802FD2" w:rsidP="00802FD2">
      <w:pPr>
        <w:spacing w:after="200" w:line="276" w:lineRule="auto"/>
        <w:jc w:val="both"/>
        <w:rPr>
          <w:rFonts w:eastAsia="Calibri" w:cs="Arial"/>
          <w:b/>
          <w:szCs w:val="20"/>
          <w:lang w:val="sl-SI"/>
        </w:rPr>
      </w:pPr>
      <w:r w:rsidRPr="004D23C3">
        <w:rPr>
          <w:rFonts w:eastAsia="Calibri" w:cs="Arial"/>
          <w:b/>
          <w:szCs w:val="20"/>
          <w:lang w:val="sl-SI"/>
        </w:rPr>
        <w:t>23. člen EZ-1 določa:</w:t>
      </w:r>
    </w:p>
    <w:p w:rsidR="00802FD2" w:rsidRPr="004F6CAA" w:rsidRDefault="00802FD2" w:rsidP="00802FD2">
      <w:pPr>
        <w:spacing w:after="200" w:line="276" w:lineRule="auto"/>
        <w:jc w:val="both"/>
        <w:rPr>
          <w:rFonts w:eastAsia="Calibri" w:cs="Arial"/>
          <w:i/>
          <w:szCs w:val="20"/>
          <w:lang w:val="sl-SI"/>
        </w:rPr>
      </w:pPr>
      <w:r w:rsidRPr="004F6CAA">
        <w:rPr>
          <w:rFonts w:eastAsia="Calibri" w:cs="Arial"/>
          <w:i/>
          <w:szCs w:val="20"/>
          <w:lang w:val="sl-SI"/>
        </w:rPr>
        <w:t>(1) Energetski koncept Slovenije (v nadaljnjem besedilu: EKS) je osnovni razvojni dokument, ki predstavlja nacionalni energetski program in ga na predlog Vlade Republike Slovenije (v nadaljnjem besedilu: vlada) z resolucijo sprejme Državni zbor Republike Slovenije (v nadaljnjem besedilu: Državni zbor).</w:t>
      </w:r>
    </w:p>
    <w:p w:rsidR="00802FD2" w:rsidRPr="004F6CAA" w:rsidRDefault="00802FD2" w:rsidP="00802FD2">
      <w:pPr>
        <w:spacing w:after="200" w:line="276" w:lineRule="auto"/>
        <w:jc w:val="both"/>
        <w:rPr>
          <w:rFonts w:eastAsia="Calibri" w:cs="Arial"/>
          <w:i/>
          <w:szCs w:val="20"/>
          <w:lang w:val="sl-SI"/>
        </w:rPr>
      </w:pPr>
      <w:r w:rsidRPr="004F6CAA">
        <w:rPr>
          <w:rFonts w:eastAsia="Calibri" w:cs="Arial"/>
          <w:i/>
          <w:szCs w:val="20"/>
          <w:lang w:val="sl-SI"/>
        </w:rPr>
        <w:t>(2) Z EKS se na podlagi projekcij gospodarskega, okoljskega in družbenega razvoja države ter na podlagi sprejetih mednarodnih obvez določijo cilji zanesljive, trajnostne in konkurenčne oskrbe z energijo za obdobje prihodnjih 20 let in okvirno za 40 let.</w:t>
      </w:r>
    </w:p>
    <w:p w:rsidR="00802FD2" w:rsidRPr="004F6CAA" w:rsidRDefault="00802FD2" w:rsidP="00802FD2">
      <w:pPr>
        <w:spacing w:after="200" w:line="276" w:lineRule="auto"/>
        <w:jc w:val="both"/>
        <w:rPr>
          <w:rFonts w:eastAsia="Calibri" w:cs="Arial"/>
          <w:i/>
          <w:szCs w:val="20"/>
          <w:lang w:val="sl-SI"/>
        </w:rPr>
      </w:pPr>
      <w:r w:rsidRPr="004F6CAA">
        <w:rPr>
          <w:rFonts w:eastAsia="Calibri" w:cs="Arial"/>
          <w:i/>
          <w:szCs w:val="20"/>
          <w:lang w:val="sl-SI"/>
        </w:rPr>
        <w:t>(3) Z EKS se določijo:</w:t>
      </w:r>
    </w:p>
    <w:p w:rsidR="00802FD2" w:rsidRPr="004F6CAA" w:rsidRDefault="00802FD2" w:rsidP="00802FD2">
      <w:pPr>
        <w:numPr>
          <w:ilvl w:val="0"/>
          <w:numId w:val="36"/>
        </w:numPr>
        <w:spacing w:after="200" w:line="276" w:lineRule="auto"/>
        <w:jc w:val="both"/>
        <w:rPr>
          <w:rFonts w:eastAsia="Calibri" w:cs="Arial"/>
          <w:i/>
          <w:szCs w:val="20"/>
          <w:lang w:val="sl-SI"/>
        </w:rPr>
      </w:pPr>
      <w:r w:rsidRPr="004F6CAA">
        <w:rPr>
          <w:rFonts w:eastAsia="Calibri" w:cs="Arial"/>
          <w:i/>
          <w:szCs w:val="20"/>
          <w:lang w:val="sl-SI"/>
        </w:rPr>
        <w:t>projekcija energetske bilance in način oskrbe ter ravnanja z energijo, ki temeljita na dvajsetletni razvojni projekciji države, upoštevajoč tehnološke, okoljske in geopolitične smeri razvoja;</w:t>
      </w:r>
    </w:p>
    <w:p w:rsidR="00802FD2" w:rsidRPr="004F6CAA" w:rsidRDefault="00802FD2" w:rsidP="00802FD2">
      <w:pPr>
        <w:numPr>
          <w:ilvl w:val="0"/>
          <w:numId w:val="36"/>
        </w:numPr>
        <w:spacing w:after="200" w:line="276" w:lineRule="auto"/>
        <w:jc w:val="both"/>
        <w:rPr>
          <w:rFonts w:eastAsia="Calibri" w:cs="Arial"/>
          <w:i/>
          <w:szCs w:val="20"/>
          <w:lang w:val="sl-SI"/>
        </w:rPr>
      </w:pPr>
      <w:r w:rsidRPr="004F6CAA">
        <w:rPr>
          <w:rFonts w:eastAsia="Calibri" w:cs="Arial"/>
          <w:i/>
          <w:szCs w:val="20"/>
          <w:lang w:val="sl-SI"/>
        </w:rPr>
        <w:t xml:space="preserve">cilji države pri oskrbi in ravnanju z energijo; </w:t>
      </w:r>
    </w:p>
    <w:p w:rsidR="00802FD2" w:rsidRPr="004F6CAA" w:rsidRDefault="00802FD2" w:rsidP="00802FD2">
      <w:pPr>
        <w:numPr>
          <w:ilvl w:val="0"/>
          <w:numId w:val="36"/>
        </w:numPr>
        <w:spacing w:after="200" w:line="276" w:lineRule="auto"/>
        <w:jc w:val="both"/>
        <w:rPr>
          <w:rFonts w:eastAsia="Calibri" w:cs="Arial"/>
          <w:i/>
          <w:szCs w:val="20"/>
          <w:lang w:val="sl-SI"/>
        </w:rPr>
      </w:pPr>
      <w:r w:rsidRPr="004F6CAA">
        <w:rPr>
          <w:rFonts w:eastAsia="Calibri" w:cs="Arial"/>
          <w:i/>
          <w:szCs w:val="20"/>
          <w:lang w:val="sl-SI"/>
        </w:rPr>
        <w:t xml:space="preserve">potrebni ukrepi za doseganje ciljev iz prejšnje alineje;  </w:t>
      </w:r>
    </w:p>
    <w:p w:rsidR="00802FD2" w:rsidRPr="004F6CAA" w:rsidRDefault="00802FD2" w:rsidP="00802FD2">
      <w:pPr>
        <w:numPr>
          <w:ilvl w:val="0"/>
          <w:numId w:val="36"/>
        </w:numPr>
        <w:spacing w:after="200" w:line="276" w:lineRule="auto"/>
        <w:jc w:val="both"/>
        <w:rPr>
          <w:rFonts w:eastAsia="Calibri" w:cs="Arial"/>
          <w:i/>
          <w:szCs w:val="20"/>
          <w:lang w:val="sl-SI"/>
        </w:rPr>
      </w:pPr>
      <w:r w:rsidRPr="004F6CAA">
        <w:rPr>
          <w:rFonts w:eastAsia="Calibri" w:cs="Arial"/>
          <w:i/>
          <w:szCs w:val="20"/>
          <w:lang w:val="sl-SI"/>
        </w:rPr>
        <w:t>obveznosti glede obnovljivih virov energije;</w:t>
      </w:r>
    </w:p>
    <w:p w:rsidR="00802FD2" w:rsidRPr="004F6CAA" w:rsidRDefault="00802FD2" w:rsidP="00802FD2">
      <w:pPr>
        <w:numPr>
          <w:ilvl w:val="0"/>
          <w:numId w:val="36"/>
        </w:numPr>
        <w:spacing w:after="200" w:line="276" w:lineRule="auto"/>
        <w:jc w:val="both"/>
        <w:rPr>
          <w:rFonts w:eastAsia="Calibri" w:cs="Arial"/>
          <w:i/>
          <w:szCs w:val="20"/>
          <w:lang w:val="sl-SI"/>
        </w:rPr>
      </w:pPr>
      <w:r w:rsidRPr="004F6CAA">
        <w:rPr>
          <w:rFonts w:eastAsia="Calibri" w:cs="Arial"/>
          <w:i/>
          <w:szCs w:val="20"/>
          <w:lang w:val="sl-SI"/>
        </w:rPr>
        <w:t>kazalniki po pripadajočih ciljih energetske politike programskega proračuna Republike Slovenije.</w:t>
      </w:r>
    </w:p>
    <w:p w:rsidR="00802FD2" w:rsidRPr="004D23C3" w:rsidRDefault="00802FD2" w:rsidP="00802FD2">
      <w:pPr>
        <w:spacing w:after="200" w:line="276" w:lineRule="auto"/>
        <w:jc w:val="both"/>
        <w:rPr>
          <w:rFonts w:eastAsia="Calibri" w:cs="Arial"/>
          <w:i/>
          <w:szCs w:val="20"/>
          <w:lang w:val="sl-SI"/>
        </w:rPr>
      </w:pPr>
      <w:r w:rsidRPr="004F6CAA">
        <w:rPr>
          <w:rFonts w:eastAsia="Calibri" w:cs="Arial"/>
          <w:i/>
          <w:szCs w:val="20"/>
          <w:lang w:val="sl-SI"/>
        </w:rPr>
        <w:t xml:space="preserve">(4) EKS vlada obnovi vsakih deset let, razen v primeru </w:t>
      </w:r>
      <w:r w:rsidRPr="004D23C3">
        <w:rPr>
          <w:rFonts w:eastAsia="Calibri" w:cs="Arial"/>
          <w:i/>
          <w:szCs w:val="20"/>
          <w:lang w:val="sl-SI"/>
        </w:rPr>
        <w:t xml:space="preserve">iz šestega odstavka tega člena. </w:t>
      </w:r>
    </w:p>
    <w:p w:rsidR="00802FD2" w:rsidRPr="004D23C3" w:rsidRDefault="00802FD2" w:rsidP="00802FD2">
      <w:pPr>
        <w:spacing w:after="200" w:line="276" w:lineRule="auto"/>
        <w:jc w:val="both"/>
        <w:rPr>
          <w:rFonts w:eastAsia="Calibri" w:cs="Arial"/>
          <w:i/>
          <w:szCs w:val="20"/>
          <w:lang w:val="sl-SI"/>
        </w:rPr>
      </w:pPr>
      <w:r w:rsidRPr="004D23C3">
        <w:rPr>
          <w:rFonts w:eastAsia="Calibri" w:cs="Arial"/>
          <w:i/>
          <w:szCs w:val="20"/>
          <w:lang w:val="sl-SI"/>
        </w:rPr>
        <w:t>(5) Za izvajanje ukrepov EKS je odgovorna vlada. Vlada vsake tri leta poroča Državnemu zboru o doseganju ciljev nacionalne energetske politike, izvajanju ukrepov iz EKS ter o izvajanju naložb v infrastrukturne objekte, opredeljene v državnem razvojnem energetskem načrtu.</w:t>
      </w:r>
    </w:p>
    <w:p w:rsidR="00802FD2" w:rsidRPr="004F6CAA" w:rsidRDefault="00802FD2" w:rsidP="00802FD2">
      <w:pPr>
        <w:spacing w:after="200" w:line="276" w:lineRule="auto"/>
        <w:jc w:val="both"/>
        <w:rPr>
          <w:rFonts w:eastAsia="Calibri" w:cs="Arial"/>
          <w:i/>
          <w:szCs w:val="20"/>
          <w:lang w:val="sl-SI"/>
        </w:rPr>
      </w:pPr>
      <w:r w:rsidRPr="004D23C3">
        <w:rPr>
          <w:rFonts w:eastAsia="Calibri" w:cs="Arial"/>
          <w:i/>
          <w:szCs w:val="20"/>
          <w:lang w:val="sl-SI"/>
        </w:rPr>
        <w:t>(6) V primeru, da je na podlagi poročila iz prejšnjega odstavka potrebno</w:t>
      </w:r>
      <w:r w:rsidRPr="004F6CAA">
        <w:rPr>
          <w:rFonts w:eastAsia="Calibri" w:cs="Arial"/>
          <w:i/>
          <w:szCs w:val="20"/>
          <w:lang w:val="sl-SI"/>
        </w:rPr>
        <w:t xml:space="preserve"> veljavni EKS pri določenih ciljih ali ukrepih spremeniti oziroma dopolniti, vlada predlaga Državnemu zboru sprejem novega EKS. </w:t>
      </w:r>
    </w:p>
    <w:p w:rsidR="00802FD2" w:rsidRPr="004F6CAA" w:rsidRDefault="00802FD2" w:rsidP="00802FD2">
      <w:pPr>
        <w:jc w:val="both"/>
        <w:rPr>
          <w:rFonts w:cs="Arial"/>
          <w:szCs w:val="20"/>
          <w:lang w:val="sl-SI"/>
        </w:rPr>
      </w:pPr>
    </w:p>
    <w:p w:rsidR="00802FD2" w:rsidRPr="004F6CAA" w:rsidRDefault="00802FD2" w:rsidP="00802FD2">
      <w:pPr>
        <w:jc w:val="both"/>
        <w:rPr>
          <w:rFonts w:cs="Arial"/>
          <w:szCs w:val="20"/>
          <w:lang w:val="sl-SI"/>
        </w:rPr>
      </w:pPr>
    </w:p>
    <w:p w:rsidR="00802FD2" w:rsidRPr="004F6CAA" w:rsidRDefault="00802FD2" w:rsidP="00802FD2">
      <w:pPr>
        <w:jc w:val="both"/>
        <w:rPr>
          <w:rFonts w:cs="Arial"/>
          <w:szCs w:val="20"/>
          <w:lang w:val="sl-SI"/>
        </w:rPr>
      </w:pPr>
    </w:p>
    <w:p w:rsidR="00802FD2" w:rsidRPr="004F6CAA" w:rsidRDefault="00802FD2" w:rsidP="00802FD2">
      <w:pPr>
        <w:suppressAutoHyphens/>
        <w:jc w:val="both"/>
        <w:rPr>
          <w:rFonts w:cs="Arial"/>
          <w:b/>
          <w:color w:val="000000"/>
          <w:szCs w:val="20"/>
          <w:lang w:val="sl-SI" w:eastAsia="de-DE"/>
        </w:rPr>
      </w:pPr>
      <w:r w:rsidRPr="004F6CAA">
        <w:rPr>
          <w:rFonts w:cs="Arial"/>
          <w:b/>
          <w:color w:val="000000"/>
          <w:szCs w:val="20"/>
          <w:lang w:val="sl-SI" w:eastAsia="de-DE"/>
        </w:rPr>
        <w:lastRenderedPageBreak/>
        <w:t>2. Namen in cilji projekta</w:t>
      </w:r>
    </w:p>
    <w:p w:rsidR="00802FD2" w:rsidRPr="004F6CAA" w:rsidRDefault="00802FD2" w:rsidP="00802FD2">
      <w:pPr>
        <w:jc w:val="both"/>
        <w:rPr>
          <w:rFonts w:cs="Arial"/>
          <w:szCs w:val="20"/>
          <w:lang w:val="sl-SI"/>
        </w:rPr>
      </w:pPr>
    </w:p>
    <w:p w:rsidR="00802FD2" w:rsidRPr="004F6CAA" w:rsidRDefault="00802FD2" w:rsidP="00802FD2">
      <w:pPr>
        <w:spacing w:after="200" w:line="276" w:lineRule="auto"/>
        <w:jc w:val="both"/>
        <w:rPr>
          <w:rFonts w:cs="Arial"/>
          <w:color w:val="000000"/>
          <w:szCs w:val="20"/>
          <w:lang w:val="sl-SI" w:eastAsia="sl-SI"/>
        </w:rPr>
      </w:pPr>
      <w:r w:rsidRPr="004F6CAA">
        <w:rPr>
          <w:rFonts w:eastAsia="Calibri" w:cs="Arial"/>
          <w:szCs w:val="20"/>
          <w:lang w:val="sl-SI"/>
        </w:rPr>
        <w:t xml:space="preserve">Izdelava dolgoročnih energetskih bilanc Slovenije za obdobje do leta 2035 in okvirno do 2055 z analizo koristi in stroškov različnih scenarijev, strokovna </w:t>
      </w:r>
      <w:r w:rsidRPr="004F6CAA">
        <w:rPr>
          <w:rFonts w:cs="Arial"/>
          <w:szCs w:val="20"/>
          <w:lang w:val="sl-SI"/>
        </w:rPr>
        <w:t xml:space="preserve">pomoč v času priprave, javne obravnave, ter sprejemanja EKS. </w:t>
      </w:r>
    </w:p>
    <w:p w:rsidR="00802FD2" w:rsidRPr="004F6CAA" w:rsidRDefault="00802FD2" w:rsidP="00802FD2">
      <w:pPr>
        <w:jc w:val="both"/>
        <w:rPr>
          <w:rFonts w:cs="Arial"/>
          <w:szCs w:val="20"/>
          <w:lang w:val="sl-SI"/>
        </w:rPr>
      </w:pPr>
    </w:p>
    <w:p w:rsidR="00802FD2" w:rsidRPr="004F6CAA" w:rsidRDefault="00802FD2" w:rsidP="00802FD2">
      <w:pPr>
        <w:spacing w:line="288" w:lineRule="auto"/>
        <w:jc w:val="both"/>
        <w:rPr>
          <w:rFonts w:cs="Arial"/>
          <w:b/>
          <w:color w:val="000000"/>
          <w:szCs w:val="20"/>
          <w:lang w:val="sl-SI" w:eastAsia="de-DE"/>
        </w:rPr>
      </w:pPr>
      <w:r w:rsidRPr="004F6CAA">
        <w:rPr>
          <w:rFonts w:cs="Arial"/>
          <w:b/>
          <w:color w:val="000000"/>
          <w:szCs w:val="20"/>
          <w:lang w:val="sl-SI" w:eastAsia="de-DE"/>
        </w:rPr>
        <w:t>3. Projektna naloga</w:t>
      </w:r>
    </w:p>
    <w:p w:rsidR="00802FD2" w:rsidRPr="004F6CAA" w:rsidRDefault="00802FD2" w:rsidP="00802FD2">
      <w:pPr>
        <w:spacing w:line="288" w:lineRule="auto"/>
        <w:jc w:val="both"/>
        <w:rPr>
          <w:rFonts w:cs="Arial"/>
          <w:b/>
          <w:color w:val="000000"/>
          <w:szCs w:val="20"/>
          <w:lang w:val="sl-SI" w:eastAsia="de-DE"/>
        </w:rPr>
      </w:pPr>
    </w:p>
    <w:p w:rsidR="00802FD2" w:rsidRPr="004F6CAA" w:rsidRDefault="00802FD2" w:rsidP="00802FD2">
      <w:pPr>
        <w:rPr>
          <w:rFonts w:cs="Arial"/>
          <w:b/>
          <w:color w:val="000000"/>
          <w:szCs w:val="20"/>
          <w:lang w:val="sl-SI"/>
        </w:rPr>
      </w:pPr>
      <w:r w:rsidRPr="004F6CAA">
        <w:rPr>
          <w:rFonts w:cs="Arial"/>
          <w:b/>
          <w:color w:val="000000"/>
          <w:szCs w:val="20"/>
          <w:lang w:val="sl-SI"/>
        </w:rPr>
        <w:t xml:space="preserve">3.1 Izhodišča </w:t>
      </w:r>
    </w:p>
    <w:p w:rsidR="00802FD2" w:rsidRPr="004F6CAA" w:rsidRDefault="00802FD2" w:rsidP="00802FD2">
      <w:pPr>
        <w:rPr>
          <w:rFonts w:cs="Arial"/>
          <w:color w:val="000000"/>
          <w:szCs w:val="20"/>
          <w:lang w:val="sl-SI"/>
        </w:rPr>
      </w:pPr>
    </w:p>
    <w:p w:rsidR="00DD4347" w:rsidRPr="004F6CAA" w:rsidRDefault="00DD4347" w:rsidP="00DD4347">
      <w:pPr>
        <w:spacing w:after="240"/>
        <w:jc w:val="both"/>
        <w:rPr>
          <w:rFonts w:cs="Arial"/>
          <w:color w:val="000000"/>
          <w:szCs w:val="20"/>
          <w:lang w:val="sl-SI"/>
        </w:rPr>
      </w:pPr>
      <w:r w:rsidRPr="004F6CAA">
        <w:rPr>
          <w:rFonts w:cs="Arial"/>
          <w:color w:val="000000"/>
          <w:szCs w:val="20"/>
          <w:lang w:val="sl-SI"/>
        </w:rPr>
        <w:t xml:space="preserve">Izdelati je treba </w:t>
      </w:r>
      <w:r w:rsidRPr="004F6CAA">
        <w:rPr>
          <w:rFonts w:cs="Arial"/>
          <w:b/>
          <w:color w:val="000000"/>
          <w:szCs w:val="20"/>
          <w:lang w:val="sl-SI"/>
        </w:rPr>
        <w:t>dolgoročne energetske bilance Slovenije</w:t>
      </w:r>
      <w:r w:rsidRPr="004F6CAA">
        <w:rPr>
          <w:rFonts w:cs="Arial"/>
          <w:color w:val="000000"/>
          <w:szCs w:val="20"/>
          <w:lang w:val="sl-SI"/>
        </w:rPr>
        <w:t xml:space="preserve"> </w:t>
      </w:r>
      <w:r w:rsidRPr="004F6CAA">
        <w:rPr>
          <w:rFonts w:cs="Arial"/>
          <w:b/>
          <w:color w:val="000000"/>
          <w:szCs w:val="20"/>
          <w:lang w:val="sl-SI"/>
        </w:rPr>
        <w:t>za obdobje do leta 2035 in okvirno do 2055</w:t>
      </w:r>
      <w:r w:rsidRPr="004F6CAA">
        <w:rPr>
          <w:rFonts w:cs="Arial"/>
          <w:color w:val="000000"/>
          <w:szCs w:val="20"/>
          <w:lang w:val="sl-SI"/>
        </w:rPr>
        <w:t xml:space="preserve"> za različne scenarije ukrepov, ter izdelati analizo koristi in stroškov različnih scenarijev, nuditi strokovno pomoč v času sprejemanja EKS; to je pri pripravi, javni obravnavi, pripravah okoljskega poročila, usklajevanja ter dokončnega potrjevanja EKS. </w:t>
      </w:r>
    </w:p>
    <w:p w:rsidR="00DD4347" w:rsidRPr="004F6CAA" w:rsidRDefault="00DD4347" w:rsidP="00DD4347">
      <w:pPr>
        <w:spacing w:after="240"/>
        <w:jc w:val="both"/>
        <w:rPr>
          <w:rFonts w:cs="Arial"/>
          <w:snapToGrid w:val="0"/>
          <w:color w:val="000000"/>
          <w:szCs w:val="20"/>
          <w:lang w:val="sl-SI"/>
        </w:rPr>
      </w:pPr>
      <w:r w:rsidRPr="004F6CAA">
        <w:rPr>
          <w:rFonts w:cs="Arial"/>
          <w:szCs w:val="20"/>
          <w:lang w:val="sl-SI"/>
        </w:rPr>
        <w:t xml:space="preserve">V okviru nudenja strokovnih podlag je treba v roku 5 mesecev od podpisa pogodbe pripraviti </w:t>
      </w:r>
      <w:r w:rsidRPr="004F6CAA">
        <w:rPr>
          <w:rFonts w:cs="Arial"/>
          <w:b/>
          <w:szCs w:val="20"/>
          <w:lang w:val="sl-SI"/>
        </w:rPr>
        <w:t>projekcijo energetske bilance in načina oskrbe ter ravnanja z energijo do leta 2055.</w:t>
      </w:r>
      <w:r w:rsidRPr="004F6CAA">
        <w:rPr>
          <w:rFonts w:cs="Arial"/>
          <w:szCs w:val="20"/>
          <w:lang w:val="sl-SI"/>
        </w:rPr>
        <w:t xml:space="preserve"> Upoštevajoč usmeritve do leta 2030 ter tehnološke, okoljske in geopolitične smeri razvoja je potrebno pripraviti posodobitev bilanc do 2035 in </w:t>
      </w:r>
      <w:r w:rsidRPr="004F6CAA">
        <w:rPr>
          <w:rFonts w:cs="Arial"/>
          <w:snapToGrid w:val="0"/>
          <w:color w:val="000000"/>
          <w:szCs w:val="20"/>
          <w:lang w:val="sl-SI"/>
        </w:rPr>
        <w:t xml:space="preserve">oceno oskrbe in porabe energije za obdobje 2035-2055 ter na tej osnovi analizo stroškov in koristi različnih scenarijev energetske oskrbe do leta 2055. </w:t>
      </w:r>
    </w:p>
    <w:p w:rsidR="00DD4347" w:rsidRPr="004F6CAA" w:rsidRDefault="00DD4347" w:rsidP="00DD4347">
      <w:pPr>
        <w:tabs>
          <w:tab w:val="left" w:pos="567"/>
        </w:tabs>
        <w:spacing w:after="200" w:line="276" w:lineRule="auto"/>
        <w:jc w:val="both"/>
        <w:rPr>
          <w:rFonts w:eastAsia="Calibri" w:cs="Arial"/>
          <w:szCs w:val="20"/>
          <w:lang w:val="sl-SI"/>
        </w:rPr>
      </w:pPr>
      <w:r w:rsidRPr="004F6CAA">
        <w:rPr>
          <w:rFonts w:cs="Arial"/>
          <w:color w:val="000000"/>
          <w:szCs w:val="20"/>
          <w:lang w:val="sl-SI" w:eastAsia="sl-SI"/>
        </w:rPr>
        <w:t>Izvajalec bo na zahtevo naročnika predal vse izvorne podatke in preračune v obliki, primerni za nadaljnjo obravnavo.</w:t>
      </w:r>
      <w:r w:rsidRPr="004F6CAA">
        <w:rPr>
          <w:rFonts w:eastAsia="Calibri" w:cs="Arial"/>
          <w:szCs w:val="20"/>
          <w:lang w:val="sl-SI"/>
        </w:rPr>
        <w:t xml:space="preserve"> Če izvajalec v času izvajanja del meni, da bi bilo smiselno določene elemente naloge uskladiti z naročnikom, organizira sestanek z </w:t>
      </w:r>
      <w:proofErr w:type="spellStart"/>
      <w:r w:rsidRPr="004F6CAA">
        <w:rPr>
          <w:rFonts w:eastAsia="Calibri" w:cs="Arial"/>
          <w:szCs w:val="20"/>
          <w:lang w:val="sl-SI"/>
        </w:rPr>
        <w:t>MzI</w:t>
      </w:r>
      <w:proofErr w:type="spellEnd"/>
      <w:r w:rsidRPr="004F6CAA">
        <w:rPr>
          <w:rFonts w:eastAsia="Calibri" w:cs="Arial"/>
          <w:szCs w:val="20"/>
          <w:lang w:val="sl-SI"/>
        </w:rPr>
        <w:t xml:space="preserve">. </w:t>
      </w:r>
    </w:p>
    <w:p w:rsidR="00802FD2" w:rsidRPr="004F6CAA" w:rsidRDefault="00802FD2" w:rsidP="00802FD2">
      <w:pPr>
        <w:numPr>
          <w:ilvl w:val="1"/>
          <w:numId w:val="37"/>
        </w:numPr>
        <w:spacing w:after="200" w:line="276" w:lineRule="auto"/>
        <w:rPr>
          <w:rFonts w:cs="Arial"/>
          <w:b/>
          <w:color w:val="000000"/>
          <w:szCs w:val="20"/>
          <w:lang w:val="sl-SI"/>
        </w:rPr>
      </w:pPr>
      <w:r w:rsidRPr="004F6CAA">
        <w:rPr>
          <w:rFonts w:cs="Arial"/>
          <w:b/>
          <w:color w:val="000000"/>
          <w:szCs w:val="20"/>
          <w:lang w:val="sl-SI"/>
        </w:rPr>
        <w:t>Program del oz. aktivnosti</w:t>
      </w:r>
    </w:p>
    <w:p w:rsidR="00DD4347" w:rsidRPr="004F6CAA" w:rsidRDefault="008B08EB" w:rsidP="00DD4347">
      <w:pPr>
        <w:rPr>
          <w:rFonts w:cs="Arial"/>
          <w:b/>
          <w:color w:val="000000"/>
          <w:szCs w:val="20"/>
          <w:lang w:val="sl-SI"/>
        </w:rPr>
      </w:pPr>
      <w:r>
        <w:rPr>
          <w:rFonts w:cs="Arial"/>
          <w:b/>
          <w:color w:val="000000"/>
          <w:szCs w:val="20"/>
          <w:lang w:val="sl-SI"/>
        </w:rPr>
        <w:t>P</w:t>
      </w:r>
      <w:r w:rsidR="00DD4347" w:rsidRPr="004F6CAA">
        <w:rPr>
          <w:rFonts w:cs="Arial"/>
          <w:b/>
          <w:color w:val="000000"/>
          <w:szCs w:val="20"/>
          <w:lang w:val="sl-SI"/>
        </w:rPr>
        <w:t>riprava in sprejemanje Energetskega koncepta Slovenije</w:t>
      </w:r>
    </w:p>
    <w:p w:rsidR="00DD4347" w:rsidRPr="004F6CAA" w:rsidRDefault="00DD4347" w:rsidP="00DD4347">
      <w:pPr>
        <w:jc w:val="both"/>
        <w:rPr>
          <w:rFonts w:cs="Arial"/>
          <w:szCs w:val="20"/>
          <w:lang w:val="sl-SI"/>
        </w:rPr>
      </w:pPr>
      <w:r w:rsidRPr="004F6CAA">
        <w:rPr>
          <w:rFonts w:cs="Arial"/>
          <w:szCs w:val="20"/>
          <w:lang w:val="sl-SI"/>
        </w:rPr>
        <w:t>Novi Energetski zakon EZ-1 na področju strateških dokumentov energetike prinaša spremembe, in sicer v 23. členu določa, da Vlada pripravi Energetski koncept, ki je osnovni razvojni dokument na področju energetike. Tako bo Energetski koncept Slovenije (EKS) nadomestil Nacionalni energetski program. Bo tudi bolj dolgoročen (za obdobje 40 let) in hkrati krajši, saj bo določal le strateške usmeritve na področju energetike. S tem bo predstavljal jasen okvir za potencialne investitorje v energetiko, kjer gre za dolgoročne investicije.</w:t>
      </w:r>
    </w:p>
    <w:p w:rsidR="00DD4347" w:rsidRPr="004F6CAA" w:rsidRDefault="00DD4347" w:rsidP="00DD4347">
      <w:pPr>
        <w:jc w:val="both"/>
        <w:rPr>
          <w:rFonts w:cs="Arial"/>
          <w:szCs w:val="20"/>
          <w:lang w:val="sl-SI"/>
        </w:rPr>
      </w:pPr>
    </w:p>
    <w:p w:rsidR="00DD4347" w:rsidRPr="004F6CAA" w:rsidRDefault="00DD4347" w:rsidP="00DD4347">
      <w:pPr>
        <w:spacing w:after="240"/>
        <w:jc w:val="both"/>
        <w:rPr>
          <w:rFonts w:cs="Arial"/>
          <w:color w:val="000000"/>
          <w:szCs w:val="20"/>
          <w:lang w:val="sl-SI"/>
        </w:rPr>
      </w:pPr>
      <w:r w:rsidRPr="004F6CAA">
        <w:rPr>
          <w:rFonts w:cs="Arial"/>
          <w:color w:val="000000"/>
          <w:szCs w:val="20"/>
          <w:lang w:val="sl-SI"/>
        </w:rPr>
        <w:t xml:space="preserve">Izvajalec izdela </w:t>
      </w:r>
      <w:r w:rsidRPr="004F6CAA">
        <w:rPr>
          <w:rFonts w:cs="Arial"/>
          <w:b/>
          <w:color w:val="000000"/>
          <w:szCs w:val="20"/>
          <w:lang w:val="sl-SI"/>
        </w:rPr>
        <w:t>dolgoročne energetske bilance Slovenije</w:t>
      </w:r>
      <w:r w:rsidRPr="004F6CAA">
        <w:rPr>
          <w:rFonts w:cs="Arial"/>
          <w:color w:val="000000"/>
          <w:szCs w:val="20"/>
          <w:lang w:val="sl-SI"/>
        </w:rPr>
        <w:t xml:space="preserve"> </w:t>
      </w:r>
      <w:r w:rsidRPr="004F6CAA">
        <w:rPr>
          <w:rFonts w:cs="Arial"/>
          <w:b/>
          <w:color w:val="000000"/>
          <w:szCs w:val="20"/>
          <w:lang w:val="sl-SI"/>
        </w:rPr>
        <w:t>za obdobje do leta 2035 in okvirno do 2055</w:t>
      </w:r>
      <w:r w:rsidRPr="004F6CAA">
        <w:rPr>
          <w:rFonts w:cs="Arial"/>
          <w:color w:val="000000"/>
          <w:szCs w:val="20"/>
          <w:lang w:val="sl-SI"/>
        </w:rPr>
        <w:t xml:space="preserve"> za različne scenarije ukrepov, ter izdela analizo koristi in stroškov različnih scenarijev, nudi strokovno pomoč v času sprejemanja EKS; to je pri pripravi, javni obravnavi, postopkih celovite presoje vplivov na okolje in pripravah okoljskega poročila, usklajevanja ter potrjevanja EKS</w:t>
      </w:r>
      <w:r w:rsidR="00963128" w:rsidRPr="004F6CAA">
        <w:rPr>
          <w:rFonts w:cs="Arial"/>
          <w:color w:val="000000"/>
          <w:szCs w:val="20"/>
          <w:lang w:val="sl-SI"/>
        </w:rPr>
        <w:t xml:space="preserve"> na Vladi</w:t>
      </w:r>
      <w:r w:rsidR="00AE44AD">
        <w:rPr>
          <w:rFonts w:cs="Arial"/>
          <w:color w:val="000000"/>
          <w:szCs w:val="20"/>
          <w:lang w:val="sl-SI"/>
        </w:rPr>
        <w:t xml:space="preserve"> RS</w:t>
      </w:r>
      <w:r w:rsidRPr="004F6CAA">
        <w:rPr>
          <w:rFonts w:cs="Arial"/>
          <w:color w:val="000000"/>
          <w:szCs w:val="20"/>
          <w:lang w:val="sl-SI"/>
        </w:rPr>
        <w:t xml:space="preserve">. </w:t>
      </w:r>
    </w:p>
    <w:p w:rsidR="00DD4347" w:rsidRPr="004F6CAA" w:rsidRDefault="00DD4347" w:rsidP="00DD4347">
      <w:pPr>
        <w:jc w:val="both"/>
        <w:rPr>
          <w:rFonts w:cs="Arial"/>
          <w:snapToGrid w:val="0"/>
          <w:color w:val="000000"/>
          <w:szCs w:val="20"/>
          <w:lang w:val="sl-SI"/>
        </w:rPr>
      </w:pPr>
      <w:r w:rsidRPr="004F6CAA">
        <w:rPr>
          <w:rFonts w:cs="Arial"/>
          <w:b/>
          <w:snapToGrid w:val="0"/>
          <w:color w:val="000000"/>
          <w:szCs w:val="20"/>
          <w:lang w:val="sl-SI"/>
        </w:rPr>
        <w:t>1.</w:t>
      </w:r>
      <w:r w:rsidRPr="004F6CAA">
        <w:rPr>
          <w:rFonts w:cs="Arial"/>
          <w:snapToGrid w:val="0"/>
          <w:color w:val="000000"/>
          <w:szCs w:val="20"/>
          <w:lang w:val="sl-SI"/>
        </w:rPr>
        <w:t xml:space="preserve"> </w:t>
      </w:r>
      <w:r w:rsidRPr="004F6CAA">
        <w:rPr>
          <w:rFonts w:cs="Arial"/>
          <w:b/>
          <w:snapToGrid w:val="0"/>
          <w:color w:val="000000"/>
          <w:szCs w:val="20"/>
          <w:lang w:val="sl-SI"/>
        </w:rPr>
        <w:t>faza:</w:t>
      </w:r>
      <w:r w:rsidRPr="004F6CAA">
        <w:rPr>
          <w:rFonts w:cs="Arial"/>
          <w:snapToGrid w:val="0"/>
          <w:color w:val="000000"/>
          <w:szCs w:val="20"/>
          <w:lang w:val="sl-SI"/>
        </w:rPr>
        <w:t xml:space="preserve"> </w:t>
      </w:r>
      <w:r w:rsidRPr="004F6CAA">
        <w:rPr>
          <w:rFonts w:cs="Arial"/>
          <w:b/>
          <w:snapToGrid w:val="0"/>
          <w:color w:val="000000"/>
          <w:szCs w:val="20"/>
          <w:lang w:val="sl-SI"/>
        </w:rPr>
        <w:t xml:space="preserve">Priprava in ovrednotenje scenarijev: </w:t>
      </w:r>
      <w:r w:rsidRPr="004F6CAA">
        <w:rPr>
          <w:rFonts w:cs="Arial"/>
          <w:snapToGrid w:val="0"/>
          <w:color w:val="000000"/>
          <w:szCs w:val="20"/>
          <w:lang w:val="sl-SI"/>
        </w:rPr>
        <w:t>Na osnovi obstoječih zavez ter napovedi gospodarskega razvoja Slovenije izvajalec pripravi scenarije do 2035 in predlog možnih poti razvoja do leta 2055 z identifikacijo ključnih dilem oz. razvojnih možnosti. Po potrditvi naročnika izvajalec ovrednoti scenarije, identificira in ovrednoti ključne ukrepe za doseganje cilja ter pripravi oceno stroškov in koristi scenarijev z vidika ekonomskega vrednotenja, potrebnih investicij in izvedljivost njihovega financiranja, emisij, zagotavljanje zanesljivosti oskrbe in oceno makroekonomskih vplivov. Za scenarije izvajalec izvede tudi analizo občutljivost</w:t>
      </w:r>
      <w:r w:rsidR="004F6CAA">
        <w:rPr>
          <w:rFonts w:cs="Arial"/>
          <w:snapToGrid w:val="0"/>
          <w:color w:val="000000"/>
          <w:szCs w:val="20"/>
          <w:lang w:val="sl-SI"/>
        </w:rPr>
        <w:t>i</w:t>
      </w:r>
      <w:r w:rsidRPr="004F6CAA">
        <w:rPr>
          <w:rFonts w:cs="Arial"/>
          <w:snapToGrid w:val="0"/>
          <w:color w:val="000000"/>
          <w:szCs w:val="20"/>
          <w:lang w:val="sl-SI"/>
        </w:rPr>
        <w:t xml:space="preserve"> in obravnavo negotovosti. </w:t>
      </w:r>
    </w:p>
    <w:p w:rsidR="00DD4347" w:rsidRPr="004F6CAA" w:rsidRDefault="00DD4347" w:rsidP="00DD4347">
      <w:pPr>
        <w:jc w:val="both"/>
        <w:rPr>
          <w:rFonts w:cs="Arial"/>
          <w:snapToGrid w:val="0"/>
          <w:color w:val="000000"/>
          <w:szCs w:val="20"/>
          <w:lang w:val="sl-SI"/>
        </w:rPr>
      </w:pPr>
    </w:p>
    <w:p w:rsidR="00DD4347" w:rsidRPr="004F6CAA" w:rsidRDefault="00DD4347" w:rsidP="00DD4347">
      <w:pPr>
        <w:jc w:val="both"/>
        <w:rPr>
          <w:rFonts w:cs="Arial"/>
          <w:snapToGrid w:val="0"/>
          <w:color w:val="000000"/>
          <w:szCs w:val="20"/>
          <w:lang w:val="sl-SI"/>
        </w:rPr>
      </w:pPr>
      <w:r w:rsidRPr="004F6CAA">
        <w:rPr>
          <w:rFonts w:cs="Arial"/>
          <w:b/>
          <w:snapToGrid w:val="0"/>
          <w:color w:val="000000"/>
          <w:szCs w:val="20"/>
          <w:lang w:val="sl-SI"/>
        </w:rPr>
        <w:t>2. faza: Izračun energetskih bilanc:</w:t>
      </w:r>
      <w:r w:rsidRPr="004F6CAA">
        <w:rPr>
          <w:rFonts w:cs="Arial"/>
          <w:snapToGrid w:val="0"/>
          <w:color w:val="000000"/>
          <w:szCs w:val="20"/>
          <w:lang w:val="sl-SI"/>
        </w:rPr>
        <w:t xml:space="preserve"> Za potrjene scenarije izvajalec pripravi izračun energetske bilance do leta 2035 za področje končne rabe energije, razpršene proizvodnje električne energije, oskrbe z električno energijo na prenosnem omrežju, razvoj sistemov za </w:t>
      </w:r>
      <w:r w:rsidRPr="004F6CAA">
        <w:rPr>
          <w:rFonts w:cs="Arial"/>
          <w:snapToGrid w:val="0"/>
          <w:color w:val="000000"/>
          <w:szCs w:val="20"/>
          <w:lang w:val="sl-SI"/>
        </w:rPr>
        <w:lastRenderedPageBreak/>
        <w:t xml:space="preserve">daljinsko ogrevanje in hlajenje, oskrbo z gorivi (tudi z ločenim delom za tranzitni promet), razvoj omrežij in skupno energetsko bilanco. </w:t>
      </w:r>
      <w:r w:rsidRPr="004F6CAA">
        <w:rPr>
          <w:rFonts w:cs="Arial"/>
          <w:szCs w:val="20"/>
          <w:lang w:val="sl-SI"/>
        </w:rPr>
        <w:t xml:space="preserve">Izvajalec izvede vrednotenje scenarijev do leta 2035 z oceno do 2055 in sicer ekonomsko vrednotenje scenarijev (stroški, koristi, potrebne investicije), emisije (skupne in po sektorjih), vrednotenje zanesljivosti oskrbe, </w:t>
      </w:r>
      <w:r w:rsidRPr="004F6CAA">
        <w:rPr>
          <w:rFonts w:cs="Arial"/>
          <w:snapToGrid w:val="0"/>
          <w:color w:val="000000"/>
          <w:szCs w:val="20"/>
          <w:lang w:val="sl-SI"/>
        </w:rPr>
        <w:t xml:space="preserve">okvirne ocene rabe primarne in končne energije, okvirne ocene rabe OVE in učinkov URE, </w:t>
      </w:r>
      <w:r w:rsidRPr="004F6CAA">
        <w:rPr>
          <w:rFonts w:cs="Arial"/>
          <w:szCs w:val="20"/>
          <w:lang w:val="sl-SI"/>
        </w:rPr>
        <w:t xml:space="preserve">izvedljivost financiranja investicij ter oceno makroekonomskih učinkov. Izvajalec izvede tudi obravnavo negotovosti za scenarije in jih primerja na osnovi dogovorjenih kriterijev ter </w:t>
      </w:r>
      <w:r w:rsidRPr="004F6CAA">
        <w:rPr>
          <w:rFonts w:cs="Arial"/>
          <w:snapToGrid w:val="0"/>
          <w:color w:val="000000"/>
          <w:szCs w:val="20"/>
          <w:lang w:val="sl-SI"/>
        </w:rPr>
        <w:t>identificira in ovrednoti ključne ukrepe za doseganje cilja.</w:t>
      </w:r>
    </w:p>
    <w:p w:rsidR="00DD4347" w:rsidRPr="004F6CAA" w:rsidRDefault="00DD4347" w:rsidP="00DD4347">
      <w:pPr>
        <w:jc w:val="both"/>
        <w:rPr>
          <w:rFonts w:cs="Arial"/>
          <w:snapToGrid w:val="0"/>
          <w:color w:val="000000"/>
          <w:szCs w:val="20"/>
          <w:lang w:val="sl-SI"/>
        </w:rPr>
      </w:pPr>
    </w:p>
    <w:p w:rsidR="00DD4347" w:rsidRPr="004F6CAA" w:rsidRDefault="00DD4347" w:rsidP="00DD4347">
      <w:pPr>
        <w:jc w:val="both"/>
        <w:rPr>
          <w:rFonts w:cs="Arial"/>
          <w:snapToGrid w:val="0"/>
          <w:color w:val="000000"/>
          <w:szCs w:val="20"/>
          <w:lang w:val="sl-SI"/>
        </w:rPr>
      </w:pPr>
      <w:r w:rsidRPr="004F6CAA">
        <w:rPr>
          <w:rFonts w:cs="Arial"/>
          <w:b/>
          <w:snapToGrid w:val="0"/>
          <w:color w:val="000000"/>
          <w:szCs w:val="20"/>
          <w:lang w:val="sl-SI"/>
        </w:rPr>
        <w:t>3. faza: Priprava in analiza poti za leto 2055:</w:t>
      </w:r>
      <w:r w:rsidRPr="004F6CAA">
        <w:rPr>
          <w:rFonts w:cs="Arial"/>
          <w:snapToGrid w:val="0"/>
          <w:color w:val="000000"/>
          <w:szCs w:val="20"/>
          <w:lang w:val="sl-SI"/>
        </w:rPr>
        <w:t xml:space="preserve"> Izvajalec pripravi predlog poti</w:t>
      </w:r>
      <w:r w:rsidR="00F25BE9" w:rsidRPr="004F6CAA">
        <w:rPr>
          <w:rFonts w:cs="Arial"/>
          <w:snapToGrid w:val="0"/>
          <w:color w:val="000000"/>
          <w:szCs w:val="20"/>
          <w:lang w:val="sl-SI"/>
        </w:rPr>
        <w:t>/scenarijev</w:t>
      </w:r>
      <w:r w:rsidRPr="004F6CAA">
        <w:rPr>
          <w:rFonts w:cs="Arial"/>
          <w:snapToGrid w:val="0"/>
          <w:color w:val="000000"/>
          <w:szCs w:val="20"/>
          <w:lang w:val="sl-SI"/>
        </w:rPr>
        <w:t xml:space="preserve"> za doseganje energetskih in podnebnih ciljev leta 2055, jih uskladi z naročnikom in na tej osnovi pripravi analizo poti</w:t>
      </w:r>
      <w:r w:rsidR="00F25BE9" w:rsidRPr="004F6CAA">
        <w:rPr>
          <w:rFonts w:cs="Arial"/>
          <w:snapToGrid w:val="0"/>
          <w:color w:val="000000"/>
          <w:szCs w:val="20"/>
          <w:lang w:val="sl-SI"/>
        </w:rPr>
        <w:t>/scenarijev</w:t>
      </w:r>
      <w:r w:rsidRPr="004F6CAA">
        <w:rPr>
          <w:rFonts w:cs="Arial"/>
          <w:snapToGrid w:val="0"/>
          <w:color w:val="000000"/>
          <w:szCs w:val="20"/>
          <w:lang w:val="sl-SI"/>
        </w:rPr>
        <w:t xml:space="preserve"> z vidika zmanjševanja emisij toplogrednih plinov.</w:t>
      </w:r>
    </w:p>
    <w:p w:rsidR="00DD4347" w:rsidRPr="004F6CAA" w:rsidRDefault="00DD4347" w:rsidP="00DD4347">
      <w:pPr>
        <w:jc w:val="both"/>
        <w:rPr>
          <w:rFonts w:cs="Arial"/>
          <w:szCs w:val="20"/>
          <w:lang w:val="sl-SI"/>
        </w:rPr>
      </w:pPr>
    </w:p>
    <w:p w:rsidR="00DD4347" w:rsidRPr="004F6CAA" w:rsidRDefault="00DD4347" w:rsidP="00DD4347">
      <w:pPr>
        <w:jc w:val="both"/>
        <w:rPr>
          <w:rFonts w:cs="Arial"/>
          <w:szCs w:val="20"/>
          <w:lang w:val="sl-SI"/>
        </w:rPr>
      </w:pPr>
      <w:r w:rsidRPr="004F6CAA">
        <w:rPr>
          <w:rFonts w:cs="Arial"/>
          <w:b/>
          <w:szCs w:val="20"/>
          <w:lang w:val="sl-SI"/>
        </w:rPr>
        <w:t xml:space="preserve">4. </w:t>
      </w:r>
      <w:r w:rsidR="00CD0A00" w:rsidRPr="004F6CAA">
        <w:rPr>
          <w:rFonts w:cs="Arial"/>
          <w:b/>
          <w:szCs w:val="20"/>
          <w:lang w:val="sl-SI"/>
        </w:rPr>
        <w:t xml:space="preserve">faza: </w:t>
      </w:r>
      <w:r w:rsidRPr="004F6CAA">
        <w:rPr>
          <w:rFonts w:cs="Arial"/>
          <w:b/>
          <w:szCs w:val="20"/>
          <w:lang w:val="sl-SI"/>
        </w:rPr>
        <w:t>Končno poročilo:</w:t>
      </w:r>
      <w:r w:rsidRPr="004F6CAA">
        <w:rPr>
          <w:rFonts w:cs="Arial"/>
          <w:szCs w:val="20"/>
          <w:lang w:val="sl-SI"/>
        </w:rPr>
        <w:t xml:space="preserve"> Izvajalec pripravi končno poročilo projekta.</w:t>
      </w:r>
    </w:p>
    <w:p w:rsidR="00DD4347" w:rsidRPr="004F6CAA" w:rsidRDefault="00DD4347" w:rsidP="00DD4347">
      <w:pPr>
        <w:jc w:val="both"/>
        <w:rPr>
          <w:rFonts w:cs="Arial"/>
          <w:szCs w:val="20"/>
          <w:lang w:val="sl-SI"/>
        </w:rPr>
      </w:pPr>
    </w:p>
    <w:p w:rsidR="00DD4347" w:rsidRPr="004F6CAA" w:rsidRDefault="00DD4347" w:rsidP="00DD4347">
      <w:pPr>
        <w:jc w:val="both"/>
        <w:rPr>
          <w:rFonts w:cs="Arial"/>
          <w:szCs w:val="20"/>
          <w:lang w:val="sl-SI"/>
        </w:rPr>
      </w:pPr>
      <w:r w:rsidRPr="004F6CAA">
        <w:rPr>
          <w:rFonts w:cs="Arial"/>
          <w:szCs w:val="20"/>
          <w:lang w:val="sl-SI"/>
        </w:rPr>
        <w:t xml:space="preserve">Izvajalec bilančne podatke in strokovne podlage za cilje prikaže v enotah TJ, </w:t>
      </w:r>
      <w:proofErr w:type="spellStart"/>
      <w:r w:rsidRPr="004F6CAA">
        <w:rPr>
          <w:rFonts w:cs="Arial"/>
          <w:szCs w:val="20"/>
          <w:lang w:val="sl-SI"/>
        </w:rPr>
        <w:t>GWh</w:t>
      </w:r>
      <w:proofErr w:type="spellEnd"/>
      <w:r w:rsidRPr="004F6CAA">
        <w:rPr>
          <w:rFonts w:cs="Arial"/>
          <w:szCs w:val="20"/>
          <w:lang w:val="sl-SI"/>
        </w:rPr>
        <w:t>. Dodatno izvajalec izvede primerjavo nacionalnih dolgoročnih energetskih bilanc z aktualnimi PRIMES referenčnimi scenariji Evropske Komisije za Slovenijo ter pripravi strokovno stališče glede odstopanja za potrebe intervencije na Evropsko Komisijo.</w:t>
      </w:r>
    </w:p>
    <w:p w:rsidR="00DD4347" w:rsidRPr="004F6CAA" w:rsidRDefault="00DD4347" w:rsidP="00DD4347">
      <w:pPr>
        <w:jc w:val="both"/>
        <w:rPr>
          <w:rFonts w:cs="Arial"/>
          <w:szCs w:val="20"/>
          <w:lang w:val="sl-SI"/>
        </w:rPr>
      </w:pPr>
    </w:p>
    <w:p w:rsidR="00DD4347" w:rsidRPr="004F6CAA" w:rsidRDefault="00DD4347" w:rsidP="00DD4347">
      <w:pPr>
        <w:jc w:val="both"/>
        <w:rPr>
          <w:rFonts w:cs="Arial"/>
          <w:color w:val="000000"/>
          <w:szCs w:val="20"/>
          <w:lang w:val="sl-SI" w:eastAsia="sl-SI"/>
        </w:rPr>
      </w:pPr>
      <w:r w:rsidRPr="004F6CAA">
        <w:rPr>
          <w:rFonts w:cs="Arial"/>
          <w:b/>
          <w:color w:val="000000"/>
          <w:szCs w:val="20"/>
          <w:lang w:val="sl-SI" w:eastAsia="sl-SI"/>
        </w:rPr>
        <w:t xml:space="preserve">5. </w:t>
      </w:r>
      <w:r w:rsidR="006D3517" w:rsidRPr="004F6CAA">
        <w:rPr>
          <w:rFonts w:cs="Arial"/>
          <w:b/>
          <w:color w:val="000000"/>
          <w:szCs w:val="20"/>
          <w:lang w:val="sl-SI" w:eastAsia="sl-SI"/>
        </w:rPr>
        <w:t xml:space="preserve">faza: </w:t>
      </w:r>
      <w:r w:rsidRPr="004F6CAA">
        <w:rPr>
          <w:rFonts w:cs="Arial"/>
          <w:b/>
          <w:color w:val="000000"/>
          <w:szCs w:val="20"/>
          <w:lang w:val="sl-SI" w:eastAsia="sl-SI"/>
        </w:rPr>
        <w:t xml:space="preserve">Sodelovanje z naročnikom pri sprejemanju EKS: </w:t>
      </w:r>
      <w:r w:rsidRPr="004F6CAA">
        <w:rPr>
          <w:rFonts w:cs="Arial"/>
          <w:szCs w:val="20"/>
          <w:lang w:val="sl-SI"/>
        </w:rPr>
        <w:t xml:space="preserve">Izvajalec na podlagi dogovora z naročnikom v času trajanja pogodbe nudi strokovno pomoč pri procesu priprave in obravnave osnutka Energetskega koncepta Slovenije. Izvajalec zagotovi tudi strokovno podporo pri udeležbi na sestankih </w:t>
      </w:r>
      <w:r w:rsidRPr="004F6CAA">
        <w:rPr>
          <w:rFonts w:cs="Arial"/>
          <w:color w:val="000000"/>
          <w:szCs w:val="20"/>
          <w:lang w:val="sl-SI" w:eastAsia="sl-SI"/>
        </w:rPr>
        <w:t>delovnih skupin na ravni EK, ki preučujejo projekcije dolgoročnih bilanc in tam zastopa interese Slovenije oziroma z naročnikom pripravi stališče Slovenije.</w:t>
      </w:r>
    </w:p>
    <w:p w:rsidR="001350D4" w:rsidRPr="004F6CAA" w:rsidRDefault="001350D4" w:rsidP="00DD4347">
      <w:pPr>
        <w:jc w:val="both"/>
        <w:rPr>
          <w:rFonts w:cs="Arial"/>
          <w:color w:val="000000"/>
          <w:szCs w:val="20"/>
          <w:lang w:val="sl-SI" w:eastAsia="sl-SI"/>
        </w:rPr>
      </w:pPr>
    </w:p>
    <w:p w:rsidR="001350D4" w:rsidRPr="004F6CAA" w:rsidRDefault="001350D4" w:rsidP="00DD4347">
      <w:pPr>
        <w:jc w:val="both"/>
        <w:rPr>
          <w:rFonts w:cs="Arial"/>
          <w:color w:val="000000"/>
          <w:szCs w:val="20"/>
          <w:lang w:val="sl-SI" w:eastAsia="sl-SI"/>
        </w:rPr>
      </w:pPr>
      <w:r w:rsidRPr="004F6CAA">
        <w:rPr>
          <w:rFonts w:cs="Arial"/>
          <w:color w:val="000000"/>
          <w:szCs w:val="20"/>
          <w:lang w:val="sl-SI" w:eastAsia="sl-SI"/>
        </w:rPr>
        <w:t>Po vsaki opravljeni fazi izvajalec pripravi poročilo, obliko določi naročnik v dogovoru z izvajalcem.</w:t>
      </w:r>
    </w:p>
    <w:p w:rsidR="00802FD2" w:rsidRPr="004F6CAA" w:rsidRDefault="00802FD2" w:rsidP="00DD4347">
      <w:pPr>
        <w:jc w:val="both"/>
        <w:rPr>
          <w:rFonts w:cs="Arial"/>
          <w:color w:val="000000"/>
          <w:szCs w:val="20"/>
          <w:lang w:val="sl-SI" w:eastAsia="sl-SI"/>
        </w:rPr>
      </w:pPr>
    </w:p>
    <w:p w:rsidR="00802FD2" w:rsidRPr="004F6CAA" w:rsidRDefault="00802FD2" w:rsidP="00802FD2">
      <w:pPr>
        <w:spacing w:after="200" w:line="276" w:lineRule="auto"/>
        <w:jc w:val="both"/>
        <w:rPr>
          <w:rFonts w:cs="Arial"/>
          <w:color w:val="000000"/>
          <w:sz w:val="4"/>
          <w:szCs w:val="4"/>
          <w:lang w:val="sl-SI" w:eastAsia="sl-SI"/>
        </w:rPr>
      </w:pPr>
    </w:p>
    <w:p w:rsidR="001350D4" w:rsidRPr="004F6CAA" w:rsidRDefault="001350D4" w:rsidP="00802FD2">
      <w:pPr>
        <w:spacing w:after="200" w:line="276" w:lineRule="auto"/>
        <w:jc w:val="both"/>
        <w:rPr>
          <w:rFonts w:cs="Arial"/>
          <w:color w:val="000000"/>
          <w:sz w:val="4"/>
          <w:szCs w:val="4"/>
          <w:lang w:val="sl-SI" w:eastAsia="sl-SI"/>
        </w:rPr>
      </w:pPr>
    </w:p>
    <w:p w:rsidR="00802FD2" w:rsidRPr="004F6CAA" w:rsidRDefault="00802FD2" w:rsidP="00802FD2">
      <w:pPr>
        <w:jc w:val="both"/>
        <w:rPr>
          <w:rFonts w:cs="Arial"/>
          <w:b/>
          <w:snapToGrid w:val="0"/>
          <w:color w:val="000000"/>
          <w:szCs w:val="20"/>
          <w:lang w:val="sl-SI"/>
        </w:rPr>
      </w:pPr>
      <w:r w:rsidRPr="00435B98">
        <w:rPr>
          <w:rFonts w:cs="Arial"/>
          <w:b/>
          <w:snapToGrid w:val="0"/>
          <w:color w:val="000000"/>
          <w:szCs w:val="20"/>
          <w:lang w:val="sl-SI"/>
        </w:rPr>
        <w:t>4. Terminski načrt projekta</w:t>
      </w:r>
      <w:r w:rsidRPr="004F6CAA">
        <w:rPr>
          <w:rFonts w:cs="Arial"/>
          <w:b/>
          <w:snapToGrid w:val="0"/>
          <w:color w:val="000000"/>
          <w:szCs w:val="20"/>
          <w:lang w:val="sl-SI"/>
        </w:rPr>
        <w:t xml:space="preserve"> </w:t>
      </w:r>
    </w:p>
    <w:p w:rsidR="00802FD2" w:rsidRPr="004F6CAA" w:rsidRDefault="00802FD2" w:rsidP="00802FD2">
      <w:pPr>
        <w:jc w:val="both"/>
        <w:rPr>
          <w:rFonts w:cs="Arial"/>
          <w:szCs w:val="20"/>
          <w:lang w:val="sl-SI"/>
        </w:rPr>
      </w:pPr>
    </w:p>
    <w:p w:rsidR="00802FD2" w:rsidRPr="004F6CAA" w:rsidRDefault="00802FD2" w:rsidP="00802FD2">
      <w:pPr>
        <w:spacing w:after="240"/>
        <w:jc w:val="both"/>
        <w:rPr>
          <w:rFonts w:cs="Arial"/>
          <w:color w:val="000000"/>
          <w:szCs w:val="20"/>
          <w:lang w:val="sl-SI" w:eastAsia="sl-SI"/>
        </w:rPr>
      </w:pPr>
      <w:r w:rsidRPr="001A3537">
        <w:rPr>
          <w:rFonts w:cs="Arial"/>
          <w:szCs w:val="20"/>
          <w:lang w:val="sl-SI"/>
        </w:rPr>
        <w:t xml:space="preserve">Izvajalec bo </w:t>
      </w:r>
      <w:r w:rsidRPr="001A3537">
        <w:rPr>
          <w:rFonts w:cs="Arial"/>
          <w:b/>
          <w:color w:val="000000"/>
          <w:szCs w:val="20"/>
          <w:lang w:val="sl-SI" w:eastAsia="sl-SI"/>
        </w:rPr>
        <w:t>dolgoročne energetske bilance Slovenije</w:t>
      </w:r>
      <w:r w:rsidRPr="001A3537">
        <w:rPr>
          <w:rFonts w:cs="Arial"/>
          <w:color w:val="000000"/>
          <w:szCs w:val="20"/>
          <w:lang w:val="sl-SI" w:eastAsia="sl-SI"/>
        </w:rPr>
        <w:t xml:space="preserve"> </w:t>
      </w:r>
      <w:r w:rsidRPr="001A3537">
        <w:rPr>
          <w:rFonts w:cs="Arial"/>
          <w:b/>
          <w:color w:val="000000"/>
          <w:szCs w:val="20"/>
          <w:lang w:val="sl-SI" w:eastAsia="sl-SI"/>
        </w:rPr>
        <w:t xml:space="preserve">za obdobje do leta 2035 in okvirno do 2055 </w:t>
      </w:r>
      <w:r w:rsidRPr="001A3537">
        <w:rPr>
          <w:rFonts w:cs="Arial"/>
          <w:color w:val="000000"/>
          <w:szCs w:val="20"/>
          <w:lang w:val="sl-SI" w:eastAsia="sl-SI"/>
        </w:rPr>
        <w:t>izdelal v rok</w:t>
      </w:r>
      <w:r w:rsidR="00F25BE9" w:rsidRPr="001A3537">
        <w:rPr>
          <w:rFonts w:cs="Arial"/>
          <w:color w:val="000000"/>
          <w:szCs w:val="20"/>
          <w:lang w:val="sl-SI" w:eastAsia="sl-SI"/>
        </w:rPr>
        <w:t>u 5 mesecev po podpisu pogodbe, sodelovanje z naročnikom pa zagotovil do potrditve osnutka Energetskega koncepta Slovenije na Vladi</w:t>
      </w:r>
      <w:r w:rsidR="00AE44AD">
        <w:rPr>
          <w:rFonts w:cs="Arial"/>
          <w:color w:val="000000"/>
          <w:szCs w:val="20"/>
          <w:lang w:val="sl-SI" w:eastAsia="sl-SI"/>
        </w:rPr>
        <w:t xml:space="preserve"> RS</w:t>
      </w:r>
      <w:r w:rsidR="00F25BE9" w:rsidRPr="001A3537">
        <w:rPr>
          <w:rFonts w:cs="Arial"/>
          <w:color w:val="000000"/>
          <w:szCs w:val="20"/>
          <w:lang w:val="sl-SI" w:eastAsia="sl-SI"/>
        </w:rPr>
        <w:t>, okvirno 12 mesecev od posredovanja osnutka Energetskega koncepta Slovenije v javno obravnavo.</w:t>
      </w:r>
    </w:p>
    <w:p w:rsidR="001761F3" w:rsidRDefault="001761F3" w:rsidP="00FB3654">
      <w:pPr>
        <w:jc w:val="both"/>
        <w:rPr>
          <w:rFonts w:cs="Arial"/>
          <w:b/>
          <w:strike/>
          <w:szCs w:val="20"/>
          <w:lang w:val="sl-SI"/>
        </w:rPr>
      </w:pPr>
    </w:p>
    <w:p w:rsidR="00372B3B" w:rsidRDefault="00372B3B" w:rsidP="00FB3654">
      <w:pPr>
        <w:jc w:val="both"/>
        <w:rPr>
          <w:rFonts w:cs="Arial"/>
          <w:b/>
          <w:strike/>
          <w:szCs w:val="20"/>
          <w:lang w:val="sl-SI"/>
        </w:rPr>
      </w:pPr>
    </w:p>
    <w:p w:rsidR="001A3537" w:rsidRPr="00585C44" w:rsidRDefault="001A3537" w:rsidP="00FB3654">
      <w:pPr>
        <w:jc w:val="both"/>
        <w:rPr>
          <w:rFonts w:cs="Arial"/>
          <w:b/>
          <w:szCs w:val="20"/>
          <w:lang w:val="sl-SI"/>
        </w:rPr>
      </w:pPr>
      <w:r w:rsidRPr="00585C44">
        <w:rPr>
          <w:rFonts w:cs="Arial"/>
          <w:b/>
          <w:szCs w:val="20"/>
          <w:lang w:val="sl-SI"/>
        </w:rPr>
        <w:t>OPOZORILO:</w:t>
      </w:r>
    </w:p>
    <w:p w:rsidR="001A3537" w:rsidRPr="001A3537" w:rsidRDefault="001A3537" w:rsidP="001A3537">
      <w:pPr>
        <w:rPr>
          <w:rFonts w:cs="Arial"/>
          <w:szCs w:val="20"/>
          <w:lang w:val="sl-SI"/>
        </w:rPr>
      </w:pPr>
      <w:r w:rsidRPr="00585C44">
        <w:rPr>
          <w:rFonts w:cs="Arial"/>
          <w:szCs w:val="20"/>
          <w:lang w:val="sl-SI"/>
        </w:rPr>
        <w:t>Prevod projektne naloge, ki je priloga razpisne dokumentacije, je samo informativne narave. V primeru neskladja se upošteva verzija projektne naloge v slovenskem jeziku.</w:t>
      </w:r>
    </w:p>
    <w:p w:rsidR="00FB3654" w:rsidRPr="004F6CAA" w:rsidRDefault="00FB3654" w:rsidP="00FB3654">
      <w:pPr>
        <w:jc w:val="both"/>
        <w:rPr>
          <w:rFonts w:cs="Arial"/>
          <w:b/>
          <w:szCs w:val="20"/>
          <w:lang w:val="sl-SI"/>
        </w:rPr>
      </w:pPr>
    </w:p>
    <w:p w:rsidR="001761F3" w:rsidRPr="004F6CAA" w:rsidRDefault="001761F3" w:rsidP="00FB3654">
      <w:pPr>
        <w:jc w:val="both"/>
        <w:rPr>
          <w:rFonts w:cs="Arial"/>
          <w:b/>
          <w:szCs w:val="20"/>
          <w:lang w:val="sl-SI"/>
        </w:rPr>
      </w:pPr>
      <w:r w:rsidRPr="004F6CAA">
        <w:rPr>
          <w:rFonts w:cs="Arial"/>
          <w:b/>
          <w:szCs w:val="20"/>
          <w:lang w:val="sl-SI"/>
        </w:rPr>
        <w:br w:type="page"/>
      </w:r>
    </w:p>
    <w:p w:rsidR="00FB3654" w:rsidRPr="004F6CAA" w:rsidRDefault="00FB3654" w:rsidP="00FB3654">
      <w:pPr>
        <w:jc w:val="both"/>
        <w:rPr>
          <w:rFonts w:cs="Arial"/>
          <w:b/>
          <w:szCs w:val="20"/>
          <w:lang w:val="sl-SI"/>
        </w:rPr>
      </w:pPr>
      <w:r w:rsidRPr="004F6CAA">
        <w:rPr>
          <w:rFonts w:cs="Arial"/>
          <w:b/>
          <w:szCs w:val="20"/>
          <w:lang w:val="sl-SI"/>
        </w:rPr>
        <w:lastRenderedPageBreak/>
        <w:t>POGLAVJE 6: NASLOVNICA ZA PONUDBO</w:t>
      </w:r>
    </w:p>
    <w:p w:rsidR="00FB3654" w:rsidRPr="004F6CAA" w:rsidRDefault="00FB3654" w:rsidP="00FB3654">
      <w:pPr>
        <w:jc w:val="center"/>
        <w:rPr>
          <w:rFonts w:cs="Arial"/>
          <w:i/>
          <w:szCs w:val="20"/>
          <w:lang w:val="sl-SI"/>
        </w:rPr>
      </w:pPr>
    </w:p>
    <w:p w:rsidR="00FB3654" w:rsidRPr="004F6CAA" w:rsidRDefault="00FB3654" w:rsidP="00FB3654">
      <w:pPr>
        <w:jc w:val="center"/>
        <w:rPr>
          <w:rFonts w:cs="Arial"/>
          <w:i/>
          <w:szCs w:val="20"/>
          <w:lang w:val="sl-SI"/>
        </w:rPr>
      </w:pPr>
    </w:p>
    <w:p w:rsidR="00FB3654" w:rsidRPr="004F6CAA" w:rsidRDefault="00FB3654" w:rsidP="00FB3654">
      <w:pPr>
        <w:jc w:val="center"/>
        <w:rPr>
          <w:rFonts w:cs="Arial"/>
          <w:i/>
          <w:szCs w:val="20"/>
          <w:lang w:val="sl-SI"/>
        </w:rPr>
      </w:pPr>
    </w:p>
    <w:p w:rsidR="00FB3654" w:rsidRPr="004F6CAA" w:rsidRDefault="00FB3654" w:rsidP="00FB3654">
      <w:pPr>
        <w:jc w:val="center"/>
        <w:rPr>
          <w:rFonts w:cs="Arial"/>
          <w:i/>
          <w:szCs w:val="20"/>
          <w:lang w:val="sl-SI"/>
        </w:rPr>
      </w:pPr>
      <w:r w:rsidRPr="004F6CAA">
        <w:rPr>
          <w:rFonts w:cs="Arial"/>
          <w:i/>
          <w:szCs w:val="20"/>
          <w:lang w:val="sl-SI"/>
        </w:rPr>
        <w:t>Izpolniti (naziv in naslov pošiljatelja), izrezati in nalepiti na kuverto oz. ovitek !</w:t>
      </w:r>
    </w:p>
    <w:p w:rsidR="00FB3654" w:rsidRPr="004F6CAA" w:rsidRDefault="00FB3654" w:rsidP="00FB3654">
      <w:pPr>
        <w:rPr>
          <w:rFonts w:cs="Arial"/>
          <w:i/>
          <w:szCs w:val="20"/>
          <w:lang w:val="sl-SI"/>
        </w:rPr>
      </w:pPr>
    </w:p>
    <w:tbl>
      <w:tblPr>
        <w:tblW w:w="0" w:type="auto"/>
        <w:jc w:val="center"/>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1188"/>
        <w:gridCol w:w="360"/>
        <w:gridCol w:w="1958"/>
        <w:gridCol w:w="236"/>
        <w:gridCol w:w="1204"/>
        <w:gridCol w:w="1260"/>
        <w:gridCol w:w="720"/>
        <w:gridCol w:w="1130"/>
      </w:tblGrid>
      <w:tr w:rsidR="00FB3654" w:rsidRPr="004F6CAA" w:rsidTr="00FA3249">
        <w:trPr>
          <w:cantSplit/>
          <w:jc w:val="center"/>
        </w:trPr>
        <w:tc>
          <w:tcPr>
            <w:tcW w:w="3506" w:type="dxa"/>
            <w:gridSpan w:val="3"/>
            <w:tcBorders>
              <w:top w:val="double" w:sz="4" w:space="0" w:color="auto"/>
              <w:left w:val="double" w:sz="4" w:space="0" w:color="auto"/>
            </w:tcBorders>
          </w:tcPr>
          <w:p w:rsidR="00FB3654" w:rsidRPr="004F6CAA" w:rsidRDefault="00FB3654" w:rsidP="00FA3249">
            <w:pPr>
              <w:pStyle w:val="Telobesedila23"/>
              <w:spacing w:before="120"/>
              <w:rPr>
                <w:rFonts w:ascii="Arial" w:hAnsi="Arial" w:cs="Arial"/>
                <w:sz w:val="20"/>
                <w:szCs w:val="20"/>
              </w:rPr>
            </w:pPr>
            <w:r w:rsidRPr="004F6CAA">
              <w:rPr>
                <w:rFonts w:ascii="Arial" w:hAnsi="Arial" w:cs="Arial"/>
                <w:sz w:val="20"/>
                <w:szCs w:val="20"/>
              </w:rPr>
              <w:t>Pošiljatelj:</w:t>
            </w:r>
          </w:p>
        </w:tc>
        <w:tc>
          <w:tcPr>
            <w:tcW w:w="236" w:type="dxa"/>
            <w:vMerge w:val="restart"/>
            <w:tcBorders>
              <w:top w:val="double" w:sz="4" w:space="0" w:color="auto"/>
              <w:right w:val="single" w:sz="2" w:space="0" w:color="auto"/>
            </w:tcBorders>
          </w:tcPr>
          <w:p w:rsidR="00FB3654" w:rsidRPr="004F6CAA" w:rsidRDefault="00FB3654" w:rsidP="00FA3249">
            <w:pPr>
              <w:spacing w:before="60"/>
              <w:rPr>
                <w:rFonts w:cs="Arial"/>
                <w:szCs w:val="20"/>
                <w:lang w:val="sl-SI"/>
              </w:rPr>
            </w:pPr>
          </w:p>
        </w:tc>
        <w:tc>
          <w:tcPr>
            <w:tcW w:w="4314" w:type="dxa"/>
            <w:gridSpan w:val="4"/>
            <w:tcBorders>
              <w:top w:val="double" w:sz="4" w:space="0" w:color="auto"/>
              <w:left w:val="nil"/>
              <w:right w:val="double" w:sz="4" w:space="0" w:color="auto"/>
            </w:tcBorders>
          </w:tcPr>
          <w:p w:rsidR="00FB3654" w:rsidRPr="004F6CAA" w:rsidRDefault="00FB3654" w:rsidP="00FA3249">
            <w:pPr>
              <w:spacing w:before="120"/>
              <w:rPr>
                <w:rFonts w:cs="Arial"/>
                <w:szCs w:val="20"/>
                <w:lang w:val="sl-SI"/>
              </w:rPr>
            </w:pPr>
            <w:r w:rsidRPr="004F6CAA">
              <w:rPr>
                <w:rFonts w:cs="Arial"/>
                <w:b/>
                <w:szCs w:val="20"/>
                <w:lang w:val="sl-SI"/>
              </w:rPr>
              <w:t>Prispetje ponudbe</w:t>
            </w:r>
            <w:r w:rsidRPr="004F6CAA">
              <w:rPr>
                <w:rFonts w:cs="Arial"/>
                <w:szCs w:val="20"/>
                <w:lang w:val="sl-SI"/>
              </w:rPr>
              <w:t xml:space="preserve"> (izpolni prejemnik) </w:t>
            </w:r>
            <w:r w:rsidRPr="004F6CAA">
              <w:rPr>
                <w:rFonts w:cs="Arial"/>
                <w:b/>
                <w:szCs w:val="20"/>
                <w:lang w:val="sl-SI"/>
              </w:rPr>
              <w:t>:</w:t>
            </w:r>
          </w:p>
        </w:tc>
      </w:tr>
      <w:tr w:rsidR="00FB3654" w:rsidRPr="004F6CAA" w:rsidTr="00FA3249">
        <w:trPr>
          <w:cantSplit/>
          <w:jc w:val="center"/>
        </w:trPr>
        <w:tc>
          <w:tcPr>
            <w:tcW w:w="1188" w:type="dxa"/>
            <w:tcBorders>
              <w:left w:val="double" w:sz="4" w:space="0" w:color="auto"/>
            </w:tcBorders>
          </w:tcPr>
          <w:p w:rsidR="00FB3654" w:rsidRPr="004F6CAA" w:rsidRDefault="00FB3654" w:rsidP="00FA3249">
            <w:pPr>
              <w:spacing w:before="60"/>
              <w:ind w:left="152"/>
              <w:rPr>
                <w:rFonts w:cs="Arial"/>
                <w:szCs w:val="20"/>
                <w:lang w:val="sl-SI"/>
              </w:rPr>
            </w:pPr>
            <w:r w:rsidRPr="004F6CAA">
              <w:rPr>
                <w:rFonts w:cs="Arial"/>
                <w:szCs w:val="20"/>
                <w:lang w:val="sl-SI"/>
              </w:rPr>
              <w:t>Naziv:</w:t>
            </w:r>
          </w:p>
        </w:tc>
        <w:tc>
          <w:tcPr>
            <w:tcW w:w="2318" w:type="dxa"/>
            <w:gridSpan w:val="2"/>
            <w:vMerge w:val="restart"/>
          </w:tcPr>
          <w:p w:rsidR="00FB3654" w:rsidRPr="004F6CAA" w:rsidRDefault="00FB3654" w:rsidP="00FA3249">
            <w:pPr>
              <w:spacing w:before="60"/>
              <w:rPr>
                <w:rFonts w:cs="Arial"/>
                <w:szCs w:val="20"/>
                <w:lang w:val="sl-SI"/>
              </w:rPr>
            </w:pPr>
          </w:p>
        </w:tc>
        <w:tc>
          <w:tcPr>
            <w:tcW w:w="236" w:type="dxa"/>
            <w:vMerge/>
            <w:tcBorders>
              <w:right w:val="single" w:sz="2" w:space="0" w:color="auto"/>
            </w:tcBorders>
          </w:tcPr>
          <w:p w:rsidR="00FB3654" w:rsidRPr="004F6CAA" w:rsidRDefault="00FB3654" w:rsidP="00FA3249">
            <w:pPr>
              <w:spacing w:before="60"/>
              <w:rPr>
                <w:rFonts w:cs="Arial"/>
                <w:szCs w:val="20"/>
                <w:lang w:val="sl-SI"/>
              </w:rPr>
            </w:pPr>
          </w:p>
        </w:tc>
        <w:tc>
          <w:tcPr>
            <w:tcW w:w="1204" w:type="dxa"/>
            <w:tcBorders>
              <w:left w:val="nil"/>
            </w:tcBorders>
          </w:tcPr>
          <w:p w:rsidR="00FB3654" w:rsidRPr="004F6CAA" w:rsidRDefault="00FB3654" w:rsidP="00FA3249">
            <w:pPr>
              <w:spacing w:before="60"/>
              <w:ind w:left="168"/>
              <w:rPr>
                <w:rFonts w:cs="Arial"/>
                <w:szCs w:val="20"/>
                <w:lang w:val="sl-SI"/>
              </w:rPr>
            </w:pPr>
            <w:r w:rsidRPr="004F6CAA">
              <w:rPr>
                <w:rFonts w:cs="Arial"/>
                <w:szCs w:val="20"/>
                <w:lang w:val="sl-SI"/>
              </w:rPr>
              <w:t>Datum:</w:t>
            </w:r>
          </w:p>
        </w:tc>
        <w:tc>
          <w:tcPr>
            <w:tcW w:w="1260" w:type="dxa"/>
            <w:tcBorders>
              <w:top w:val="nil"/>
              <w:left w:val="nil"/>
              <w:bottom w:val="nil"/>
            </w:tcBorders>
          </w:tcPr>
          <w:p w:rsidR="00FB3654" w:rsidRPr="004F6CAA" w:rsidRDefault="00FB3654" w:rsidP="00FA3249">
            <w:pPr>
              <w:spacing w:before="60"/>
              <w:rPr>
                <w:rFonts w:cs="Arial"/>
                <w:szCs w:val="20"/>
                <w:lang w:val="sl-SI"/>
              </w:rPr>
            </w:pPr>
          </w:p>
        </w:tc>
        <w:tc>
          <w:tcPr>
            <w:tcW w:w="1850" w:type="dxa"/>
            <w:gridSpan w:val="2"/>
            <w:tcBorders>
              <w:left w:val="nil"/>
              <w:right w:val="double" w:sz="4" w:space="0" w:color="auto"/>
            </w:tcBorders>
          </w:tcPr>
          <w:p w:rsidR="00FB3654" w:rsidRPr="004F6CAA" w:rsidRDefault="00FB3654" w:rsidP="00FA3249">
            <w:pPr>
              <w:spacing w:before="60"/>
              <w:rPr>
                <w:rFonts w:cs="Arial"/>
                <w:szCs w:val="20"/>
                <w:lang w:val="sl-SI"/>
              </w:rPr>
            </w:pPr>
          </w:p>
        </w:tc>
      </w:tr>
      <w:tr w:rsidR="00FB3654" w:rsidRPr="004F6CAA" w:rsidTr="00FA3249">
        <w:trPr>
          <w:cantSplit/>
          <w:jc w:val="center"/>
        </w:trPr>
        <w:tc>
          <w:tcPr>
            <w:tcW w:w="1188" w:type="dxa"/>
            <w:tcBorders>
              <w:left w:val="double" w:sz="4" w:space="0" w:color="auto"/>
            </w:tcBorders>
          </w:tcPr>
          <w:p w:rsidR="00FB3654" w:rsidRPr="004F6CAA" w:rsidRDefault="00FB3654" w:rsidP="00FA3249">
            <w:pPr>
              <w:spacing w:before="60"/>
              <w:ind w:left="152"/>
              <w:rPr>
                <w:rFonts w:cs="Arial"/>
                <w:szCs w:val="20"/>
                <w:lang w:val="sl-SI"/>
              </w:rPr>
            </w:pPr>
          </w:p>
        </w:tc>
        <w:tc>
          <w:tcPr>
            <w:tcW w:w="2318" w:type="dxa"/>
            <w:gridSpan w:val="2"/>
            <w:vMerge/>
          </w:tcPr>
          <w:p w:rsidR="00FB3654" w:rsidRPr="004F6CAA" w:rsidRDefault="00FB3654" w:rsidP="00FA3249">
            <w:pPr>
              <w:spacing w:before="60"/>
              <w:rPr>
                <w:rFonts w:cs="Arial"/>
                <w:szCs w:val="20"/>
                <w:lang w:val="sl-SI"/>
              </w:rPr>
            </w:pPr>
          </w:p>
        </w:tc>
        <w:tc>
          <w:tcPr>
            <w:tcW w:w="236" w:type="dxa"/>
            <w:vMerge/>
            <w:tcBorders>
              <w:right w:val="single" w:sz="2" w:space="0" w:color="auto"/>
            </w:tcBorders>
          </w:tcPr>
          <w:p w:rsidR="00FB3654" w:rsidRPr="004F6CAA" w:rsidRDefault="00FB3654" w:rsidP="00FA3249">
            <w:pPr>
              <w:spacing w:before="60"/>
              <w:rPr>
                <w:rFonts w:cs="Arial"/>
                <w:szCs w:val="20"/>
                <w:lang w:val="sl-SI"/>
              </w:rPr>
            </w:pPr>
          </w:p>
        </w:tc>
        <w:tc>
          <w:tcPr>
            <w:tcW w:w="1204" w:type="dxa"/>
            <w:tcBorders>
              <w:left w:val="nil"/>
            </w:tcBorders>
          </w:tcPr>
          <w:p w:rsidR="00FB3654" w:rsidRPr="004F6CAA" w:rsidRDefault="00FB3654" w:rsidP="00FA3249">
            <w:pPr>
              <w:spacing w:before="60"/>
              <w:ind w:left="168"/>
              <w:rPr>
                <w:rFonts w:cs="Arial"/>
                <w:szCs w:val="20"/>
                <w:lang w:val="sl-SI"/>
              </w:rPr>
            </w:pPr>
            <w:r w:rsidRPr="004F6CAA">
              <w:rPr>
                <w:rFonts w:cs="Arial"/>
                <w:szCs w:val="20"/>
                <w:lang w:val="sl-SI"/>
              </w:rPr>
              <w:t>Ura:</w:t>
            </w:r>
          </w:p>
        </w:tc>
        <w:tc>
          <w:tcPr>
            <w:tcW w:w="1260" w:type="dxa"/>
            <w:tcBorders>
              <w:top w:val="dashSmallGap" w:sz="2" w:space="0" w:color="808080"/>
              <w:left w:val="nil"/>
              <w:bottom w:val="dashSmallGap" w:sz="2" w:space="0" w:color="808080"/>
            </w:tcBorders>
          </w:tcPr>
          <w:p w:rsidR="00FB3654" w:rsidRPr="004F6CAA" w:rsidRDefault="00FB3654" w:rsidP="00FA3249">
            <w:pPr>
              <w:spacing w:before="60"/>
              <w:rPr>
                <w:rFonts w:cs="Arial"/>
                <w:szCs w:val="20"/>
                <w:lang w:val="sl-SI"/>
              </w:rPr>
            </w:pPr>
          </w:p>
        </w:tc>
        <w:tc>
          <w:tcPr>
            <w:tcW w:w="1850" w:type="dxa"/>
            <w:gridSpan w:val="2"/>
            <w:tcBorders>
              <w:left w:val="nil"/>
              <w:right w:val="double" w:sz="4" w:space="0" w:color="auto"/>
            </w:tcBorders>
          </w:tcPr>
          <w:p w:rsidR="00FB3654" w:rsidRPr="004F6CAA" w:rsidRDefault="00FB3654" w:rsidP="00FA3249">
            <w:pPr>
              <w:spacing w:before="60"/>
              <w:rPr>
                <w:rFonts w:cs="Arial"/>
                <w:szCs w:val="20"/>
                <w:lang w:val="sl-SI"/>
              </w:rPr>
            </w:pPr>
          </w:p>
        </w:tc>
      </w:tr>
      <w:tr w:rsidR="00FB3654" w:rsidRPr="004F6CAA" w:rsidTr="00FA3249">
        <w:trPr>
          <w:cantSplit/>
          <w:jc w:val="center"/>
        </w:trPr>
        <w:tc>
          <w:tcPr>
            <w:tcW w:w="1188" w:type="dxa"/>
            <w:tcBorders>
              <w:left w:val="double" w:sz="4" w:space="0" w:color="auto"/>
            </w:tcBorders>
          </w:tcPr>
          <w:p w:rsidR="00FB3654" w:rsidRPr="004F6CAA" w:rsidRDefault="00FB3654" w:rsidP="00FA3249">
            <w:pPr>
              <w:spacing w:before="60"/>
              <w:ind w:left="152"/>
              <w:rPr>
                <w:rFonts w:cs="Arial"/>
                <w:szCs w:val="20"/>
                <w:lang w:val="sl-SI"/>
              </w:rPr>
            </w:pPr>
            <w:r w:rsidRPr="004F6CAA">
              <w:rPr>
                <w:rFonts w:cs="Arial"/>
                <w:szCs w:val="20"/>
                <w:lang w:val="sl-SI"/>
              </w:rPr>
              <w:t>Naslov:</w:t>
            </w:r>
          </w:p>
        </w:tc>
        <w:tc>
          <w:tcPr>
            <w:tcW w:w="2318" w:type="dxa"/>
            <w:gridSpan w:val="2"/>
            <w:vMerge w:val="restart"/>
          </w:tcPr>
          <w:p w:rsidR="00FB3654" w:rsidRPr="004F6CAA" w:rsidRDefault="00FB3654" w:rsidP="00FA3249">
            <w:pPr>
              <w:spacing w:before="60"/>
              <w:rPr>
                <w:rFonts w:cs="Arial"/>
                <w:szCs w:val="20"/>
                <w:lang w:val="sl-SI"/>
              </w:rPr>
            </w:pPr>
            <w:r w:rsidRPr="004F6CAA">
              <w:rPr>
                <w:rFonts w:cs="Arial"/>
                <w:szCs w:val="20"/>
                <w:lang w:val="sl-SI"/>
              </w:rPr>
              <w:t xml:space="preserve"> </w:t>
            </w:r>
          </w:p>
        </w:tc>
        <w:tc>
          <w:tcPr>
            <w:tcW w:w="236" w:type="dxa"/>
            <w:vMerge/>
            <w:tcBorders>
              <w:right w:val="single" w:sz="2" w:space="0" w:color="auto"/>
            </w:tcBorders>
          </w:tcPr>
          <w:p w:rsidR="00FB3654" w:rsidRPr="004F6CAA" w:rsidRDefault="00FB3654" w:rsidP="00FA3249">
            <w:pPr>
              <w:spacing w:before="60"/>
              <w:rPr>
                <w:rFonts w:cs="Arial"/>
                <w:szCs w:val="20"/>
                <w:lang w:val="sl-SI"/>
              </w:rPr>
            </w:pPr>
          </w:p>
        </w:tc>
        <w:tc>
          <w:tcPr>
            <w:tcW w:w="1204" w:type="dxa"/>
            <w:tcBorders>
              <w:left w:val="nil"/>
            </w:tcBorders>
          </w:tcPr>
          <w:p w:rsidR="00FB3654" w:rsidRPr="004F6CAA" w:rsidRDefault="00FB3654" w:rsidP="00FA3249">
            <w:pPr>
              <w:spacing w:before="60"/>
              <w:ind w:left="168"/>
              <w:rPr>
                <w:rFonts w:cs="Arial"/>
                <w:szCs w:val="20"/>
                <w:lang w:val="sl-SI"/>
              </w:rPr>
            </w:pPr>
            <w:proofErr w:type="spellStart"/>
            <w:r w:rsidRPr="004F6CAA">
              <w:rPr>
                <w:rFonts w:cs="Arial"/>
                <w:szCs w:val="20"/>
                <w:lang w:val="sl-SI"/>
              </w:rPr>
              <w:t>Zap</w:t>
            </w:r>
            <w:proofErr w:type="spellEnd"/>
            <w:r w:rsidRPr="004F6CAA">
              <w:rPr>
                <w:rFonts w:cs="Arial"/>
                <w:szCs w:val="20"/>
                <w:lang w:val="sl-SI"/>
              </w:rPr>
              <w:t>. št.:</w:t>
            </w:r>
          </w:p>
        </w:tc>
        <w:tc>
          <w:tcPr>
            <w:tcW w:w="1260" w:type="dxa"/>
            <w:tcBorders>
              <w:top w:val="nil"/>
              <w:left w:val="nil"/>
              <w:bottom w:val="dashSmallGap" w:sz="2" w:space="0" w:color="808080"/>
            </w:tcBorders>
          </w:tcPr>
          <w:p w:rsidR="00FB3654" w:rsidRPr="004F6CAA" w:rsidRDefault="00FB3654" w:rsidP="00FA3249">
            <w:pPr>
              <w:spacing w:before="60"/>
              <w:rPr>
                <w:rFonts w:cs="Arial"/>
                <w:szCs w:val="20"/>
                <w:lang w:val="sl-SI"/>
              </w:rPr>
            </w:pPr>
          </w:p>
        </w:tc>
        <w:tc>
          <w:tcPr>
            <w:tcW w:w="1850" w:type="dxa"/>
            <w:gridSpan w:val="2"/>
            <w:tcBorders>
              <w:left w:val="nil"/>
              <w:right w:val="double" w:sz="4" w:space="0" w:color="auto"/>
            </w:tcBorders>
          </w:tcPr>
          <w:p w:rsidR="00FB3654" w:rsidRPr="004F6CAA" w:rsidRDefault="00FB3654" w:rsidP="00FA3249">
            <w:pPr>
              <w:spacing w:before="60"/>
              <w:jc w:val="center"/>
              <w:rPr>
                <w:rFonts w:cs="Arial"/>
                <w:szCs w:val="20"/>
                <w:lang w:val="sl-SI"/>
              </w:rPr>
            </w:pPr>
          </w:p>
        </w:tc>
      </w:tr>
      <w:tr w:rsidR="00FB3654" w:rsidRPr="004F6CAA" w:rsidTr="00FA3249">
        <w:trPr>
          <w:cantSplit/>
          <w:jc w:val="center"/>
        </w:trPr>
        <w:tc>
          <w:tcPr>
            <w:tcW w:w="1188" w:type="dxa"/>
            <w:tcBorders>
              <w:left w:val="double" w:sz="4" w:space="0" w:color="auto"/>
            </w:tcBorders>
          </w:tcPr>
          <w:p w:rsidR="00FB3654" w:rsidRPr="004F6CAA" w:rsidRDefault="00FB3654" w:rsidP="00FA3249">
            <w:pPr>
              <w:spacing w:before="60"/>
              <w:rPr>
                <w:rFonts w:cs="Arial"/>
                <w:szCs w:val="20"/>
                <w:lang w:val="sl-SI"/>
              </w:rPr>
            </w:pPr>
          </w:p>
        </w:tc>
        <w:tc>
          <w:tcPr>
            <w:tcW w:w="2318" w:type="dxa"/>
            <w:gridSpan w:val="2"/>
            <w:vMerge/>
          </w:tcPr>
          <w:p w:rsidR="00FB3654" w:rsidRPr="004F6CAA" w:rsidRDefault="00FB3654" w:rsidP="00FA3249">
            <w:pPr>
              <w:spacing w:before="60"/>
              <w:rPr>
                <w:rFonts w:cs="Arial"/>
                <w:szCs w:val="20"/>
                <w:lang w:val="sl-SI"/>
              </w:rPr>
            </w:pPr>
          </w:p>
        </w:tc>
        <w:tc>
          <w:tcPr>
            <w:tcW w:w="236" w:type="dxa"/>
            <w:vMerge/>
            <w:tcBorders>
              <w:right w:val="single" w:sz="2" w:space="0" w:color="auto"/>
            </w:tcBorders>
          </w:tcPr>
          <w:p w:rsidR="00FB3654" w:rsidRPr="004F6CAA" w:rsidRDefault="00FB3654" w:rsidP="00FA3249">
            <w:pPr>
              <w:spacing w:before="60"/>
              <w:rPr>
                <w:rFonts w:cs="Arial"/>
                <w:szCs w:val="20"/>
                <w:lang w:val="sl-SI"/>
              </w:rPr>
            </w:pPr>
          </w:p>
        </w:tc>
        <w:tc>
          <w:tcPr>
            <w:tcW w:w="1204" w:type="dxa"/>
            <w:tcBorders>
              <w:left w:val="nil"/>
            </w:tcBorders>
          </w:tcPr>
          <w:p w:rsidR="00FB3654" w:rsidRPr="004F6CAA" w:rsidRDefault="00FB3654" w:rsidP="00FA3249">
            <w:pPr>
              <w:spacing w:before="60"/>
              <w:ind w:left="168"/>
              <w:rPr>
                <w:rFonts w:cs="Arial"/>
                <w:szCs w:val="20"/>
                <w:lang w:val="sl-SI"/>
              </w:rPr>
            </w:pPr>
            <w:r w:rsidRPr="004F6CAA">
              <w:rPr>
                <w:rFonts w:cs="Arial"/>
                <w:szCs w:val="20"/>
                <w:lang w:val="sl-SI"/>
              </w:rPr>
              <w:t>Podpis:</w:t>
            </w:r>
          </w:p>
        </w:tc>
        <w:tc>
          <w:tcPr>
            <w:tcW w:w="1980" w:type="dxa"/>
            <w:gridSpan w:val="2"/>
            <w:tcBorders>
              <w:top w:val="nil"/>
              <w:left w:val="nil"/>
              <w:bottom w:val="dashSmallGap" w:sz="2" w:space="0" w:color="808080"/>
            </w:tcBorders>
          </w:tcPr>
          <w:p w:rsidR="00FB3654" w:rsidRPr="004F6CAA" w:rsidRDefault="00FB3654" w:rsidP="00FA3249">
            <w:pPr>
              <w:spacing w:before="60"/>
              <w:rPr>
                <w:rFonts w:cs="Arial"/>
                <w:szCs w:val="20"/>
                <w:lang w:val="sl-SI"/>
              </w:rPr>
            </w:pPr>
          </w:p>
        </w:tc>
        <w:tc>
          <w:tcPr>
            <w:tcW w:w="1130" w:type="dxa"/>
            <w:tcBorders>
              <w:left w:val="nil"/>
              <w:right w:val="double" w:sz="4" w:space="0" w:color="auto"/>
            </w:tcBorders>
          </w:tcPr>
          <w:p w:rsidR="00FB3654" w:rsidRPr="004F6CAA" w:rsidRDefault="00FB3654" w:rsidP="00FA3249">
            <w:pPr>
              <w:spacing w:before="60"/>
              <w:jc w:val="center"/>
              <w:rPr>
                <w:rFonts w:cs="Arial"/>
                <w:szCs w:val="20"/>
                <w:lang w:val="sl-SI"/>
              </w:rPr>
            </w:pPr>
            <w:r w:rsidRPr="004F6CAA">
              <w:rPr>
                <w:rFonts w:cs="Arial"/>
                <w:szCs w:val="20"/>
                <w:lang w:val="sl-SI"/>
              </w:rPr>
              <w:t>žig</w:t>
            </w:r>
          </w:p>
        </w:tc>
      </w:tr>
      <w:tr w:rsidR="00FB3654" w:rsidRPr="004F6CAA" w:rsidTr="00FA3249">
        <w:trPr>
          <w:cantSplit/>
          <w:jc w:val="center"/>
        </w:trPr>
        <w:tc>
          <w:tcPr>
            <w:tcW w:w="1188" w:type="dxa"/>
            <w:tcBorders>
              <w:left w:val="double" w:sz="4" w:space="0" w:color="auto"/>
              <w:bottom w:val="nil"/>
            </w:tcBorders>
          </w:tcPr>
          <w:p w:rsidR="00FB3654" w:rsidRPr="004F6CAA" w:rsidRDefault="00FB3654" w:rsidP="00FA3249">
            <w:pPr>
              <w:spacing w:before="60"/>
              <w:rPr>
                <w:rFonts w:cs="Arial"/>
                <w:szCs w:val="20"/>
                <w:lang w:val="sl-SI"/>
              </w:rPr>
            </w:pPr>
          </w:p>
        </w:tc>
        <w:tc>
          <w:tcPr>
            <w:tcW w:w="2318" w:type="dxa"/>
            <w:gridSpan w:val="2"/>
            <w:vMerge/>
            <w:tcBorders>
              <w:bottom w:val="nil"/>
            </w:tcBorders>
          </w:tcPr>
          <w:p w:rsidR="00FB3654" w:rsidRPr="004F6CAA" w:rsidRDefault="00FB3654" w:rsidP="00FA3249">
            <w:pPr>
              <w:spacing w:before="60"/>
              <w:rPr>
                <w:rFonts w:cs="Arial"/>
                <w:szCs w:val="20"/>
                <w:lang w:val="sl-SI"/>
              </w:rPr>
            </w:pPr>
          </w:p>
        </w:tc>
        <w:tc>
          <w:tcPr>
            <w:tcW w:w="236" w:type="dxa"/>
            <w:vMerge/>
            <w:tcBorders>
              <w:bottom w:val="nil"/>
              <w:right w:val="single" w:sz="2" w:space="0" w:color="auto"/>
            </w:tcBorders>
          </w:tcPr>
          <w:p w:rsidR="00FB3654" w:rsidRPr="004F6CAA" w:rsidRDefault="00FB3654" w:rsidP="00FA3249">
            <w:pPr>
              <w:spacing w:before="60"/>
              <w:rPr>
                <w:rFonts w:cs="Arial"/>
                <w:szCs w:val="20"/>
                <w:lang w:val="sl-SI"/>
              </w:rPr>
            </w:pPr>
          </w:p>
        </w:tc>
        <w:tc>
          <w:tcPr>
            <w:tcW w:w="4314" w:type="dxa"/>
            <w:gridSpan w:val="4"/>
            <w:tcBorders>
              <w:left w:val="nil"/>
              <w:bottom w:val="nil"/>
              <w:right w:val="double" w:sz="4" w:space="0" w:color="auto"/>
            </w:tcBorders>
          </w:tcPr>
          <w:p w:rsidR="00FB3654" w:rsidRPr="004F6CAA" w:rsidRDefault="00FB3654" w:rsidP="00FA3249">
            <w:pPr>
              <w:spacing w:before="60"/>
              <w:rPr>
                <w:rFonts w:cs="Arial"/>
                <w:szCs w:val="20"/>
                <w:lang w:val="sl-SI"/>
              </w:rPr>
            </w:pPr>
          </w:p>
        </w:tc>
      </w:tr>
      <w:tr w:rsidR="00FB3654" w:rsidRPr="004F6CAA" w:rsidTr="00FA3249">
        <w:trPr>
          <w:cantSplit/>
          <w:jc w:val="center"/>
        </w:trPr>
        <w:tc>
          <w:tcPr>
            <w:tcW w:w="3506" w:type="dxa"/>
            <w:gridSpan w:val="3"/>
            <w:tcBorders>
              <w:top w:val="single" w:sz="2" w:space="0" w:color="auto"/>
              <w:left w:val="double" w:sz="4" w:space="0" w:color="auto"/>
              <w:bottom w:val="nil"/>
            </w:tcBorders>
          </w:tcPr>
          <w:p w:rsidR="00FB3654" w:rsidRPr="004F6CAA" w:rsidRDefault="00FB3654" w:rsidP="00FA3249">
            <w:pPr>
              <w:pStyle w:val="Telobesedila23"/>
              <w:spacing w:before="120"/>
              <w:rPr>
                <w:rFonts w:ascii="Arial" w:hAnsi="Arial" w:cs="Arial"/>
                <w:sz w:val="20"/>
                <w:szCs w:val="20"/>
              </w:rPr>
            </w:pPr>
            <w:r w:rsidRPr="004F6CAA">
              <w:rPr>
                <w:rFonts w:ascii="Arial" w:hAnsi="Arial" w:cs="Arial"/>
                <w:sz w:val="20"/>
                <w:szCs w:val="20"/>
              </w:rPr>
              <w:t>Javno naročilo:</w:t>
            </w:r>
          </w:p>
        </w:tc>
        <w:tc>
          <w:tcPr>
            <w:tcW w:w="236" w:type="dxa"/>
            <w:vMerge w:val="restart"/>
            <w:tcBorders>
              <w:top w:val="single" w:sz="2" w:space="0" w:color="auto"/>
              <w:bottom w:val="nil"/>
              <w:right w:val="single" w:sz="2" w:space="0" w:color="auto"/>
            </w:tcBorders>
          </w:tcPr>
          <w:p w:rsidR="00FB3654" w:rsidRPr="004F6CAA" w:rsidRDefault="00FB3654" w:rsidP="00FA3249">
            <w:pPr>
              <w:spacing w:before="60"/>
              <w:rPr>
                <w:rFonts w:cs="Arial"/>
                <w:szCs w:val="20"/>
                <w:lang w:val="sl-SI"/>
              </w:rPr>
            </w:pPr>
          </w:p>
        </w:tc>
        <w:tc>
          <w:tcPr>
            <w:tcW w:w="4314" w:type="dxa"/>
            <w:gridSpan w:val="4"/>
            <w:tcBorders>
              <w:top w:val="single" w:sz="2" w:space="0" w:color="auto"/>
              <w:left w:val="nil"/>
              <w:bottom w:val="nil"/>
              <w:right w:val="double" w:sz="4" w:space="0" w:color="auto"/>
            </w:tcBorders>
          </w:tcPr>
          <w:p w:rsidR="00FB3654" w:rsidRPr="004F6CAA" w:rsidRDefault="00FB3654" w:rsidP="00FA3249">
            <w:pPr>
              <w:pStyle w:val="Telobesedila23"/>
              <w:spacing w:before="120"/>
              <w:rPr>
                <w:rFonts w:ascii="Arial" w:hAnsi="Arial" w:cs="Arial"/>
                <w:sz w:val="20"/>
                <w:szCs w:val="20"/>
              </w:rPr>
            </w:pPr>
            <w:r w:rsidRPr="004F6CAA">
              <w:rPr>
                <w:rFonts w:ascii="Arial" w:hAnsi="Arial" w:cs="Arial"/>
                <w:sz w:val="20"/>
                <w:szCs w:val="20"/>
              </w:rPr>
              <w:t>Prejemnik :</w:t>
            </w:r>
          </w:p>
        </w:tc>
      </w:tr>
      <w:tr w:rsidR="00FB3654" w:rsidRPr="004F6CAA" w:rsidTr="00FA3249">
        <w:trPr>
          <w:cantSplit/>
          <w:trHeight w:val="320"/>
          <w:jc w:val="center"/>
        </w:trPr>
        <w:tc>
          <w:tcPr>
            <w:tcW w:w="3506" w:type="dxa"/>
            <w:gridSpan w:val="3"/>
            <w:vMerge w:val="restart"/>
            <w:tcBorders>
              <w:top w:val="nil"/>
              <w:left w:val="double" w:sz="4" w:space="0" w:color="auto"/>
            </w:tcBorders>
          </w:tcPr>
          <w:p w:rsidR="00FB3654" w:rsidRPr="004F6CAA" w:rsidRDefault="005C4798" w:rsidP="00FA3249">
            <w:pPr>
              <w:spacing w:before="60"/>
              <w:ind w:left="158"/>
              <w:rPr>
                <w:rFonts w:cs="Arial"/>
                <w:szCs w:val="20"/>
                <w:lang w:val="sl-SI"/>
              </w:rPr>
            </w:pPr>
            <w:r w:rsidRPr="004F6CAA">
              <w:rPr>
                <w:rFonts w:cs="Arial"/>
                <w:b/>
                <w:szCs w:val="20"/>
                <w:lang w:val="sl-SI"/>
              </w:rPr>
              <w:t>Izdelava strokovnih podlag za oblikovanje Energetskega koncepta Slovenije za obdobje do leta 2055</w:t>
            </w:r>
          </w:p>
        </w:tc>
        <w:tc>
          <w:tcPr>
            <w:tcW w:w="236" w:type="dxa"/>
            <w:vMerge/>
            <w:tcBorders>
              <w:top w:val="nil"/>
              <w:right w:val="single" w:sz="2" w:space="0" w:color="auto"/>
            </w:tcBorders>
          </w:tcPr>
          <w:p w:rsidR="00FB3654" w:rsidRPr="004F6CAA" w:rsidRDefault="00FB3654" w:rsidP="00FA3249">
            <w:pPr>
              <w:spacing w:before="60"/>
              <w:rPr>
                <w:rFonts w:cs="Arial"/>
                <w:szCs w:val="20"/>
                <w:lang w:val="sl-SI"/>
              </w:rPr>
            </w:pPr>
          </w:p>
        </w:tc>
        <w:tc>
          <w:tcPr>
            <w:tcW w:w="4314" w:type="dxa"/>
            <w:gridSpan w:val="4"/>
            <w:vMerge w:val="restart"/>
            <w:tcBorders>
              <w:top w:val="nil"/>
              <w:left w:val="nil"/>
              <w:right w:val="double" w:sz="4" w:space="0" w:color="auto"/>
            </w:tcBorders>
          </w:tcPr>
          <w:p w:rsidR="00FB3654" w:rsidRPr="004F6CAA" w:rsidRDefault="00FB3654" w:rsidP="00FA3249">
            <w:pPr>
              <w:pStyle w:val="Naslov9"/>
              <w:spacing w:before="180"/>
              <w:rPr>
                <w:b/>
                <w:sz w:val="20"/>
                <w:szCs w:val="20"/>
              </w:rPr>
            </w:pPr>
            <w:r w:rsidRPr="004F6CAA">
              <w:rPr>
                <w:b/>
                <w:sz w:val="20"/>
                <w:szCs w:val="20"/>
              </w:rPr>
              <w:t xml:space="preserve">Ministrstvo za infrastrukturo </w:t>
            </w:r>
          </w:p>
          <w:p w:rsidR="00FB3654" w:rsidRPr="004F6CAA" w:rsidRDefault="00FB3654" w:rsidP="00FA3249">
            <w:pPr>
              <w:rPr>
                <w:rFonts w:cs="Arial"/>
                <w:b/>
                <w:szCs w:val="20"/>
                <w:lang w:val="sl-SI"/>
              </w:rPr>
            </w:pPr>
            <w:r w:rsidRPr="004F6CAA">
              <w:rPr>
                <w:rFonts w:cs="Arial"/>
                <w:b/>
                <w:szCs w:val="20"/>
                <w:lang w:val="sl-SI"/>
              </w:rPr>
              <w:t>Langusova ulica 4</w:t>
            </w:r>
          </w:p>
          <w:p w:rsidR="00FB3654" w:rsidRPr="004F6CAA" w:rsidRDefault="00FB3654" w:rsidP="00FA3249">
            <w:pPr>
              <w:rPr>
                <w:rFonts w:cs="Arial"/>
                <w:b/>
                <w:szCs w:val="20"/>
                <w:lang w:val="sl-SI"/>
              </w:rPr>
            </w:pPr>
            <w:r w:rsidRPr="004F6CAA">
              <w:rPr>
                <w:rFonts w:cs="Arial"/>
                <w:b/>
                <w:szCs w:val="20"/>
                <w:lang w:val="sl-SI"/>
              </w:rPr>
              <w:t>1535 Ljubljana</w:t>
            </w:r>
          </w:p>
        </w:tc>
      </w:tr>
      <w:tr w:rsidR="00FB3654" w:rsidRPr="004F6CAA" w:rsidTr="00FA3249">
        <w:trPr>
          <w:cantSplit/>
          <w:trHeight w:val="336"/>
          <w:jc w:val="center"/>
        </w:trPr>
        <w:tc>
          <w:tcPr>
            <w:tcW w:w="3506" w:type="dxa"/>
            <w:gridSpan w:val="3"/>
            <w:vMerge/>
            <w:tcBorders>
              <w:left w:val="double" w:sz="4" w:space="0" w:color="auto"/>
            </w:tcBorders>
          </w:tcPr>
          <w:p w:rsidR="00FB3654" w:rsidRPr="004F6CAA" w:rsidRDefault="00FB3654" w:rsidP="00FA3249">
            <w:pPr>
              <w:spacing w:before="60"/>
              <w:rPr>
                <w:rFonts w:cs="Arial"/>
                <w:szCs w:val="20"/>
                <w:lang w:val="sl-SI"/>
              </w:rPr>
            </w:pPr>
          </w:p>
        </w:tc>
        <w:tc>
          <w:tcPr>
            <w:tcW w:w="236" w:type="dxa"/>
            <w:vMerge/>
            <w:tcBorders>
              <w:right w:val="single" w:sz="2" w:space="0" w:color="auto"/>
            </w:tcBorders>
          </w:tcPr>
          <w:p w:rsidR="00FB3654" w:rsidRPr="004F6CAA" w:rsidRDefault="00FB3654" w:rsidP="00FA3249">
            <w:pPr>
              <w:spacing w:before="60"/>
              <w:rPr>
                <w:rFonts w:cs="Arial"/>
                <w:szCs w:val="20"/>
                <w:lang w:val="sl-SI"/>
              </w:rPr>
            </w:pPr>
          </w:p>
        </w:tc>
        <w:tc>
          <w:tcPr>
            <w:tcW w:w="4314" w:type="dxa"/>
            <w:gridSpan w:val="4"/>
            <w:vMerge/>
            <w:tcBorders>
              <w:left w:val="nil"/>
              <w:right w:val="double" w:sz="4" w:space="0" w:color="auto"/>
            </w:tcBorders>
          </w:tcPr>
          <w:p w:rsidR="00FB3654" w:rsidRPr="004F6CAA" w:rsidRDefault="00FB3654" w:rsidP="00FA3249">
            <w:pPr>
              <w:pStyle w:val="Naslov9"/>
              <w:rPr>
                <w:b/>
                <w:sz w:val="20"/>
                <w:szCs w:val="20"/>
              </w:rPr>
            </w:pPr>
          </w:p>
        </w:tc>
      </w:tr>
      <w:tr w:rsidR="00FB3654" w:rsidRPr="004F6CAA" w:rsidTr="00FA3249">
        <w:trPr>
          <w:cantSplit/>
          <w:trHeight w:val="746"/>
          <w:jc w:val="center"/>
        </w:trPr>
        <w:tc>
          <w:tcPr>
            <w:tcW w:w="3506" w:type="dxa"/>
            <w:gridSpan w:val="3"/>
            <w:vMerge/>
            <w:tcBorders>
              <w:left w:val="double" w:sz="4" w:space="0" w:color="auto"/>
            </w:tcBorders>
            <w:vAlign w:val="bottom"/>
          </w:tcPr>
          <w:p w:rsidR="00FB3654" w:rsidRPr="004F6CAA" w:rsidRDefault="00FB3654" w:rsidP="00FA3249">
            <w:pPr>
              <w:rPr>
                <w:rFonts w:cs="Arial"/>
                <w:szCs w:val="20"/>
                <w:lang w:val="sl-SI"/>
              </w:rPr>
            </w:pPr>
          </w:p>
        </w:tc>
        <w:tc>
          <w:tcPr>
            <w:tcW w:w="236" w:type="dxa"/>
            <w:vMerge/>
            <w:tcBorders>
              <w:right w:val="single" w:sz="2" w:space="0" w:color="auto"/>
            </w:tcBorders>
          </w:tcPr>
          <w:p w:rsidR="00FB3654" w:rsidRPr="004F6CAA" w:rsidRDefault="00FB3654" w:rsidP="00FA3249">
            <w:pPr>
              <w:spacing w:before="60"/>
              <w:rPr>
                <w:rFonts w:cs="Arial"/>
                <w:szCs w:val="20"/>
                <w:lang w:val="sl-SI"/>
              </w:rPr>
            </w:pPr>
          </w:p>
        </w:tc>
        <w:tc>
          <w:tcPr>
            <w:tcW w:w="4314" w:type="dxa"/>
            <w:gridSpan w:val="4"/>
            <w:vMerge/>
            <w:tcBorders>
              <w:left w:val="nil"/>
              <w:right w:val="double" w:sz="4" w:space="0" w:color="auto"/>
            </w:tcBorders>
          </w:tcPr>
          <w:p w:rsidR="00FB3654" w:rsidRPr="004F6CAA" w:rsidRDefault="00FB3654" w:rsidP="00FA3249">
            <w:pPr>
              <w:pStyle w:val="Naslov9"/>
              <w:rPr>
                <w:sz w:val="20"/>
                <w:szCs w:val="20"/>
              </w:rPr>
            </w:pPr>
          </w:p>
        </w:tc>
      </w:tr>
      <w:tr w:rsidR="00FB3654" w:rsidRPr="004F6CAA" w:rsidTr="00FA3249">
        <w:trPr>
          <w:cantSplit/>
          <w:jc w:val="center"/>
        </w:trPr>
        <w:tc>
          <w:tcPr>
            <w:tcW w:w="1548" w:type="dxa"/>
            <w:gridSpan w:val="2"/>
            <w:tcBorders>
              <w:left w:val="double" w:sz="4" w:space="0" w:color="auto"/>
            </w:tcBorders>
            <w:vAlign w:val="center"/>
          </w:tcPr>
          <w:p w:rsidR="00FB3654" w:rsidRPr="004F6CAA" w:rsidRDefault="00FB3654" w:rsidP="00FA3249">
            <w:pPr>
              <w:ind w:left="170"/>
              <w:rPr>
                <w:rFonts w:cs="Arial"/>
                <w:szCs w:val="20"/>
                <w:lang w:val="sl-SI"/>
              </w:rPr>
            </w:pPr>
            <w:r w:rsidRPr="004F6CAA">
              <w:rPr>
                <w:rFonts w:cs="Arial"/>
                <w:szCs w:val="20"/>
                <w:lang w:val="sl-SI"/>
              </w:rPr>
              <w:t xml:space="preserve">Št. </w:t>
            </w:r>
            <w:proofErr w:type="spellStart"/>
            <w:r w:rsidRPr="004F6CAA">
              <w:rPr>
                <w:rFonts w:cs="Arial"/>
                <w:szCs w:val="20"/>
                <w:lang w:val="sl-SI"/>
              </w:rPr>
              <w:t>jav</w:t>
            </w:r>
            <w:proofErr w:type="spellEnd"/>
            <w:r w:rsidRPr="004F6CAA">
              <w:rPr>
                <w:rFonts w:cs="Arial"/>
                <w:szCs w:val="20"/>
                <w:lang w:val="sl-SI"/>
              </w:rPr>
              <w:t>. nar.:</w:t>
            </w:r>
          </w:p>
        </w:tc>
        <w:tc>
          <w:tcPr>
            <w:tcW w:w="1958" w:type="dxa"/>
            <w:tcBorders>
              <w:top w:val="nil"/>
              <w:bottom w:val="nil"/>
            </w:tcBorders>
            <w:vAlign w:val="center"/>
          </w:tcPr>
          <w:p w:rsidR="00FB3654" w:rsidRPr="004F6CAA" w:rsidRDefault="005C4798" w:rsidP="00522510">
            <w:pPr>
              <w:rPr>
                <w:rFonts w:cs="Arial"/>
                <w:szCs w:val="20"/>
                <w:lang w:val="sl-SI"/>
              </w:rPr>
            </w:pPr>
            <w:r w:rsidRPr="004F6CAA">
              <w:rPr>
                <w:rFonts w:cs="Arial"/>
                <w:szCs w:val="20"/>
                <w:lang w:val="sl-SI"/>
              </w:rPr>
              <w:t>2430-16</w:t>
            </w:r>
            <w:r w:rsidR="00522510" w:rsidRPr="004F6CAA">
              <w:rPr>
                <w:rFonts w:cs="Arial"/>
                <w:szCs w:val="20"/>
                <w:lang w:val="sl-SI"/>
              </w:rPr>
              <w:t>-</w:t>
            </w:r>
            <w:r w:rsidRPr="004F6CAA">
              <w:rPr>
                <w:rFonts w:cs="Arial"/>
                <w:szCs w:val="20"/>
                <w:lang w:val="sl-SI"/>
              </w:rPr>
              <w:t>38004</w:t>
            </w:r>
          </w:p>
        </w:tc>
        <w:tc>
          <w:tcPr>
            <w:tcW w:w="236" w:type="dxa"/>
            <w:vMerge/>
            <w:tcBorders>
              <w:right w:val="single" w:sz="2" w:space="0" w:color="auto"/>
            </w:tcBorders>
          </w:tcPr>
          <w:p w:rsidR="00FB3654" w:rsidRPr="004F6CAA" w:rsidRDefault="00FB3654" w:rsidP="00FA3249">
            <w:pPr>
              <w:spacing w:before="60"/>
              <w:rPr>
                <w:rFonts w:cs="Arial"/>
                <w:szCs w:val="20"/>
                <w:lang w:val="sl-SI"/>
              </w:rPr>
            </w:pPr>
          </w:p>
        </w:tc>
        <w:tc>
          <w:tcPr>
            <w:tcW w:w="4314" w:type="dxa"/>
            <w:gridSpan w:val="4"/>
            <w:vMerge/>
            <w:tcBorders>
              <w:left w:val="nil"/>
              <w:right w:val="double" w:sz="4" w:space="0" w:color="auto"/>
            </w:tcBorders>
            <w:vAlign w:val="center"/>
          </w:tcPr>
          <w:p w:rsidR="00FB3654" w:rsidRPr="004F6CAA" w:rsidRDefault="00FB3654" w:rsidP="00FA3249">
            <w:pPr>
              <w:pStyle w:val="Naslov6"/>
              <w:spacing w:before="0"/>
              <w:ind w:left="198"/>
              <w:rPr>
                <w:rFonts w:ascii="Arial" w:hAnsi="Arial" w:cs="Arial"/>
                <w:sz w:val="20"/>
                <w:szCs w:val="20"/>
              </w:rPr>
            </w:pPr>
          </w:p>
        </w:tc>
      </w:tr>
      <w:tr w:rsidR="00FB3654" w:rsidRPr="004F6CAA" w:rsidTr="00FA3249">
        <w:trPr>
          <w:cantSplit/>
          <w:jc w:val="center"/>
        </w:trPr>
        <w:tc>
          <w:tcPr>
            <w:tcW w:w="1548" w:type="dxa"/>
            <w:gridSpan w:val="2"/>
            <w:tcBorders>
              <w:left w:val="double" w:sz="4" w:space="0" w:color="auto"/>
            </w:tcBorders>
            <w:vAlign w:val="center"/>
          </w:tcPr>
          <w:p w:rsidR="00FB3654" w:rsidRPr="004F6CAA" w:rsidRDefault="00FB3654" w:rsidP="00FA3249">
            <w:pPr>
              <w:ind w:left="170"/>
              <w:rPr>
                <w:rFonts w:cs="Arial"/>
                <w:szCs w:val="20"/>
                <w:lang w:val="sl-SI"/>
              </w:rPr>
            </w:pPr>
            <w:r w:rsidRPr="004F6CAA">
              <w:rPr>
                <w:rFonts w:cs="Arial"/>
                <w:szCs w:val="20"/>
                <w:lang w:val="sl-SI"/>
              </w:rPr>
              <w:t>Št. zadeve:</w:t>
            </w:r>
          </w:p>
        </w:tc>
        <w:tc>
          <w:tcPr>
            <w:tcW w:w="1958" w:type="dxa"/>
            <w:vAlign w:val="center"/>
          </w:tcPr>
          <w:p w:rsidR="00FB3654" w:rsidRPr="004F6CAA" w:rsidRDefault="00FB3654" w:rsidP="00FA3249">
            <w:pPr>
              <w:rPr>
                <w:rFonts w:cs="Arial"/>
                <w:szCs w:val="20"/>
                <w:lang w:val="sl-SI"/>
              </w:rPr>
            </w:pPr>
            <w:r w:rsidRPr="004F6CAA">
              <w:rPr>
                <w:rFonts w:cs="Arial"/>
                <w:szCs w:val="20"/>
                <w:lang w:val="sl-SI"/>
              </w:rPr>
              <w:t>430-</w:t>
            </w:r>
            <w:r w:rsidR="005C4798" w:rsidRPr="004F6CAA">
              <w:rPr>
                <w:rFonts w:cs="Arial"/>
                <w:szCs w:val="20"/>
                <w:lang w:val="sl-SI"/>
              </w:rPr>
              <w:t>27/2016</w:t>
            </w:r>
          </w:p>
        </w:tc>
        <w:tc>
          <w:tcPr>
            <w:tcW w:w="236" w:type="dxa"/>
            <w:vMerge/>
            <w:tcBorders>
              <w:right w:val="single" w:sz="2" w:space="0" w:color="auto"/>
            </w:tcBorders>
          </w:tcPr>
          <w:p w:rsidR="00FB3654" w:rsidRPr="004F6CAA" w:rsidRDefault="00FB3654" w:rsidP="00FA3249">
            <w:pPr>
              <w:spacing w:before="60"/>
              <w:rPr>
                <w:rFonts w:cs="Arial"/>
                <w:szCs w:val="20"/>
                <w:lang w:val="sl-SI"/>
              </w:rPr>
            </w:pPr>
          </w:p>
        </w:tc>
        <w:tc>
          <w:tcPr>
            <w:tcW w:w="4314" w:type="dxa"/>
            <w:gridSpan w:val="4"/>
            <w:vMerge/>
            <w:tcBorders>
              <w:left w:val="nil"/>
              <w:right w:val="double" w:sz="4" w:space="0" w:color="auto"/>
            </w:tcBorders>
            <w:vAlign w:val="center"/>
          </w:tcPr>
          <w:p w:rsidR="00FB3654" w:rsidRPr="004F6CAA" w:rsidRDefault="00FB3654" w:rsidP="00FA3249">
            <w:pPr>
              <w:pStyle w:val="Naslov6"/>
              <w:spacing w:before="0"/>
              <w:ind w:left="198"/>
              <w:rPr>
                <w:rFonts w:ascii="Arial" w:hAnsi="Arial" w:cs="Arial"/>
                <w:sz w:val="20"/>
                <w:szCs w:val="20"/>
              </w:rPr>
            </w:pPr>
          </w:p>
        </w:tc>
      </w:tr>
      <w:tr w:rsidR="00FB3654" w:rsidRPr="004F6CAA" w:rsidTr="00FA3249">
        <w:trPr>
          <w:cantSplit/>
          <w:trHeight w:val="195"/>
          <w:jc w:val="center"/>
        </w:trPr>
        <w:tc>
          <w:tcPr>
            <w:tcW w:w="1548" w:type="dxa"/>
            <w:gridSpan w:val="2"/>
            <w:tcBorders>
              <w:left w:val="double" w:sz="4" w:space="0" w:color="auto"/>
              <w:bottom w:val="nil"/>
            </w:tcBorders>
            <w:vAlign w:val="center"/>
          </w:tcPr>
          <w:p w:rsidR="00FB3654" w:rsidRPr="004F6CAA" w:rsidRDefault="00FB3654" w:rsidP="00FA3249">
            <w:pPr>
              <w:ind w:left="170"/>
              <w:rPr>
                <w:rFonts w:cs="Arial"/>
                <w:szCs w:val="20"/>
                <w:lang w:val="sl-SI"/>
              </w:rPr>
            </w:pPr>
          </w:p>
        </w:tc>
        <w:tc>
          <w:tcPr>
            <w:tcW w:w="1958" w:type="dxa"/>
            <w:tcBorders>
              <w:bottom w:val="nil"/>
            </w:tcBorders>
            <w:vAlign w:val="center"/>
          </w:tcPr>
          <w:p w:rsidR="00FB3654" w:rsidRPr="004F6CAA" w:rsidRDefault="00FB3654" w:rsidP="00FA3249">
            <w:pPr>
              <w:ind w:left="50"/>
              <w:rPr>
                <w:rFonts w:cs="Arial"/>
                <w:szCs w:val="20"/>
                <w:lang w:val="sl-SI"/>
              </w:rPr>
            </w:pPr>
          </w:p>
        </w:tc>
        <w:tc>
          <w:tcPr>
            <w:tcW w:w="236" w:type="dxa"/>
            <w:vMerge/>
            <w:tcBorders>
              <w:bottom w:val="nil"/>
              <w:right w:val="single" w:sz="2" w:space="0" w:color="auto"/>
            </w:tcBorders>
          </w:tcPr>
          <w:p w:rsidR="00FB3654" w:rsidRPr="004F6CAA" w:rsidRDefault="00FB3654" w:rsidP="00FA3249">
            <w:pPr>
              <w:spacing w:before="60"/>
              <w:rPr>
                <w:rFonts w:cs="Arial"/>
                <w:szCs w:val="20"/>
                <w:lang w:val="sl-SI"/>
              </w:rPr>
            </w:pPr>
          </w:p>
        </w:tc>
        <w:tc>
          <w:tcPr>
            <w:tcW w:w="4314" w:type="dxa"/>
            <w:gridSpan w:val="4"/>
            <w:vMerge/>
            <w:tcBorders>
              <w:left w:val="nil"/>
              <w:bottom w:val="nil"/>
              <w:right w:val="double" w:sz="4" w:space="0" w:color="auto"/>
            </w:tcBorders>
          </w:tcPr>
          <w:p w:rsidR="00FB3654" w:rsidRPr="004F6CAA" w:rsidRDefault="00FB3654" w:rsidP="00FA3249">
            <w:pPr>
              <w:spacing w:before="60"/>
              <w:rPr>
                <w:rFonts w:cs="Arial"/>
                <w:szCs w:val="20"/>
                <w:lang w:val="sl-SI"/>
              </w:rPr>
            </w:pPr>
          </w:p>
        </w:tc>
      </w:tr>
      <w:tr w:rsidR="00FB3654" w:rsidRPr="004F6CAA" w:rsidTr="00FA3249">
        <w:trPr>
          <w:cantSplit/>
          <w:jc w:val="center"/>
        </w:trPr>
        <w:tc>
          <w:tcPr>
            <w:tcW w:w="8056" w:type="dxa"/>
            <w:gridSpan w:val="8"/>
            <w:tcBorders>
              <w:top w:val="single" w:sz="2" w:space="0" w:color="auto"/>
              <w:left w:val="double" w:sz="4" w:space="0" w:color="auto"/>
              <w:bottom w:val="double" w:sz="4" w:space="0" w:color="auto"/>
              <w:right w:val="double" w:sz="4" w:space="0" w:color="auto"/>
            </w:tcBorders>
            <w:vAlign w:val="center"/>
          </w:tcPr>
          <w:p w:rsidR="00FB3654" w:rsidRPr="004F6CAA" w:rsidRDefault="00FB3654" w:rsidP="00FA3249">
            <w:pPr>
              <w:pStyle w:val="Naslov7"/>
              <w:spacing w:after="120"/>
              <w:rPr>
                <w:rFonts w:cs="Arial"/>
              </w:rPr>
            </w:pPr>
            <w:r w:rsidRPr="004F6CAA">
              <w:rPr>
                <w:rFonts w:cs="Arial"/>
              </w:rPr>
              <w:t>NE ODPIRAJ - PONUDBA !</w:t>
            </w:r>
          </w:p>
        </w:tc>
      </w:tr>
    </w:tbl>
    <w:p w:rsidR="00B125AA" w:rsidRPr="004F6CAA" w:rsidRDefault="00B125AA" w:rsidP="00B125AA">
      <w:pPr>
        <w:autoSpaceDE w:val="0"/>
        <w:autoSpaceDN w:val="0"/>
        <w:adjustRightInd w:val="0"/>
        <w:rPr>
          <w:rFonts w:cs="Arial"/>
          <w:szCs w:val="20"/>
          <w:lang w:val="sl-SI"/>
        </w:rPr>
      </w:pPr>
    </w:p>
    <w:p w:rsidR="00B125AA" w:rsidRPr="004F6CAA" w:rsidRDefault="00B125AA" w:rsidP="00B125AA">
      <w:pPr>
        <w:autoSpaceDE w:val="0"/>
        <w:autoSpaceDN w:val="0"/>
        <w:adjustRightInd w:val="0"/>
        <w:rPr>
          <w:rFonts w:cs="Arial"/>
          <w:szCs w:val="20"/>
          <w:lang w:val="sl-SI"/>
        </w:rPr>
      </w:pPr>
    </w:p>
    <w:p w:rsidR="00B125AA" w:rsidRPr="004F6CAA" w:rsidRDefault="00B125AA" w:rsidP="00B125AA">
      <w:pPr>
        <w:autoSpaceDE w:val="0"/>
        <w:autoSpaceDN w:val="0"/>
        <w:adjustRightInd w:val="0"/>
        <w:rPr>
          <w:rFonts w:cs="Arial"/>
          <w:szCs w:val="20"/>
          <w:lang w:val="sl-SI"/>
        </w:rPr>
      </w:pPr>
    </w:p>
    <w:p w:rsidR="00B125AA" w:rsidRPr="004F6CAA" w:rsidRDefault="00B125AA" w:rsidP="00B125AA">
      <w:pPr>
        <w:autoSpaceDE w:val="0"/>
        <w:autoSpaceDN w:val="0"/>
        <w:adjustRightInd w:val="0"/>
        <w:rPr>
          <w:rFonts w:cs="Arial"/>
          <w:szCs w:val="20"/>
          <w:lang w:val="sl-SI"/>
        </w:rPr>
      </w:pPr>
    </w:p>
    <w:p w:rsidR="00B125AA" w:rsidRPr="004F6CAA" w:rsidRDefault="00B125AA" w:rsidP="00B125AA">
      <w:pPr>
        <w:autoSpaceDE w:val="0"/>
        <w:autoSpaceDN w:val="0"/>
        <w:adjustRightInd w:val="0"/>
        <w:rPr>
          <w:rFonts w:cs="Arial"/>
          <w:szCs w:val="20"/>
          <w:lang w:val="sl-SI"/>
        </w:rPr>
      </w:pPr>
    </w:p>
    <w:p w:rsidR="001761F3" w:rsidRPr="004F6CAA" w:rsidRDefault="001761F3" w:rsidP="001761F3">
      <w:pPr>
        <w:jc w:val="both"/>
        <w:rPr>
          <w:rFonts w:cs="Arial"/>
          <w:b/>
          <w:szCs w:val="20"/>
          <w:lang w:val="sl-SI"/>
        </w:rPr>
      </w:pPr>
      <w:r w:rsidRPr="004F6CAA">
        <w:rPr>
          <w:rFonts w:cs="Arial"/>
          <w:b/>
          <w:szCs w:val="20"/>
          <w:lang w:val="sl-SI"/>
        </w:rPr>
        <w:br w:type="page"/>
      </w:r>
    </w:p>
    <w:p w:rsidR="001761F3" w:rsidRPr="004F6CAA" w:rsidRDefault="001761F3" w:rsidP="001761F3">
      <w:pPr>
        <w:jc w:val="both"/>
        <w:rPr>
          <w:rFonts w:cs="Arial"/>
          <w:b/>
          <w:szCs w:val="20"/>
          <w:lang w:val="sl-SI"/>
        </w:rPr>
      </w:pPr>
      <w:r w:rsidRPr="004F6CAA">
        <w:rPr>
          <w:rFonts w:cs="Arial"/>
          <w:b/>
          <w:szCs w:val="20"/>
          <w:lang w:val="sl-SI"/>
        </w:rPr>
        <w:lastRenderedPageBreak/>
        <w:t>POGLAVJE 7: ESPD obrazec</w:t>
      </w:r>
    </w:p>
    <w:p w:rsidR="001761F3" w:rsidRPr="004F6CAA" w:rsidRDefault="001761F3" w:rsidP="001761F3">
      <w:pPr>
        <w:jc w:val="both"/>
        <w:rPr>
          <w:rFonts w:cs="Arial"/>
          <w:b/>
          <w:szCs w:val="20"/>
          <w:lang w:val="sl-SI"/>
        </w:rPr>
      </w:pPr>
    </w:p>
    <w:p w:rsidR="001761F3" w:rsidRPr="004F6CAA" w:rsidRDefault="001761F3" w:rsidP="001761F3">
      <w:pPr>
        <w:jc w:val="both"/>
        <w:rPr>
          <w:rFonts w:cs="Arial"/>
          <w:szCs w:val="20"/>
          <w:lang w:val="sl-SI"/>
        </w:rPr>
      </w:pPr>
      <w:r w:rsidRPr="004F6CAA">
        <w:rPr>
          <w:rFonts w:cs="Arial"/>
          <w:szCs w:val="20"/>
          <w:lang w:val="sl-SI"/>
        </w:rPr>
        <w:t>Nahaja se v ločeni datoteki.</w:t>
      </w:r>
    </w:p>
    <w:p w:rsidR="007D75CF" w:rsidRPr="004F6CAA" w:rsidRDefault="007D75CF" w:rsidP="00B125AA">
      <w:pPr>
        <w:rPr>
          <w:rFonts w:cs="Arial"/>
          <w:szCs w:val="20"/>
          <w:lang w:val="sl-SI"/>
        </w:rPr>
      </w:pPr>
    </w:p>
    <w:sectPr w:rsidR="007D75CF" w:rsidRPr="004F6CAA" w:rsidSect="008F7564">
      <w:headerReference w:type="default" r:id="rId28"/>
      <w:footerReference w:type="default" r:id="rId29"/>
      <w:headerReference w:type="first" r:id="rId30"/>
      <w:pgSz w:w="11900" w:h="16840" w:code="9"/>
      <w:pgMar w:top="964" w:right="1701" w:bottom="1134" w:left="1701" w:header="964" w:footer="79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C3B" w:rsidRDefault="009E3C3B">
      <w:r>
        <w:separator/>
      </w:r>
    </w:p>
  </w:endnote>
  <w:endnote w:type="continuationSeparator" w:id="0">
    <w:p w:rsidR="009E3C3B" w:rsidRDefault="009E3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788051"/>
      <w:docPartObj>
        <w:docPartGallery w:val="Page Numbers (Bottom of Page)"/>
        <w:docPartUnique/>
      </w:docPartObj>
    </w:sdtPr>
    <w:sdtContent>
      <w:p w:rsidR="009E3C3B" w:rsidRDefault="009E3C3B">
        <w:pPr>
          <w:pStyle w:val="Noga"/>
          <w:jc w:val="center"/>
        </w:pPr>
        <w:r>
          <w:fldChar w:fldCharType="begin"/>
        </w:r>
        <w:r>
          <w:instrText>PAGE   \* MERGEFORMAT</w:instrText>
        </w:r>
        <w:r>
          <w:fldChar w:fldCharType="separate"/>
        </w:r>
        <w:r w:rsidR="00C9289E" w:rsidRPr="00C9289E">
          <w:rPr>
            <w:noProof/>
            <w:lang w:val="sl-SI"/>
          </w:rPr>
          <w:t>39</w:t>
        </w:r>
        <w:r>
          <w:fldChar w:fldCharType="end"/>
        </w:r>
      </w:p>
    </w:sdtContent>
  </w:sdt>
  <w:p w:rsidR="009E3C3B" w:rsidRDefault="009E3C3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C3B" w:rsidRDefault="009E3C3B">
      <w:r>
        <w:separator/>
      </w:r>
    </w:p>
  </w:footnote>
  <w:footnote w:type="continuationSeparator" w:id="0">
    <w:p w:rsidR="009E3C3B" w:rsidRDefault="009E3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C3B" w:rsidRPr="00110CBD" w:rsidRDefault="009E3C3B" w:rsidP="007D75CF">
    <w:pPr>
      <w:pStyle w:val="Glava"/>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C3B" w:rsidRDefault="009E3C3B" w:rsidP="00CE5238">
    <w:pPr>
      <w:pStyle w:val="Glava"/>
      <w:tabs>
        <w:tab w:val="clear" w:pos="4320"/>
        <w:tab w:val="clear" w:pos="8640"/>
        <w:tab w:val="left" w:pos="5112"/>
      </w:tabs>
      <w:spacing w:before="120" w:line="240" w:lineRule="exact"/>
      <w:rPr>
        <w:rFonts w:cs="Arial"/>
        <w:b/>
        <w:noProof/>
        <w:szCs w:val="20"/>
        <w:lang w:val="sl-SI" w:eastAsia="sl-SI"/>
      </w:rPr>
    </w:pPr>
  </w:p>
  <w:p w:rsidR="009E3C3B" w:rsidRDefault="009E3C3B" w:rsidP="00CE5238">
    <w:pPr>
      <w:pStyle w:val="Glava"/>
      <w:tabs>
        <w:tab w:val="clear" w:pos="4320"/>
        <w:tab w:val="clear" w:pos="8640"/>
        <w:tab w:val="left" w:pos="5112"/>
      </w:tabs>
      <w:spacing w:before="120" w:line="240" w:lineRule="exact"/>
      <w:rPr>
        <w:rFonts w:cs="Arial"/>
        <w:b/>
        <w:noProof/>
        <w:szCs w:val="20"/>
        <w:lang w:val="sl-SI" w:eastAsia="sl-SI"/>
      </w:rPr>
    </w:pPr>
    <w:r>
      <w:rPr>
        <w:rFonts w:cs="Arial"/>
        <w:b/>
        <w:noProof/>
        <w:szCs w:val="20"/>
        <w:lang w:val="sl-SI" w:eastAsia="sl-SI"/>
      </w:rPr>
      <w:t xml:space="preserve">  </w:t>
    </w:r>
  </w:p>
  <w:p w:rsidR="00DB5F7B" w:rsidRDefault="009E3C3B" w:rsidP="00DB5F7B">
    <w:pPr>
      <w:pStyle w:val="Glava"/>
      <w:tabs>
        <w:tab w:val="clear" w:pos="4320"/>
        <w:tab w:val="clear" w:pos="8640"/>
        <w:tab w:val="left" w:pos="5112"/>
      </w:tabs>
      <w:spacing w:before="120" w:line="240" w:lineRule="exact"/>
      <w:rPr>
        <w:rFonts w:cs="Arial"/>
        <w:sz w:val="16"/>
        <w:lang w:val="sl-SI"/>
      </w:rPr>
    </w:pPr>
    <w:r>
      <w:rPr>
        <w:rFonts w:cs="Arial"/>
        <w:b/>
        <w:noProof/>
        <w:szCs w:val="20"/>
        <w:lang w:val="sl-SI" w:eastAsia="sl-SI"/>
      </w:rPr>
      <w:drawing>
        <wp:inline distT="0" distB="0" distL="0" distR="0" wp14:anchorId="4F1877BC" wp14:editId="78B633DF">
          <wp:extent cx="2316480" cy="494030"/>
          <wp:effectExtent l="0" t="0" r="7620" b="127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6480" cy="494030"/>
                  </a:xfrm>
                  <a:prstGeom prst="rect">
                    <a:avLst/>
                  </a:prstGeom>
                  <a:noFill/>
                </pic:spPr>
              </pic:pic>
            </a:graphicData>
          </a:graphic>
        </wp:inline>
      </w:drawing>
    </w:r>
    <w:r>
      <w:rPr>
        <w:rFonts w:cs="Arial"/>
        <w:noProof/>
        <w:sz w:val="16"/>
        <w:lang w:val="sl-SI" w:eastAsia="sl-SI"/>
      </w:rPr>
      <w:drawing>
        <wp:anchor distT="0" distB="0" distL="114300" distR="114300" simplePos="0" relativeHeight="251658240" behindDoc="0" locked="0" layoutInCell="1" allowOverlap="1" wp14:anchorId="00F0E448" wp14:editId="347251C8">
          <wp:simplePos x="0" y="0"/>
          <wp:positionH relativeFrom="column">
            <wp:posOffset>-42863</wp:posOffset>
          </wp:positionH>
          <wp:positionV relativeFrom="paragraph">
            <wp:posOffset>-78582</wp:posOffset>
          </wp:positionV>
          <wp:extent cx="3121660" cy="376555"/>
          <wp:effectExtent l="0" t="0" r="2540" b="444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r w:rsidR="00DB5F7B">
      <w:rPr>
        <w:rFonts w:cs="Arial"/>
        <w:sz w:val="16"/>
        <w:lang w:val="sl-SI"/>
      </w:rPr>
      <w:tab/>
    </w:r>
  </w:p>
  <w:p w:rsidR="009E3C3B" w:rsidRDefault="00DB5F7B" w:rsidP="00CE5238">
    <w:pPr>
      <w:pStyle w:val="Glava"/>
      <w:tabs>
        <w:tab w:val="clear" w:pos="4320"/>
        <w:tab w:val="clear" w:pos="8640"/>
        <w:tab w:val="left" w:pos="5112"/>
      </w:tabs>
      <w:spacing w:before="120" w:line="240" w:lineRule="exact"/>
      <w:rPr>
        <w:rFonts w:cs="Arial"/>
        <w:sz w:val="16"/>
        <w:lang w:val="sl-SI"/>
      </w:rPr>
    </w:pPr>
    <w:r>
      <w:rPr>
        <w:rFonts w:cs="Arial"/>
        <w:sz w:val="16"/>
        <w:lang w:val="sl-SI"/>
      </w:rPr>
      <w:t xml:space="preserve">                </w:t>
    </w:r>
  </w:p>
  <w:p w:rsidR="00DB5F7B" w:rsidRDefault="00DB5F7B" w:rsidP="00CE5238">
    <w:pPr>
      <w:pStyle w:val="Glava"/>
      <w:tabs>
        <w:tab w:val="clear" w:pos="4320"/>
        <w:tab w:val="clear" w:pos="8640"/>
        <w:tab w:val="left" w:pos="5112"/>
      </w:tabs>
      <w:spacing w:before="120" w:line="240" w:lineRule="exact"/>
      <w:rPr>
        <w:rFonts w:cs="Arial"/>
        <w:sz w:val="16"/>
        <w:lang w:val="sl-SI"/>
      </w:rPr>
    </w:pPr>
  </w:p>
  <w:p w:rsidR="00DB5F7B" w:rsidRPr="00DB5F7B" w:rsidRDefault="00DB5F7B" w:rsidP="00DB5F7B">
    <w:pPr>
      <w:tabs>
        <w:tab w:val="left" w:pos="5112"/>
      </w:tabs>
      <w:spacing w:after="120" w:line="240" w:lineRule="exact"/>
      <w:ind w:left="720"/>
      <w:rPr>
        <w:rFonts w:cs="Arial"/>
        <w:sz w:val="16"/>
        <w:lang w:val="sl-SI"/>
      </w:rPr>
    </w:pPr>
    <w:r w:rsidRPr="00DB5F7B">
      <w:rPr>
        <w:rFonts w:ascii="Republika" w:hAnsi="Republika" w:cs="Arial"/>
        <w:szCs w:val="20"/>
        <w:lang w:val="sl-SI"/>
      </w:rPr>
      <w:t xml:space="preserve">Služba za javna naročila </w:t>
    </w:r>
  </w:p>
  <w:p w:rsidR="00DB5F7B" w:rsidRDefault="00DB5F7B" w:rsidP="00DB5F7B">
    <w:pPr>
      <w:pStyle w:val="Glava"/>
      <w:tabs>
        <w:tab w:val="clear" w:pos="4320"/>
        <w:tab w:val="clear" w:pos="8640"/>
        <w:tab w:val="left" w:pos="5112"/>
      </w:tabs>
      <w:spacing w:after="120" w:line="240" w:lineRule="exact"/>
      <w:ind w:left="720"/>
      <w:rPr>
        <w:rFonts w:cs="Arial"/>
        <w:sz w:val="16"/>
        <w:lang w:val="sl-SI"/>
      </w:rPr>
    </w:pPr>
    <w:r w:rsidRPr="00DB5F7B">
      <w:rPr>
        <w:rFonts w:cs="Arial"/>
        <w:sz w:val="16"/>
        <w:lang w:val="sl-SI"/>
      </w:rPr>
      <w:t>Langusova ulica 4, 1535 Ljubljana</w:t>
    </w:r>
  </w:p>
  <w:p w:rsidR="009E3C3B" w:rsidRDefault="009E3C3B" w:rsidP="00DB5F7B">
    <w:pPr>
      <w:pStyle w:val="Glava"/>
      <w:tabs>
        <w:tab w:val="clear" w:pos="4320"/>
        <w:tab w:val="clear" w:pos="8640"/>
        <w:tab w:val="left" w:pos="5112"/>
      </w:tabs>
      <w:spacing w:line="240" w:lineRule="exact"/>
      <w:ind w:left="720"/>
      <w:rPr>
        <w:rFonts w:cs="Arial"/>
        <w:b/>
        <w:noProof/>
        <w:szCs w:val="20"/>
        <w:lang w:val="sl-SI" w:eastAsia="sl-SI"/>
      </w:rPr>
    </w:pPr>
    <w:r>
      <w:rPr>
        <w:rFonts w:cs="Arial"/>
        <w:b/>
        <w:noProof/>
        <w:szCs w:val="20"/>
        <w:lang w:val="sl-SI" w:eastAsia="sl-SI"/>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
    <w:nsid w:val="0F1A10FB"/>
    <w:multiLevelType w:val="hybridMultilevel"/>
    <w:tmpl w:val="8E3AC5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07C1FC1"/>
    <w:multiLevelType w:val="hybridMultilevel"/>
    <w:tmpl w:val="0F60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972EB0"/>
    <w:multiLevelType w:val="multilevel"/>
    <w:tmpl w:val="BC26A5CE"/>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855"/>
        </w:tabs>
        <w:ind w:left="855" w:hanging="495"/>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nsid w:val="19CC5C63"/>
    <w:multiLevelType w:val="hybridMultilevel"/>
    <w:tmpl w:val="0270E2AC"/>
    <w:lvl w:ilvl="0" w:tplc="5FA25CCE">
      <w:start w:val="1"/>
      <w:numFmt w:val="bullet"/>
      <w:lvlText w:val="-"/>
      <w:lvlJc w:val="left"/>
      <w:pPr>
        <w:ind w:left="720" w:hanging="360"/>
      </w:pPr>
      <w:rPr>
        <w:rFonts w:ascii="Footlight MT Light" w:eastAsia="Calibri" w:hAnsi="Footlight MT Light" w:cs="Footlight MT Light"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1F4F5449"/>
    <w:multiLevelType w:val="singleLevel"/>
    <w:tmpl w:val="0F02FEBC"/>
    <w:lvl w:ilvl="0">
      <w:numFmt w:val="bullet"/>
      <w:lvlText w:val="-"/>
      <w:lvlJc w:val="left"/>
      <w:pPr>
        <w:tabs>
          <w:tab w:val="num" w:pos="1080"/>
        </w:tabs>
        <w:ind w:left="1080" w:hanging="360"/>
      </w:pPr>
      <w:rPr>
        <w:rFonts w:ascii="Times New Roman" w:hAnsi="Times New Roman" w:hint="default"/>
      </w:rPr>
    </w:lvl>
  </w:abstractNum>
  <w:abstractNum w:abstractNumId="10">
    <w:nsid w:val="21B42532"/>
    <w:multiLevelType w:val="hybridMultilevel"/>
    <w:tmpl w:val="278A24B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6C17C8D"/>
    <w:multiLevelType w:val="hybridMultilevel"/>
    <w:tmpl w:val="B79202DA"/>
    <w:lvl w:ilvl="0" w:tplc="0424000F">
      <w:start w:val="1"/>
      <w:numFmt w:val="decimal"/>
      <w:lvlText w:val="%1."/>
      <w:lvlJc w:val="left"/>
      <w:pPr>
        <w:tabs>
          <w:tab w:val="num" w:pos="720"/>
        </w:tabs>
        <w:ind w:left="720" w:hanging="360"/>
      </w:pPr>
      <w:rPr>
        <w:rFonts w:hint="default"/>
      </w:rPr>
    </w:lvl>
    <w:lvl w:ilvl="1" w:tplc="C41A9890">
      <w:start w:val="1"/>
      <w:numFmt w:val="bullet"/>
      <w:lvlText w:val="-"/>
      <w:lvlJc w:val="left"/>
      <w:pPr>
        <w:tabs>
          <w:tab w:val="num" w:pos="1534"/>
        </w:tabs>
        <w:ind w:left="1534" w:hanging="454"/>
      </w:pPr>
      <w:rPr>
        <w:rFonts w:ascii="Arial" w:hAnsi="Arial" w:hint="default"/>
        <w:b w:val="0"/>
        <w:i w:val="0"/>
        <w:sz w:val="16"/>
        <w:szCs w:val="16"/>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27ED706D"/>
    <w:multiLevelType w:val="hybridMultilevel"/>
    <w:tmpl w:val="856CF3DE"/>
    <w:lvl w:ilvl="0" w:tplc="04240001">
      <w:start w:val="1"/>
      <w:numFmt w:val="bullet"/>
      <w:lvlText w:val=""/>
      <w:lvlJc w:val="left"/>
      <w:pPr>
        <w:tabs>
          <w:tab w:val="num" w:pos="720"/>
        </w:tabs>
        <w:ind w:left="720" w:hanging="360"/>
      </w:pPr>
      <w:rPr>
        <w:rFonts w:ascii="Symbol" w:hAnsi="Symbol" w:hint="default"/>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13">
    <w:nsid w:val="333378A1"/>
    <w:multiLevelType w:val="hybridMultilevel"/>
    <w:tmpl w:val="F5625D7A"/>
    <w:lvl w:ilvl="0" w:tplc="04240001">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nsid w:val="34AF663E"/>
    <w:multiLevelType w:val="multilevel"/>
    <w:tmpl w:val="542A5AAE"/>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F751CED"/>
    <w:multiLevelType w:val="multilevel"/>
    <w:tmpl w:val="D60E5C1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1510E4E"/>
    <w:multiLevelType w:val="hybridMultilevel"/>
    <w:tmpl w:val="346EBA1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nsid w:val="42E750AC"/>
    <w:multiLevelType w:val="multilevel"/>
    <w:tmpl w:val="EECCC49E"/>
    <w:lvl w:ilvl="0">
      <w:start w:val="1"/>
      <w:numFmt w:val="decimal"/>
      <w:lvlText w:val="%1. člen"/>
      <w:lvlJc w:val="center"/>
      <w:pPr>
        <w:tabs>
          <w:tab w:val="num" w:pos="648"/>
        </w:tabs>
        <w:ind w:left="0" w:firstLine="288"/>
      </w:pPr>
      <w:rPr>
        <w:rFonts w:ascii="Arial" w:hAnsi="Arial" w:cs="Arial" w:hint="default"/>
        <w:b w:val="0"/>
        <w:i w:val="0"/>
        <w:sz w:val="20"/>
        <w:szCs w:val="20"/>
      </w:rPr>
    </w:lvl>
    <w:lvl w:ilvl="1">
      <w:start w:val="1"/>
      <w:numFmt w:val="decimalZero"/>
      <w:isLgl/>
      <w:lvlText w:val="%1.%2. odsek"/>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4306726E"/>
    <w:multiLevelType w:val="hybridMultilevel"/>
    <w:tmpl w:val="8FA2B70A"/>
    <w:lvl w:ilvl="0" w:tplc="2A80EDD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1538CA"/>
    <w:multiLevelType w:val="hybridMultilevel"/>
    <w:tmpl w:val="9C3669D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nsid w:val="4D975FDA"/>
    <w:multiLevelType w:val="hybridMultilevel"/>
    <w:tmpl w:val="056411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22B769A"/>
    <w:multiLevelType w:val="hybridMultilevel"/>
    <w:tmpl w:val="82AC7D2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540E6413"/>
    <w:multiLevelType w:val="hybridMultilevel"/>
    <w:tmpl w:val="FD60D0FC"/>
    <w:lvl w:ilvl="0" w:tplc="72907842">
      <w:start w:val="1"/>
      <w:numFmt w:val="lowerLetter"/>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5">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560A76F4"/>
    <w:multiLevelType w:val="hybridMultilevel"/>
    <w:tmpl w:val="7DDCC56C"/>
    <w:lvl w:ilvl="0" w:tplc="04240001">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nsid w:val="57825402"/>
    <w:multiLevelType w:val="hybridMultilevel"/>
    <w:tmpl w:val="BFF6D02A"/>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591553F5"/>
    <w:multiLevelType w:val="hybridMultilevel"/>
    <w:tmpl w:val="6D5AA5B6"/>
    <w:lvl w:ilvl="0" w:tplc="941A2FC8">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nsid w:val="5923691F"/>
    <w:multiLevelType w:val="hybridMultilevel"/>
    <w:tmpl w:val="4622049A"/>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nsid w:val="5C6310EA"/>
    <w:multiLevelType w:val="hybridMultilevel"/>
    <w:tmpl w:val="E1AADC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2">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D772D96"/>
    <w:multiLevelType w:val="hybridMultilevel"/>
    <w:tmpl w:val="03EA64F4"/>
    <w:lvl w:ilvl="0" w:tplc="C41A9890">
      <w:start w:val="1"/>
      <w:numFmt w:val="bullet"/>
      <w:lvlText w:val="-"/>
      <w:lvlJc w:val="left"/>
      <w:pPr>
        <w:tabs>
          <w:tab w:val="num" w:pos="596"/>
        </w:tabs>
        <w:ind w:left="596" w:hanging="454"/>
      </w:pPr>
      <w:rPr>
        <w:rFonts w:ascii="Arial" w:hAnsi="Arial" w:hint="default"/>
        <w:b w:val="0"/>
        <w:i w:val="0"/>
        <w:sz w:val="16"/>
        <w:szCs w:val="16"/>
      </w:rPr>
    </w:lvl>
    <w:lvl w:ilvl="1" w:tplc="04240003" w:tentative="1">
      <w:start w:val="1"/>
      <w:numFmt w:val="bullet"/>
      <w:lvlText w:val="o"/>
      <w:lvlJc w:val="left"/>
      <w:pPr>
        <w:tabs>
          <w:tab w:val="num" w:pos="1582"/>
        </w:tabs>
        <w:ind w:left="1582" w:hanging="360"/>
      </w:pPr>
      <w:rPr>
        <w:rFonts w:ascii="Courier New" w:hAnsi="Courier New" w:cs="Courier New" w:hint="default"/>
      </w:rPr>
    </w:lvl>
    <w:lvl w:ilvl="2" w:tplc="04240005" w:tentative="1">
      <w:start w:val="1"/>
      <w:numFmt w:val="bullet"/>
      <w:lvlText w:val=""/>
      <w:lvlJc w:val="left"/>
      <w:pPr>
        <w:tabs>
          <w:tab w:val="num" w:pos="2302"/>
        </w:tabs>
        <w:ind w:left="2302" w:hanging="360"/>
      </w:pPr>
      <w:rPr>
        <w:rFonts w:ascii="Wingdings" w:hAnsi="Wingdings" w:hint="default"/>
      </w:rPr>
    </w:lvl>
    <w:lvl w:ilvl="3" w:tplc="04240001" w:tentative="1">
      <w:start w:val="1"/>
      <w:numFmt w:val="bullet"/>
      <w:lvlText w:val=""/>
      <w:lvlJc w:val="left"/>
      <w:pPr>
        <w:tabs>
          <w:tab w:val="num" w:pos="3022"/>
        </w:tabs>
        <w:ind w:left="3022" w:hanging="360"/>
      </w:pPr>
      <w:rPr>
        <w:rFonts w:ascii="Symbol" w:hAnsi="Symbol" w:hint="default"/>
      </w:rPr>
    </w:lvl>
    <w:lvl w:ilvl="4" w:tplc="04240003" w:tentative="1">
      <w:start w:val="1"/>
      <w:numFmt w:val="bullet"/>
      <w:lvlText w:val="o"/>
      <w:lvlJc w:val="left"/>
      <w:pPr>
        <w:tabs>
          <w:tab w:val="num" w:pos="3742"/>
        </w:tabs>
        <w:ind w:left="3742" w:hanging="360"/>
      </w:pPr>
      <w:rPr>
        <w:rFonts w:ascii="Courier New" w:hAnsi="Courier New" w:cs="Courier New" w:hint="default"/>
      </w:rPr>
    </w:lvl>
    <w:lvl w:ilvl="5" w:tplc="04240005" w:tentative="1">
      <w:start w:val="1"/>
      <w:numFmt w:val="bullet"/>
      <w:lvlText w:val=""/>
      <w:lvlJc w:val="left"/>
      <w:pPr>
        <w:tabs>
          <w:tab w:val="num" w:pos="4462"/>
        </w:tabs>
        <w:ind w:left="4462" w:hanging="360"/>
      </w:pPr>
      <w:rPr>
        <w:rFonts w:ascii="Wingdings" w:hAnsi="Wingdings" w:hint="default"/>
      </w:rPr>
    </w:lvl>
    <w:lvl w:ilvl="6" w:tplc="04240001" w:tentative="1">
      <w:start w:val="1"/>
      <w:numFmt w:val="bullet"/>
      <w:lvlText w:val=""/>
      <w:lvlJc w:val="left"/>
      <w:pPr>
        <w:tabs>
          <w:tab w:val="num" w:pos="5182"/>
        </w:tabs>
        <w:ind w:left="5182" w:hanging="360"/>
      </w:pPr>
      <w:rPr>
        <w:rFonts w:ascii="Symbol" w:hAnsi="Symbol" w:hint="default"/>
      </w:rPr>
    </w:lvl>
    <w:lvl w:ilvl="7" w:tplc="04240003" w:tentative="1">
      <w:start w:val="1"/>
      <w:numFmt w:val="bullet"/>
      <w:lvlText w:val="o"/>
      <w:lvlJc w:val="left"/>
      <w:pPr>
        <w:tabs>
          <w:tab w:val="num" w:pos="5902"/>
        </w:tabs>
        <w:ind w:left="5902" w:hanging="360"/>
      </w:pPr>
      <w:rPr>
        <w:rFonts w:ascii="Courier New" w:hAnsi="Courier New" w:cs="Courier New" w:hint="default"/>
      </w:rPr>
    </w:lvl>
    <w:lvl w:ilvl="8" w:tplc="04240005" w:tentative="1">
      <w:start w:val="1"/>
      <w:numFmt w:val="bullet"/>
      <w:lvlText w:val=""/>
      <w:lvlJc w:val="left"/>
      <w:pPr>
        <w:tabs>
          <w:tab w:val="num" w:pos="6622"/>
        </w:tabs>
        <w:ind w:left="6622" w:hanging="360"/>
      </w:pPr>
      <w:rPr>
        <w:rFonts w:ascii="Wingdings" w:hAnsi="Wingdings" w:hint="default"/>
      </w:rPr>
    </w:lvl>
  </w:abstractNum>
  <w:abstractNum w:abstractNumId="34">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6D93597"/>
    <w:multiLevelType w:val="hybridMultilevel"/>
    <w:tmpl w:val="2E90A75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7CF76376"/>
    <w:multiLevelType w:val="multilevel"/>
    <w:tmpl w:val="D2B02AFC"/>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8"/>
  </w:num>
  <w:num w:numId="3">
    <w:abstractNumId w:val="37"/>
  </w:num>
  <w:num w:numId="4">
    <w:abstractNumId w:val="36"/>
  </w:num>
  <w:num w:numId="5">
    <w:abstractNumId w:val="25"/>
  </w:num>
  <w:num w:numId="6">
    <w:abstractNumId w:val="6"/>
  </w:num>
  <w:num w:numId="7">
    <w:abstractNumId w:val="24"/>
  </w:num>
  <w:num w:numId="8">
    <w:abstractNumId w:val="35"/>
  </w:num>
  <w:num w:numId="9">
    <w:abstractNumId w:val="23"/>
  </w:num>
  <w:num w:numId="10">
    <w:abstractNumId w:val="11"/>
  </w:num>
  <w:num w:numId="11">
    <w:abstractNumId w:val="12"/>
  </w:num>
  <w:num w:numId="12">
    <w:abstractNumId w:val="4"/>
  </w:num>
  <w:num w:numId="13">
    <w:abstractNumId w:val="10"/>
  </w:num>
  <w:num w:numId="14">
    <w:abstractNumId w:val="19"/>
  </w:num>
  <w:num w:numId="15">
    <w:abstractNumId w:val="14"/>
  </w:num>
  <w:num w:numId="16">
    <w:abstractNumId w:val="29"/>
  </w:num>
  <w:num w:numId="17">
    <w:abstractNumId w:val="16"/>
  </w:num>
  <w:num w:numId="18">
    <w:abstractNumId w:val="13"/>
  </w:num>
  <w:num w:numId="19">
    <w:abstractNumId w:val="21"/>
  </w:num>
  <w:num w:numId="20">
    <w:abstractNumId w:val="30"/>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7"/>
  </w:num>
  <w:num w:numId="25">
    <w:abstractNumId w:val="0"/>
    <w:lvlOverride w:ilvl="0">
      <w:lvl w:ilvl="0">
        <w:numFmt w:val="bullet"/>
        <w:lvlText w:val=""/>
        <w:legacy w:legacy="1" w:legacySpace="0" w:legacyIndent="283"/>
        <w:lvlJc w:val="left"/>
        <w:pPr>
          <w:ind w:left="283" w:hanging="283"/>
        </w:pPr>
        <w:rPr>
          <w:rFonts w:ascii="Symbol" w:hAnsi="Symbol" w:hint="default"/>
        </w:rPr>
      </w:lvl>
    </w:lvlOverride>
  </w:num>
  <w:num w:numId="26">
    <w:abstractNumId w:val="3"/>
  </w:num>
  <w:num w:numId="27">
    <w:abstractNumId w:val="20"/>
  </w:num>
  <w:num w:numId="28">
    <w:abstractNumId w:val="33"/>
  </w:num>
  <w:num w:numId="29">
    <w:abstractNumId w:val="27"/>
  </w:num>
  <w:num w:numId="30">
    <w:abstractNumId w:val="26"/>
  </w:num>
  <w:num w:numId="31">
    <w:abstractNumId w:val="22"/>
  </w:num>
  <w:num w:numId="32">
    <w:abstractNumId w:val="9"/>
  </w:num>
  <w:num w:numId="33">
    <w:abstractNumId w:val="8"/>
  </w:num>
  <w:num w:numId="34">
    <w:abstractNumId w:val="32"/>
  </w:num>
  <w:num w:numId="35">
    <w:abstractNumId w:val="5"/>
  </w:num>
  <w:num w:numId="36">
    <w:abstractNumId w:val="18"/>
  </w:num>
  <w:num w:numId="37">
    <w:abstractNumId w:val="15"/>
  </w:num>
  <w:num w:numId="38">
    <w:abstractNumId w:val="2"/>
  </w:num>
  <w:num w:numId="3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0241">
      <o:colormru v:ext="edit" colors="#428299,#529db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5AA"/>
    <w:rsid w:val="000020A8"/>
    <w:rsid w:val="0000398D"/>
    <w:rsid w:val="0000404B"/>
    <w:rsid w:val="00005A15"/>
    <w:rsid w:val="0000602D"/>
    <w:rsid w:val="00006D25"/>
    <w:rsid w:val="00012D98"/>
    <w:rsid w:val="0002266A"/>
    <w:rsid w:val="00022C7F"/>
    <w:rsid w:val="00023A88"/>
    <w:rsid w:val="0003362B"/>
    <w:rsid w:val="0004259F"/>
    <w:rsid w:val="00042E64"/>
    <w:rsid w:val="000476E0"/>
    <w:rsid w:val="00053180"/>
    <w:rsid w:val="000620D1"/>
    <w:rsid w:val="00062B9B"/>
    <w:rsid w:val="00064877"/>
    <w:rsid w:val="00065B2D"/>
    <w:rsid w:val="00067D78"/>
    <w:rsid w:val="00070F30"/>
    <w:rsid w:val="000738A3"/>
    <w:rsid w:val="000756D9"/>
    <w:rsid w:val="0007642E"/>
    <w:rsid w:val="00082850"/>
    <w:rsid w:val="00082DED"/>
    <w:rsid w:val="0008334B"/>
    <w:rsid w:val="00086D85"/>
    <w:rsid w:val="00095456"/>
    <w:rsid w:val="000A4084"/>
    <w:rsid w:val="000A46A6"/>
    <w:rsid w:val="000A5DFC"/>
    <w:rsid w:val="000A7238"/>
    <w:rsid w:val="000C343E"/>
    <w:rsid w:val="000C69CB"/>
    <w:rsid w:val="000D0324"/>
    <w:rsid w:val="000D18B4"/>
    <w:rsid w:val="000D2171"/>
    <w:rsid w:val="000E2C9D"/>
    <w:rsid w:val="000E54B9"/>
    <w:rsid w:val="000E587B"/>
    <w:rsid w:val="000E7434"/>
    <w:rsid w:val="000F18E7"/>
    <w:rsid w:val="000F79AE"/>
    <w:rsid w:val="0010687F"/>
    <w:rsid w:val="00111B97"/>
    <w:rsid w:val="00121F26"/>
    <w:rsid w:val="001350D4"/>
    <w:rsid w:val="001357B2"/>
    <w:rsid w:val="00140ED2"/>
    <w:rsid w:val="001429FA"/>
    <w:rsid w:val="001467F3"/>
    <w:rsid w:val="0015003E"/>
    <w:rsid w:val="001559A1"/>
    <w:rsid w:val="00155ADA"/>
    <w:rsid w:val="00155EB6"/>
    <w:rsid w:val="00156BE2"/>
    <w:rsid w:val="00170314"/>
    <w:rsid w:val="0017478F"/>
    <w:rsid w:val="00175043"/>
    <w:rsid w:val="00175DC8"/>
    <w:rsid w:val="001761F3"/>
    <w:rsid w:val="00177375"/>
    <w:rsid w:val="00180928"/>
    <w:rsid w:val="00180C0E"/>
    <w:rsid w:val="00184F15"/>
    <w:rsid w:val="00194FB1"/>
    <w:rsid w:val="001A033F"/>
    <w:rsid w:val="001A3537"/>
    <w:rsid w:val="001A483E"/>
    <w:rsid w:val="001A5CD3"/>
    <w:rsid w:val="001A6E04"/>
    <w:rsid w:val="001B1246"/>
    <w:rsid w:val="001B71DC"/>
    <w:rsid w:val="001C12B6"/>
    <w:rsid w:val="001C5C40"/>
    <w:rsid w:val="001D09F2"/>
    <w:rsid w:val="001D5FE6"/>
    <w:rsid w:val="001E11FE"/>
    <w:rsid w:val="001E2025"/>
    <w:rsid w:val="001E5DC8"/>
    <w:rsid w:val="001E79C8"/>
    <w:rsid w:val="001F41E6"/>
    <w:rsid w:val="001F6096"/>
    <w:rsid w:val="002006E1"/>
    <w:rsid w:val="00202006"/>
    <w:rsid w:val="002021DC"/>
    <w:rsid w:val="00202A77"/>
    <w:rsid w:val="00206B21"/>
    <w:rsid w:val="00216CBB"/>
    <w:rsid w:val="002357C7"/>
    <w:rsid w:val="00235B86"/>
    <w:rsid w:val="00235FE7"/>
    <w:rsid w:val="00244374"/>
    <w:rsid w:val="002523EE"/>
    <w:rsid w:val="0025343F"/>
    <w:rsid w:val="00253D16"/>
    <w:rsid w:val="0026090E"/>
    <w:rsid w:val="002651C4"/>
    <w:rsid w:val="00266B0F"/>
    <w:rsid w:val="00271CE5"/>
    <w:rsid w:val="00282020"/>
    <w:rsid w:val="00290B2B"/>
    <w:rsid w:val="00292AE8"/>
    <w:rsid w:val="002935B9"/>
    <w:rsid w:val="002A25E0"/>
    <w:rsid w:val="002A2B69"/>
    <w:rsid w:val="002A6DBF"/>
    <w:rsid w:val="002B135F"/>
    <w:rsid w:val="002B23B9"/>
    <w:rsid w:val="002B7909"/>
    <w:rsid w:val="002C1384"/>
    <w:rsid w:val="002D07D2"/>
    <w:rsid w:val="002D341E"/>
    <w:rsid w:val="002D35E5"/>
    <w:rsid w:val="002D496A"/>
    <w:rsid w:val="002D5336"/>
    <w:rsid w:val="002D5E82"/>
    <w:rsid w:val="002D6E79"/>
    <w:rsid w:val="002F3132"/>
    <w:rsid w:val="0030634F"/>
    <w:rsid w:val="0030665E"/>
    <w:rsid w:val="003076F4"/>
    <w:rsid w:val="00307ADE"/>
    <w:rsid w:val="00310AE5"/>
    <w:rsid w:val="00320D5F"/>
    <w:rsid w:val="003226F0"/>
    <w:rsid w:val="00333519"/>
    <w:rsid w:val="00341004"/>
    <w:rsid w:val="00344005"/>
    <w:rsid w:val="003445E2"/>
    <w:rsid w:val="0034482C"/>
    <w:rsid w:val="00350B9C"/>
    <w:rsid w:val="003524FB"/>
    <w:rsid w:val="003571BE"/>
    <w:rsid w:val="00357818"/>
    <w:rsid w:val="003636BF"/>
    <w:rsid w:val="00371442"/>
    <w:rsid w:val="00372B3B"/>
    <w:rsid w:val="003753AB"/>
    <w:rsid w:val="00377E07"/>
    <w:rsid w:val="003845B4"/>
    <w:rsid w:val="0038497E"/>
    <w:rsid w:val="00385EC0"/>
    <w:rsid w:val="00387B1A"/>
    <w:rsid w:val="003925DA"/>
    <w:rsid w:val="003933D9"/>
    <w:rsid w:val="003A0567"/>
    <w:rsid w:val="003A24FA"/>
    <w:rsid w:val="003A2686"/>
    <w:rsid w:val="003A6292"/>
    <w:rsid w:val="003B02AA"/>
    <w:rsid w:val="003B55DA"/>
    <w:rsid w:val="003B5E9B"/>
    <w:rsid w:val="003C1892"/>
    <w:rsid w:val="003C335C"/>
    <w:rsid w:val="003C4DA5"/>
    <w:rsid w:val="003C5EE5"/>
    <w:rsid w:val="003C6E4E"/>
    <w:rsid w:val="003C730D"/>
    <w:rsid w:val="003C7DEF"/>
    <w:rsid w:val="003D11E8"/>
    <w:rsid w:val="003E1C74"/>
    <w:rsid w:val="003F2E14"/>
    <w:rsid w:val="003F53A7"/>
    <w:rsid w:val="003F560E"/>
    <w:rsid w:val="003F5EC0"/>
    <w:rsid w:val="003F75FB"/>
    <w:rsid w:val="00400983"/>
    <w:rsid w:val="0040118C"/>
    <w:rsid w:val="00404A02"/>
    <w:rsid w:val="00410000"/>
    <w:rsid w:val="00413669"/>
    <w:rsid w:val="004161E4"/>
    <w:rsid w:val="00417757"/>
    <w:rsid w:val="00421D0D"/>
    <w:rsid w:val="00423516"/>
    <w:rsid w:val="0043161E"/>
    <w:rsid w:val="00434FF4"/>
    <w:rsid w:val="00435B98"/>
    <w:rsid w:val="0043733D"/>
    <w:rsid w:val="00443F76"/>
    <w:rsid w:val="0044595A"/>
    <w:rsid w:val="004657EE"/>
    <w:rsid w:val="004700F1"/>
    <w:rsid w:val="004725E5"/>
    <w:rsid w:val="00473321"/>
    <w:rsid w:val="00477B0D"/>
    <w:rsid w:val="00481CA8"/>
    <w:rsid w:val="00481E5E"/>
    <w:rsid w:val="00485BD5"/>
    <w:rsid w:val="0048659F"/>
    <w:rsid w:val="00490B49"/>
    <w:rsid w:val="00497C15"/>
    <w:rsid w:val="004A2C0D"/>
    <w:rsid w:val="004A5514"/>
    <w:rsid w:val="004A585D"/>
    <w:rsid w:val="004B5221"/>
    <w:rsid w:val="004C073D"/>
    <w:rsid w:val="004C3A4E"/>
    <w:rsid w:val="004C6442"/>
    <w:rsid w:val="004D0984"/>
    <w:rsid w:val="004D23C3"/>
    <w:rsid w:val="004D41D9"/>
    <w:rsid w:val="004D5FD3"/>
    <w:rsid w:val="004E130D"/>
    <w:rsid w:val="004E181A"/>
    <w:rsid w:val="004F2DFC"/>
    <w:rsid w:val="004F6CAA"/>
    <w:rsid w:val="00503F0E"/>
    <w:rsid w:val="00507085"/>
    <w:rsid w:val="00507417"/>
    <w:rsid w:val="00511073"/>
    <w:rsid w:val="00513A19"/>
    <w:rsid w:val="00522510"/>
    <w:rsid w:val="00522A6A"/>
    <w:rsid w:val="005239E2"/>
    <w:rsid w:val="0052405E"/>
    <w:rsid w:val="00526246"/>
    <w:rsid w:val="00531EB6"/>
    <w:rsid w:val="0053200F"/>
    <w:rsid w:val="005347A0"/>
    <w:rsid w:val="0053663E"/>
    <w:rsid w:val="00536872"/>
    <w:rsid w:val="0053723D"/>
    <w:rsid w:val="0055350F"/>
    <w:rsid w:val="00553CB8"/>
    <w:rsid w:val="0055694B"/>
    <w:rsid w:val="00556A9E"/>
    <w:rsid w:val="00557740"/>
    <w:rsid w:val="00561BDE"/>
    <w:rsid w:val="00565A33"/>
    <w:rsid w:val="00566985"/>
    <w:rsid w:val="00567106"/>
    <w:rsid w:val="00570822"/>
    <w:rsid w:val="005722EB"/>
    <w:rsid w:val="0058278D"/>
    <w:rsid w:val="00582A79"/>
    <w:rsid w:val="005843A0"/>
    <w:rsid w:val="00585C44"/>
    <w:rsid w:val="00590102"/>
    <w:rsid w:val="00594095"/>
    <w:rsid w:val="00597BC8"/>
    <w:rsid w:val="005A0B51"/>
    <w:rsid w:val="005A281E"/>
    <w:rsid w:val="005A3A37"/>
    <w:rsid w:val="005A57EE"/>
    <w:rsid w:val="005B20EA"/>
    <w:rsid w:val="005B5546"/>
    <w:rsid w:val="005B6ABF"/>
    <w:rsid w:val="005C01D7"/>
    <w:rsid w:val="005C2F6A"/>
    <w:rsid w:val="005C4798"/>
    <w:rsid w:val="005D2642"/>
    <w:rsid w:val="005E1D3C"/>
    <w:rsid w:val="005E3B41"/>
    <w:rsid w:val="005E772E"/>
    <w:rsid w:val="005F1D2E"/>
    <w:rsid w:val="005F602E"/>
    <w:rsid w:val="005F6FDC"/>
    <w:rsid w:val="005F7D64"/>
    <w:rsid w:val="006068DA"/>
    <w:rsid w:val="00611AEB"/>
    <w:rsid w:val="0061475D"/>
    <w:rsid w:val="00621638"/>
    <w:rsid w:val="006221D5"/>
    <w:rsid w:val="00625AE6"/>
    <w:rsid w:val="00626128"/>
    <w:rsid w:val="006265F8"/>
    <w:rsid w:val="006279D3"/>
    <w:rsid w:val="00632253"/>
    <w:rsid w:val="006325CC"/>
    <w:rsid w:val="00632836"/>
    <w:rsid w:val="00636716"/>
    <w:rsid w:val="00642714"/>
    <w:rsid w:val="006454AC"/>
    <w:rsid w:val="006455CE"/>
    <w:rsid w:val="00652042"/>
    <w:rsid w:val="00654DB1"/>
    <w:rsid w:val="00655841"/>
    <w:rsid w:val="0065656F"/>
    <w:rsid w:val="00663FF0"/>
    <w:rsid w:val="006649A5"/>
    <w:rsid w:val="00670890"/>
    <w:rsid w:val="00670F39"/>
    <w:rsid w:val="006917E9"/>
    <w:rsid w:val="006A1538"/>
    <w:rsid w:val="006A1CC6"/>
    <w:rsid w:val="006A3C71"/>
    <w:rsid w:val="006A5622"/>
    <w:rsid w:val="006B48EF"/>
    <w:rsid w:val="006B652B"/>
    <w:rsid w:val="006C3FCF"/>
    <w:rsid w:val="006C5258"/>
    <w:rsid w:val="006C5764"/>
    <w:rsid w:val="006C5F70"/>
    <w:rsid w:val="006D3517"/>
    <w:rsid w:val="006D6B90"/>
    <w:rsid w:val="006E0F9A"/>
    <w:rsid w:val="006E30A8"/>
    <w:rsid w:val="006E73A5"/>
    <w:rsid w:val="006F09C6"/>
    <w:rsid w:val="006F2590"/>
    <w:rsid w:val="006F4EB2"/>
    <w:rsid w:val="006F6EA7"/>
    <w:rsid w:val="00714141"/>
    <w:rsid w:val="00720882"/>
    <w:rsid w:val="00720D5B"/>
    <w:rsid w:val="00725057"/>
    <w:rsid w:val="0072799C"/>
    <w:rsid w:val="00730F37"/>
    <w:rsid w:val="00733017"/>
    <w:rsid w:val="00733F27"/>
    <w:rsid w:val="00733FC3"/>
    <w:rsid w:val="0074122A"/>
    <w:rsid w:val="007446C6"/>
    <w:rsid w:val="00746586"/>
    <w:rsid w:val="0074722A"/>
    <w:rsid w:val="007475DD"/>
    <w:rsid w:val="007476B4"/>
    <w:rsid w:val="00752341"/>
    <w:rsid w:val="007532FF"/>
    <w:rsid w:val="007553BD"/>
    <w:rsid w:val="007556D8"/>
    <w:rsid w:val="007603E7"/>
    <w:rsid w:val="007648CE"/>
    <w:rsid w:val="007677F9"/>
    <w:rsid w:val="00767E3A"/>
    <w:rsid w:val="00770773"/>
    <w:rsid w:val="00771403"/>
    <w:rsid w:val="007714B3"/>
    <w:rsid w:val="007724AD"/>
    <w:rsid w:val="00773676"/>
    <w:rsid w:val="00774584"/>
    <w:rsid w:val="00776E6F"/>
    <w:rsid w:val="007771DC"/>
    <w:rsid w:val="007777C0"/>
    <w:rsid w:val="00783310"/>
    <w:rsid w:val="0078559A"/>
    <w:rsid w:val="00787FC5"/>
    <w:rsid w:val="00790769"/>
    <w:rsid w:val="00792537"/>
    <w:rsid w:val="007931F7"/>
    <w:rsid w:val="007A4A6D"/>
    <w:rsid w:val="007C5AC0"/>
    <w:rsid w:val="007D1BCF"/>
    <w:rsid w:val="007D3EC6"/>
    <w:rsid w:val="007D5EBE"/>
    <w:rsid w:val="007D75CF"/>
    <w:rsid w:val="007E0440"/>
    <w:rsid w:val="007E5182"/>
    <w:rsid w:val="007E6DC5"/>
    <w:rsid w:val="007F483B"/>
    <w:rsid w:val="007F756F"/>
    <w:rsid w:val="00800790"/>
    <w:rsid w:val="00800EE9"/>
    <w:rsid w:val="00802BB5"/>
    <w:rsid w:val="00802FD2"/>
    <w:rsid w:val="00803AF5"/>
    <w:rsid w:val="0081124D"/>
    <w:rsid w:val="00811BE7"/>
    <w:rsid w:val="00827417"/>
    <w:rsid w:val="00832C2A"/>
    <w:rsid w:val="00833617"/>
    <w:rsid w:val="00836B03"/>
    <w:rsid w:val="008418EF"/>
    <w:rsid w:val="00844538"/>
    <w:rsid w:val="00845F98"/>
    <w:rsid w:val="0085341E"/>
    <w:rsid w:val="0086599E"/>
    <w:rsid w:val="00865D63"/>
    <w:rsid w:val="00873471"/>
    <w:rsid w:val="0087369E"/>
    <w:rsid w:val="00873B28"/>
    <w:rsid w:val="00874D4B"/>
    <w:rsid w:val="0088043C"/>
    <w:rsid w:val="0088407C"/>
    <w:rsid w:val="00884889"/>
    <w:rsid w:val="008901E9"/>
    <w:rsid w:val="008906C9"/>
    <w:rsid w:val="008908C6"/>
    <w:rsid w:val="00892BF6"/>
    <w:rsid w:val="008930C7"/>
    <w:rsid w:val="00897505"/>
    <w:rsid w:val="008A35DF"/>
    <w:rsid w:val="008A500A"/>
    <w:rsid w:val="008B08EB"/>
    <w:rsid w:val="008B308D"/>
    <w:rsid w:val="008B7A2E"/>
    <w:rsid w:val="008C5738"/>
    <w:rsid w:val="008D04F0"/>
    <w:rsid w:val="008D106A"/>
    <w:rsid w:val="008D4960"/>
    <w:rsid w:val="008D5B6A"/>
    <w:rsid w:val="008E3AA1"/>
    <w:rsid w:val="008F3500"/>
    <w:rsid w:val="008F7564"/>
    <w:rsid w:val="008F79BA"/>
    <w:rsid w:val="00900906"/>
    <w:rsid w:val="00903DC7"/>
    <w:rsid w:val="009069DA"/>
    <w:rsid w:val="009102D9"/>
    <w:rsid w:val="00912BCB"/>
    <w:rsid w:val="00916AF1"/>
    <w:rsid w:val="00921DA4"/>
    <w:rsid w:val="00924E3C"/>
    <w:rsid w:val="009252A8"/>
    <w:rsid w:val="00930354"/>
    <w:rsid w:val="00934287"/>
    <w:rsid w:val="009371AA"/>
    <w:rsid w:val="00943DB4"/>
    <w:rsid w:val="00950359"/>
    <w:rsid w:val="00952159"/>
    <w:rsid w:val="00954DC4"/>
    <w:rsid w:val="009612BB"/>
    <w:rsid w:val="00962B54"/>
    <w:rsid w:val="00963128"/>
    <w:rsid w:val="00965010"/>
    <w:rsid w:val="00965AB8"/>
    <w:rsid w:val="0097130C"/>
    <w:rsid w:val="0097641E"/>
    <w:rsid w:val="00984565"/>
    <w:rsid w:val="009913EC"/>
    <w:rsid w:val="009925BA"/>
    <w:rsid w:val="009C740A"/>
    <w:rsid w:val="009C7502"/>
    <w:rsid w:val="009D1683"/>
    <w:rsid w:val="009D4001"/>
    <w:rsid w:val="009D72C8"/>
    <w:rsid w:val="009E15B3"/>
    <w:rsid w:val="009E3C3B"/>
    <w:rsid w:val="009E64A7"/>
    <w:rsid w:val="009E727A"/>
    <w:rsid w:val="009E7394"/>
    <w:rsid w:val="009F2FBE"/>
    <w:rsid w:val="009F7EF4"/>
    <w:rsid w:val="00A026E5"/>
    <w:rsid w:val="00A03B8D"/>
    <w:rsid w:val="00A125C5"/>
    <w:rsid w:val="00A16335"/>
    <w:rsid w:val="00A169FC"/>
    <w:rsid w:val="00A2451C"/>
    <w:rsid w:val="00A25809"/>
    <w:rsid w:val="00A31F24"/>
    <w:rsid w:val="00A368F9"/>
    <w:rsid w:val="00A4690F"/>
    <w:rsid w:val="00A6128E"/>
    <w:rsid w:val="00A6254F"/>
    <w:rsid w:val="00A64FA5"/>
    <w:rsid w:val="00A65EE7"/>
    <w:rsid w:val="00A67D4E"/>
    <w:rsid w:val="00A70133"/>
    <w:rsid w:val="00A744FB"/>
    <w:rsid w:val="00A7511C"/>
    <w:rsid w:val="00A770A6"/>
    <w:rsid w:val="00A77A57"/>
    <w:rsid w:val="00A80D52"/>
    <w:rsid w:val="00A813B1"/>
    <w:rsid w:val="00A86E07"/>
    <w:rsid w:val="00A87179"/>
    <w:rsid w:val="00A92AE5"/>
    <w:rsid w:val="00A950DD"/>
    <w:rsid w:val="00A97CA5"/>
    <w:rsid w:val="00AA0A83"/>
    <w:rsid w:val="00AA4702"/>
    <w:rsid w:val="00AA5257"/>
    <w:rsid w:val="00AA7C9D"/>
    <w:rsid w:val="00AB2F15"/>
    <w:rsid w:val="00AB36C4"/>
    <w:rsid w:val="00AB3C96"/>
    <w:rsid w:val="00AC197F"/>
    <w:rsid w:val="00AC32B2"/>
    <w:rsid w:val="00AC66EA"/>
    <w:rsid w:val="00AD3F29"/>
    <w:rsid w:val="00AD5E5A"/>
    <w:rsid w:val="00AD75E8"/>
    <w:rsid w:val="00AE0F7D"/>
    <w:rsid w:val="00AE3F5F"/>
    <w:rsid w:val="00AE44AD"/>
    <w:rsid w:val="00AE5A44"/>
    <w:rsid w:val="00AF5F0A"/>
    <w:rsid w:val="00B0180E"/>
    <w:rsid w:val="00B020D5"/>
    <w:rsid w:val="00B04427"/>
    <w:rsid w:val="00B05C55"/>
    <w:rsid w:val="00B06B72"/>
    <w:rsid w:val="00B10392"/>
    <w:rsid w:val="00B125AA"/>
    <w:rsid w:val="00B13261"/>
    <w:rsid w:val="00B1443B"/>
    <w:rsid w:val="00B17141"/>
    <w:rsid w:val="00B17951"/>
    <w:rsid w:val="00B219FB"/>
    <w:rsid w:val="00B24AB2"/>
    <w:rsid w:val="00B31575"/>
    <w:rsid w:val="00B358B0"/>
    <w:rsid w:val="00B35E69"/>
    <w:rsid w:val="00B412D3"/>
    <w:rsid w:val="00B45D56"/>
    <w:rsid w:val="00B46125"/>
    <w:rsid w:val="00B51628"/>
    <w:rsid w:val="00B52DC3"/>
    <w:rsid w:val="00B56276"/>
    <w:rsid w:val="00B56F33"/>
    <w:rsid w:val="00B57B90"/>
    <w:rsid w:val="00B61206"/>
    <w:rsid w:val="00B6371A"/>
    <w:rsid w:val="00B667C2"/>
    <w:rsid w:val="00B7677F"/>
    <w:rsid w:val="00B7732A"/>
    <w:rsid w:val="00B8138A"/>
    <w:rsid w:val="00B82CEA"/>
    <w:rsid w:val="00B8547D"/>
    <w:rsid w:val="00B869E7"/>
    <w:rsid w:val="00B90847"/>
    <w:rsid w:val="00B91B26"/>
    <w:rsid w:val="00B93162"/>
    <w:rsid w:val="00BA0D47"/>
    <w:rsid w:val="00BA603F"/>
    <w:rsid w:val="00BB34B7"/>
    <w:rsid w:val="00BC4E8F"/>
    <w:rsid w:val="00BC5A26"/>
    <w:rsid w:val="00BC72F6"/>
    <w:rsid w:val="00BD34F4"/>
    <w:rsid w:val="00BD4870"/>
    <w:rsid w:val="00BE26E0"/>
    <w:rsid w:val="00BE3545"/>
    <w:rsid w:val="00BE4367"/>
    <w:rsid w:val="00C07678"/>
    <w:rsid w:val="00C11D6D"/>
    <w:rsid w:val="00C14FC0"/>
    <w:rsid w:val="00C17DE7"/>
    <w:rsid w:val="00C250D5"/>
    <w:rsid w:val="00C250DA"/>
    <w:rsid w:val="00C35666"/>
    <w:rsid w:val="00C51751"/>
    <w:rsid w:val="00C5763D"/>
    <w:rsid w:val="00C7414E"/>
    <w:rsid w:val="00C751C6"/>
    <w:rsid w:val="00C81C7F"/>
    <w:rsid w:val="00C92898"/>
    <w:rsid w:val="00C9289E"/>
    <w:rsid w:val="00C957F2"/>
    <w:rsid w:val="00C96A71"/>
    <w:rsid w:val="00C96DC0"/>
    <w:rsid w:val="00CA4340"/>
    <w:rsid w:val="00CB087F"/>
    <w:rsid w:val="00CB216D"/>
    <w:rsid w:val="00CB23B4"/>
    <w:rsid w:val="00CB34BF"/>
    <w:rsid w:val="00CB6634"/>
    <w:rsid w:val="00CC0FD3"/>
    <w:rsid w:val="00CC2A04"/>
    <w:rsid w:val="00CC47AC"/>
    <w:rsid w:val="00CC648A"/>
    <w:rsid w:val="00CC7D5D"/>
    <w:rsid w:val="00CD0A00"/>
    <w:rsid w:val="00CD194D"/>
    <w:rsid w:val="00CD2592"/>
    <w:rsid w:val="00CE101D"/>
    <w:rsid w:val="00CE1DAD"/>
    <w:rsid w:val="00CE2168"/>
    <w:rsid w:val="00CE264D"/>
    <w:rsid w:val="00CE5238"/>
    <w:rsid w:val="00CE5400"/>
    <w:rsid w:val="00CE7514"/>
    <w:rsid w:val="00CF0EB3"/>
    <w:rsid w:val="00D00753"/>
    <w:rsid w:val="00D0194C"/>
    <w:rsid w:val="00D15B18"/>
    <w:rsid w:val="00D16303"/>
    <w:rsid w:val="00D248DE"/>
    <w:rsid w:val="00D249FC"/>
    <w:rsid w:val="00D42122"/>
    <w:rsid w:val="00D43A39"/>
    <w:rsid w:val="00D43BE6"/>
    <w:rsid w:val="00D443AD"/>
    <w:rsid w:val="00D44CA1"/>
    <w:rsid w:val="00D4607B"/>
    <w:rsid w:val="00D47821"/>
    <w:rsid w:val="00D51330"/>
    <w:rsid w:val="00D609F5"/>
    <w:rsid w:val="00D6294A"/>
    <w:rsid w:val="00D76265"/>
    <w:rsid w:val="00D8154F"/>
    <w:rsid w:val="00D81C53"/>
    <w:rsid w:val="00D84182"/>
    <w:rsid w:val="00D8542D"/>
    <w:rsid w:val="00D87BEA"/>
    <w:rsid w:val="00D87F5D"/>
    <w:rsid w:val="00D90117"/>
    <w:rsid w:val="00D92E0E"/>
    <w:rsid w:val="00DA47FC"/>
    <w:rsid w:val="00DA7664"/>
    <w:rsid w:val="00DB0488"/>
    <w:rsid w:val="00DB1316"/>
    <w:rsid w:val="00DB3919"/>
    <w:rsid w:val="00DB59EF"/>
    <w:rsid w:val="00DB5F7B"/>
    <w:rsid w:val="00DC5775"/>
    <w:rsid w:val="00DC6863"/>
    <w:rsid w:val="00DC6A71"/>
    <w:rsid w:val="00DD2343"/>
    <w:rsid w:val="00DD4135"/>
    <w:rsid w:val="00DD4347"/>
    <w:rsid w:val="00DD4715"/>
    <w:rsid w:val="00DD7767"/>
    <w:rsid w:val="00DE1BEA"/>
    <w:rsid w:val="00DE680E"/>
    <w:rsid w:val="00DE7716"/>
    <w:rsid w:val="00DF3ECA"/>
    <w:rsid w:val="00DF5ED8"/>
    <w:rsid w:val="00E0357D"/>
    <w:rsid w:val="00E039A9"/>
    <w:rsid w:val="00E06AEC"/>
    <w:rsid w:val="00E1375B"/>
    <w:rsid w:val="00E15A05"/>
    <w:rsid w:val="00E16CA4"/>
    <w:rsid w:val="00E20700"/>
    <w:rsid w:val="00E23156"/>
    <w:rsid w:val="00E26714"/>
    <w:rsid w:val="00E26BAF"/>
    <w:rsid w:val="00E32031"/>
    <w:rsid w:val="00E35E56"/>
    <w:rsid w:val="00E41EE5"/>
    <w:rsid w:val="00E41F27"/>
    <w:rsid w:val="00E455A6"/>
    <w:rsid w:val="00E45922"/>
    <w:rsid w:val="00E45C7B"/>
    <w:rsid w:val="00E4691F"/>
    <w:rsid w:val="00E47B2E"/>
    <w:rsid w:val="00E509BF"/>
    <w:rsid w:val="00E53912"/>
    <w:rsid w:val="00E64E73"/>
    <w:rsid w:val="00E65E66"/>
    <w:rsid w:val="00E67B7B"/>
    <w:rsid w:val="00E72048"/>
    <w:rsid w:val="00E81746"/>
    <w:rsid w:val="00E823C3"/>
    <w:rsid w:val="00E8425F"/>
    <w:rsid w:val="00E86018"/>
    <w:rsid w:val="00E90E45"/>
    <w:rsid w:val="00E92F55"/>
    <w:rsid w:val="00EA0E9C"/>
    <w:rsid w:val="00EA2C6E"/>
    <w:rsid w:val="00EA31EB"/>
    <w:rsid w:val="00EA3E5A"/>
    <w:rsid w:val="00EB0D23"/>
    <w:rsid w:val="00EB44AD"/>
    <w:rsid w:val="00EB7A16"/>
    <w:rsid w:val="00EC4304"/>
    <w:rsid w:val="00ED003C"/>
    <w:rsid w:val="00ED1C3E"/>
    <w:rsid w:val="00ED21DB"/>
    <w:rsid w:val="00ED51AC"/>
    <w:rsid w:val="00EE0590"/>
    <w:rsid w:val="00EE6C28"/>
    <w:rsid w:val="00EF407F"/>
    <w:rsid w:val="00EF521B"/>
    <w:rsid w:val="00F068C1"/>
    <w:rsid w:val="00F06E93"/>
    <w:rsid w:val="00F07690"/>
    <w:rsid w:val="00F10891"/>
    <w:rsid w:val="00F16225"/>
    <w:rsid w:val="00F222A7"/>
    <w:rsid w:val="00F225C4"/>
    <w:rsid w:val="00F23F8E"/>
    <w:rsid w:val="00F240BB"/>
    <w:rsid w:val="00F25BE9"/>
    <w:rsid w:val="00F27EEB"/>
    <w:rsid w:val="00F307DC"/>
    <w:rsid w:val="00F31A4B"/>
    <w:rsid w:val="00F32110"/>
    <w:rsid w:val="00F32262"/>
    <w:rsid w:val="00F413BA"/>
    <w:rsid w:val="00F4211C"/>
    <w:rsid w:val="00F43921"/>
    <w:rsid w:val="00F45ED3"/>
    <w:rsid w:val="00F535CA"/>
    <w:rsid w:val="00F55897"/>
    <w:rsid w:val="00F57FED"/>
    <w:rsid w:val="00F60A2F"/>
    <w:rsid w:val="00F62803"/>
    <w:rsid w:val="00F62859"/>
    <w:rsid w:val="00F63716"/>
    <w:rsid w:val="00F760DE"/>
    <w:rsid w:val="00F86431"/>
    <w:rsid w:val="00F90246"/>
    <w:rsid w:val="00F91E46"/>
    <w:rsid w:val="00F9234E"/>
    <w:rsid w:val="00F94E55"/>
    <w:rsid w:val="00F95593"/>
    <w:rsid w:val="00F96F50"/>
    <w:rsid w:val="00FA077F"/>
    <w:rsid w:val="00FA2FFE"/>
    <w:rsid w:val="00FA3249"/>
    <w:rsid w:val="00FB18A1"/>
    <w:rsid w:val="00FB3654"/>
    <w:rsid w:val="00FB64AC"/>
    <w:rsid w:val="00FB7168"/>
    <w:rsid w:val="00FC1AFF"/>
    <w:rsid w:val="00FC3337"/>
    <w:rsid w:val="00FC41F6"/>
    <w:rsid w:val="00FD15AF"/>
    <w:rsid w:val="00FD1776"/>
    <w:rsid w:val="00FD3598"/>
    <w:rsid w:val="00FE52D5"/>
    <w:rsid w:val="00FE707A"/>
    <w:rsid w:val="00FF1FD4"/>
    <w:rsid w:val="00FF26EE"/>
    <w:rsid w:val="00FF55A6"/>
    <w:rsid w:val="00FF68BC"/>
    <w:rsid w:val="00FF6A25"/>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428299,#529dba"/>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header" w:uiPriority="99"/>
    <w:lsdException w:name="footer" w:uiPriority="99"/>
    <w:lsdException w:name="caption" w:semiHidden="1" w:uiPriority="99" w:unhideWhenUsed="1" w:qFormat="1"/>
    <w:lsdException w:name="Title" w:uiPriority="99"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952159"/>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DD7767"/>
    <w:pPr>
      <w:keepNext/>
      <w:spacing w:before="240" w:after="60"/>
      <w:outlineLvl w:val="0"/>
    </w:pPr>
    <w:rPr>
      <w:rFonts w:cs="Arial"/>
      <w:b/>
      <w:bCs/>
      <w:caps/>
      <w:color w:val="000000"/>
      <w:kern w:val="32"/>
      <w:szCs w:val="20"/>
      <w:lang w:val="sl-SI" w:eastAsia="sl-SI"/>
    </w:rPr>
  </w:style>
  <w:style w:type="paragraph" w:styleId="Naslov2">
    <w:name w:val="heading 2"/>
    <w:basedOn w:val="Navaden"/>
    <w:next w:val="Navaden"/>
    <w:qFormat/>
    <w:rsid w:val="00B125AA"/>
    <w:pPr>
      <w:keepNext/>
      <w:spacing w:before="240" w:after="60" w:line="240" w:lineRule="auto"/>
      <w:jc w:val="both"/>
      <w:outlineLvl w:val="1"/>
    </w:pPr>
    <w:rPr>
      <w:rFonts w:cs="Arial"/>
      <w:b/>
      <w:bCs/>
      <w:i/>
      <w:iCs/>
      <w:sz w:val="28"/>
      <w:szCs w:val="28"/>
      <w:lang w:val="sl-SI" w:eastAsia="sl-SI"/>
    </w:rPr>
  </w:style>
  <w:style w:type="paragraph" w:styleId="Naslov3">
    <w:name w:val="heading 3"/>
    <w:basedOn w:val="Navaden"/>
    <w:next w:val="Navaden"/>
    <w:link w:val="Naslov3Znak"/>
    <w:qFormat/>
    <w:rsid w:val="00B125AA"/>
    <w:pPr>
      <w:keepNext/>
      <w:spacing w:before="240" w:after="60"/>
      <w:outlineLvl w:val="2"/>
    </w:pPr>
    <w:rPr>
      <w:rFonts w:cs="Arial"/>
      <w:b/>
      <w:bCs/>
      <w:sz w:val="26"/>
      <w:szCs w:val="26"/>
    </w:rPr>
  </w:style>
  <w:style w:type="paragraph" w:styleId="Naslov4">
    <w:name w:val="heading 4"/>
    <w:basedOn w:val="Navaden"/>
    <w:next w:val="Navaden"/>
    <w:qFormat/>
    <w:rsid w:val="00B125AA"/>
    <w:pPr>
      <w:keepNext/>
      <w:spacing w:line="240" w:lineRule="auto"/>
      <w:ind w:left="4248"/>
      <w:jc w:val="center"/>
      <w:outlineLvl w:val="3"/>
    </w:pPr>
    <w:rPr>
      <w:i/>
      <w:sz w:val="22"/>
      <w:szCs w:val="20"/>
      <w:lang w:val="sl-SI" w:eastAsia="sl-SI"/>
    </w:rPr>
  </w:style>
  <w:style w:type="paragraph" w:styleId="Naslov5">
    <w:name w:val="heading 5"/>
    <w:basedOn w:val="Navaden"/>
    <w:next w:val="Navaden"/>
    <w:qFormat/>
    <w:rsid w:val="00B125AA"/>
    <w:pPr>
      <w:spacing w:before="240" w:after="60" w:line="240" w:lineRule="auto"/>
      <w:jc w:val="both"/>
      <w:outlineLvl w:val="4"/>
    </w:pPr>
    <w:rPr>
      <w:rFonts w:ascii="Times New Roman" w:hAnsi="Times New Roman"/>
      <w:b/>
      <w:bCs/>
      <w:i/>
      <w:iCs/>
      <w:sz w:val="26"/>
      <w:szCs w:val="26"/>
      <w:lang w:val="sl-SI" w:eastAsia="sl-SI"/>
    </w:rPr>
  </w:style>
  <w:style w:type="paragraph" w:styleId="Naslov6">
    <w:name w:val="heading 6"/>
    <w:basedOn w:val="Navaden"/>
    <w:next w:val="Navaden"/>
    <w:qFormat/>
    <w:rsid w:val="00B125AA"/>
    <w:pPr>
      <w:spacing w:before="240" w:after="60" w:line="240" w:lineRule="auto"/>
      <w:jc w:val="both"/>
      <w:outlineLvl w:val="5"/>
    </w:pPr>
    <w:rPr>
      <w:rFonts w:ascii="Times New Roman" w:hAnsi="Times New Roman"/>
      <w:b/>
      <w:bCs/>
      <w:sz w:val="22"/>
      <w:szCs w:val="22"/>
      <w:lang w:val="sl-SI" w:eastAsia="sl-SI"/>
    </w:rPr>
  </w:style>
  <w:style w:type="paragraph" w:styleId="Naslov7">
    <w:name w:val="heading 7"/>
    <w:basedOn w:val="Navaden"/>
    <w:next w:val="Navaden"/>
    <w:qFormat/>
    <w:rsid w:val="00B125AA"/>
    <w:pPr>
      <w:spacing w:before="240" w:after="60" w:line="240" w:lineRule="auto"/>
      <w:ind w:left="1003" w:hanging="283"/>
      <w:outlineLvl w:val="6"/>
    </w:pPr>
    <w:rPr>
      <w:szCs w:val="20"/>
      <w:lang w:val="sl-SI" w:eastAsia="sl-SI"/>
    </w:rPr>
  </w:style>
  <w:style w:type="paragraph" w:styleId="Naslov8">
    <w:name w:val="heading 8"/>
    <w:basedOn w:val="Navaden"/>
    <w:next w:val="Navaden"/>
    <w:qFormat/>
    <w:rsid w:val="00B125AA"/>
    <w:pPr>
      <w:spacing w:before="240" w:after="60" w:line="240" w:lineRule="auto"/>
      <w:ind w:left="1003" w:hanging="283"/>
      <w:outlineLvl w:val="7"/>
    </w:pPr>
    <w:rPr>
      <w:i/>
      <w:szCs w:val="20"/>
      <w:lang w:val="sl-SI" w:eastAsia="sl-SI"/>
    </w:rPr>
  </w:style>
  <w:style w:type="paragraph" w:styleId="Naslov9">
    <w:name w:val="heading 9"/>
    <w:basedOn w:val="Navaden"/>
    <w:next w:val="Navaden"/>
    <w:qFormat/>
    <w:rsid w:val="00B125AA"/>
    <w:pPr>
      <w:spacing w:before="240" w:after="60" w:line="240" w:lineRule="auto"/>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AD2B87"/>
    <w:pPr>
      <w:tabs>
        <w:tab w:val="center" w:pos="4320"/>
        <w:tab w:val="right" w:pos="8640"/>
      </w:tabs>
    </w:pPr>
  </w:style>
  <w:style w:type="character" w:customStyle="1" w:styleId="GlavaZnak">
    <w:name w:val="Glava Znak"/>
    <w:aliases w:val="Header-PR Znak"/>
    <w:link w:val="Glava"/>
    <w:uiPriority w:val="99"/>
    <w:locked/>
    <w:rsid w:val="00B125AA"/>
    <w:rPr>
      <w:rFonts w:ascii="Arial" w:hAnsi="Arial"/>
      <w:szCs w:val="24"/>
      <w:lang w:val="en-US" w:eastAsia="en-US" w:bidi="ar-SA"/>
    </w:r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Konnaopomba-besedilo">
    <w:name w:val="endnote text"/>
    <w:basedOn w:val="Navaden"/>
    <w:semiHidden/>
    <w:rsid w:val="00B125AA"/>
    <w:pPr>
      <w:spacing w:line="240" w:lineRule="auto"/>
      <w:jc w:val="both"/>
    </w:pPr>
    <w:rPr>
      <w:rFonts w:ascii="Times New Roman" w:hAnsi="Times New Roman"/>
      <w:szCs w:val="20"/>
      <w:lang w:val="sl-SI" w:eastAsia="sl-SI"/>
    </w:rPr>
  </w:style>
  <w:style w:type="paragraph" w:styleId="Telobesedila-zamik2">
    <w:name w:val="Body Text Indent 2"/>
    <w:basedOn w:val="Navaden"/>
    <w:rsid w:val="00B125AA"/>
    <w:pPr>
      <w:spacing w:after="120" w:line="480" w:lineRule="auto"/>
      <w:ind w:left="283"/>
      <w:jc w:val="both"/>
    </w:pPr>
    <w:rPr>
      <w:rFonts w:ascii="Times New Roman" w:hAnsi="Times New Roman"/>
      <w:sz w:val="22"/>
      <w:szCs w:val="20"/>
      <w:lang w:val="sl-SI" w:eastAsia="sl-SI"/>
    </w:rPr>
  </w:style>
  <w:style w:type="paragraph" w:styleId="Telobesedila3">
    <w:name w:val="Body Text 3"/>
    <w:basedOn w:val="Navaden"/>
    <w:rsid w:val="00B125AA"/>
    <w:pPr>
      <w:spacing w:after="120" w:line="240" w:lineRule="auto"/>
      <w:jc w:val="both"/>
    </w:pPr>
    <w:rPr>
      <w:rFonts w:ascii="Times New Roman" w:hAnsi="Times New Roman"/>
      <w:sz w:val="16"/>
      <w:szCs w:val="16"/>
      <w:lang w:val="sl-SI" w:eastAsia="sl-SI"/>
    </w:rPr>
  </w:style>
  <w:style w:type="paragraph" w:styleId="Telobesedila">
    <w:name w:val="Body Text"/>
    <w:basedOn w:val="Navaden"/>
    <w:link w:val="TelobesedilaZnak"/>
    <w:rsid w:val="00B125AA"/>
    <w:pPr>
      <w:spacing w:after="120" w:line="240" w:lineRule="auto"/>
      <w:jc w:val="both"/>
    </w:pPr>
    <w:rPr>
      <w:rFonts w:ascii="Times New Roman" w:hAnsi="Times New Roman"/>
      <w:sz w:val="22"/>
      <w:szCs w:val="20"/>
      <w:lang w:val="sl-SI" w:eastAsia="sl-SI"/>
    </w:rPr>
  </w:style>
  <w:style w:type="paragraph" w:styleId="Telobesedila2">
    <w:name w:val="Body Text 2"/>
    <w:basedOn w:val="Navaden"/>
    <w:rsid w:val="00B125AA"/>
    <w:pPr>
      <w:spacing w:after="120" w:line="480" w:lineRule="auto"/>
      <w:jc w:val="both"/>
    </w:pPr>
    <w:rPr>
      <w:rFonts w:ascii="Times New Roman" w:hAnsi="Times New Roman"/>
      <w:sz w:val="22"/>
      <w:szCs w:val="20"/>
      <w:lang w:val="sl-SI" w:eastAsia="sl-SI"/>
    </w:rPr>
  </w:style>
  <w:style w:type="paragraph" w:customStyle="1" w:styleId="BodySingle">
    <w:name w:val="Body Single"/>
    <w:next w:val="Navaden"/>
    <w:rsid w:val="00B125AA"/>
    <w:rPr>
      <w:rFonts w:ascii="Arial" w:hAnsi="Arial"/>
      <w:sz w:val="24"/>
    </w:rPr>
  </w:style>
  <w:style w:type="paragraph" w:customStyle="1" w:styleId="NavadenTimesNewRoman">
    <w:name w:val="Navaden Times New Roman"/>
    <w:basedOn w:val="Navaden"/>
    <w:rsid w:val="00B125AA"/>
    <w:pPr>
      <w:spacing w:line="240" w:lineRule="auto"/>
    </w:pPr>
    <w:rPr>
      <w:rFonts w:ascii="Times New Roman" w:hAnsi="Times New Roman"/>
      <w:szCs w:val="20"/>
      <w:lang w:val="sl-SI" w:eastAsia="sl-SI"/>
    </w:rPr>
  </w:style>
  <w:style w:type="paragraph" w:customStyle="1" w:styleId="Sloglen1">
    <w:name w:val="Slogčlen1"/>
    <w:basedOn w:val="Navaden"/>
    <w:rsid w:val="00B125AA"/>
    <w:pPr>
      <w:keepNext/>
      <w:spacing w:before="240" w:after="240" w:line="240" w:lineRule="auto"/>
      <w:jc w:val="center"/>
    </w:pPr>
    <w:rPr>
      <w:rFonts w:ascii="Times New Roman" w:hAnsi="Times New Roman"/>
      <w:color w:val="000000"/>
      <w:sz w:val="24"/>
      <w:szCs w:val="20"/>
      <w:lang w:val="sl-SI" w:eastAsia="sl-SI"/>
    </w:rPr>
  </w:style>
  <w:style w:type="paragraph" w:customStyle="1" w:styleId="Slognavaden1">
    <w:name w:val="Slognavaden1"/>
    <w:basedOn w:val="Navaden"/>
    <w:uiPriority w:val="99"/>
    <w:rsid w:val="00B125AA"/>
    <w:pPr>
      <w:keepNext/>
      <w:spacing w:before="480" w:line="240" w:lineRule="auto"/>
      <w:jc w:val="both"/>
    </w:pPr>
    <w:rPr>
      <w:rFonts w:ascii="Times New Roman" w:hAnsi="Times New Roman"/>
      <w:b/>
      <w:color w:val="000000"/>
      <w:sz w:val="24"/>
      <w:szCs w:val="20"/>
      <w:lang w:val="sl-SI" w:eastAsia="sl-SI"/>
    </w:rPr>
  </w:style>
  <w:style w:type="paragraph" w:customStyle="1" w:styleId="navadenbrezodstavka">
    <w:name w:val="navaden brez odstavka"/>
    <w:basedOn w:val="Navaden"/>
    <w:rsid w:val="00B125AA"/>
    <w:pPr>
      <w:widowControl w:val="0"/>
      <w:spacing w:line="240" w:lineRule="auto"/>
      <w:jc w:val="both"/>
    </w:pPr>
    <w:rPr>
      <w:rFonts w:ascii="Times New Roman" w:hAnsi="Times New Roman"/>
      <w:sz w:val="22"/>
      <w:szCs w:val="20"/>
      <w:lang w:val="sl-SI" w:eastAsia="sl-SI"/>
    </w:rPr>
  </w:style>
  <w:style w:type="paragraph" w:styleId="Telobesedila-zamik">
    <w:name w:val="Body Text Indent"/>
    <w:basedOn w:val="Navaden"/>
    <w:rsid w:val="00B125AA"/>
    <w:pPr>
      <w:spacing w:line="240" w:lineRule="auto"/>
      <w:ind w:left="708"/>
      <w:jc w:val="both"/>
    </w:pPr>
    <w:rPr>
      <w:rFonts w:ascii="Times New Roman" w:hAnsi="Times New Roman"/>
      <w:i/>
      <w:sz w:val="22"/>
      <w:szCs w:val="20"/>
      <w:lang w:val="sl-SI" w:eastAsia="sl-SI"/>
    </w:rPr>
  </w:style>
  <w:style w:type="paragraph" w:customStyle="1" w:styleId="BodyText22">
    <w:name w:val="Body Text 22"/>
    <w:basedOn w:val="Navaden"/>
    <w:rsid w:val="00B125AA"/>
    <w:pPr>
      <w:spacing w:line="240" w:lineRule="auto"/>
      <w:jc w:val="both"/>
    </w:pPr>
    <w:rPr>
      <w:rFonts w:ascii="Times New Roman" w:hAnsi="Times New Roman"/>
      <w:b/>
      <w:sz w:val="22"/>
      <w:lang w:val="sl-SI"/>
    </w:rPr>
  </w:style>
  <w:style w:type="paragraph" w:styleId="Seznam">
    <w:name w:val="List"/>
    <w:basedOn w:val="Navaden"/>
    <w:rsid w:val="00B125AA"/>
    <w:pPr>
      <w:spacing w:line="240" w:lineRule="auto"/>
      <w:ind w:left="283" w:hanging="283"/>
      <w:jc w:val="both"/>
    </w:pPr>
    <w:rPr>
      <w:rFonts w:ascii="Times New Roman" w:hAnsi="Times New Roman"/>
      <w:sz w:val="22"/>
      <w:szCs w:val="20"/>
      <w:lang w:eastAsia="sl-SI"/>
    </w:rPr>
  </w:style>
  <w:style w:type="paragraph" w:styleId="Navadensplet">
    <w:name w:val="Normal (Web)"/>
    <w:basedOn w:val="Navaden"/>
    <w:rsid w:val="00B125AA"/>
    <w:pPr>
      <w:spacing w:after="75" w:line="240" w:lineRule="auto"/>
    </w:pPr>
    <w:rPr>
      <w:rFonts w:ascii="Verdana" w:hAnsi="Verdana"/>
      <w:sz w:val="17"/>
      <w:szCs w:val="17"/>
      <w:lang w:val="sl-SI" w:eastAsia="sl-SI"/>
    </w:rPr>
  </w:style>
  <w:style w:type="paragraph" w:customStyle="1" w:styleId="head3title1">
    <w:name w:val="head3_title1"/>
    <w:basedOn w:val="Navaden"/>
    <w:rsid w:val="00B125AA"/>
    <w:pPr>
      <w:spacing w:after="75" w:line="240" w:lineRule="auto"/>
    </w:pPr>
    <w:rPr>
      <w:rFonts w:ascii="Verdana" w:hAnsi="Verdana"/>
      <w:b/>
      <w:bCs/>
      <w:color w:val="496DAD"/>
      <w:sz w:val="17"/>
      <w:szCs w:val="17"/>
      <w:lang w:val="sl-SI" w:eastAsia="sl-SI"/>
    </w:rPr>
  </w:style>
  <w:style w:type="paragraph" w:customStyle="1" w:styleId="BodyText21">
    <w:name w:val="Body Text 21"/>
    <w:basedOn w:val="Navaden"/>
    <w:rsid w:val="00B125AA"/>
    <w:pPr>
      <w:spacing w:line="240" w:lineRule="auto"/>
      <w:jc w:val="both"/>
    </w:pPr>
    <w:rPr>
      <w:rFonts w:ascii="Times New Roman" w:hAnsi="Times New Roman"/>
      <w:b/>
      <w:sz w:val="22"/>
      <w:lang w:val="sl-SI"/>
    </w:rPr>
  </w:style>
  <w:style w:type="paragraph" w:customStyle="1" w:styleId="Bullet">
    <w:name w:val="Bullet"/>
    <w:basedOn w:val="Navaden"/>
    <w:autoRedefine/>
    <w:rsid w:val="00B125AA"/>
    <w:pPr>
      <w:tabs>
        <w:tab w:val="num" w:pos="426"/>
      </w:tabs>
      <w:spacing w:after="120" w:line="240" w:lineRule="auto"/>
      <w:ind w:left="426" w:hanging="360"/>
      <w:jc w:val="both"/>
    </w:pPr>
    <w:rPr>
      <w:rFonts w:ascii="Verdana" w:hAnsi="Verdana"/>
      <w:color w:val="000000"/>
      <w:szCs w:val="20"/>
      <w:lang w:val="sl-SI" w:eastAsia="sl-SI"/>
    </w:rPr>
  </w:style>
  <w:style w:type="paragraph" w:customStyle="1" w:styleId="PrivzetapisavaodstavkaOdstavekZnakZnakZnakZnakZnakZnakZnak">
    <w:name w:val="Privzeta pisava odstavka Odstavek Znak Znak Znak Znak Znak Znak Znak"/>
    <w:basedOn w:val="Navaden"/>
    <w:rsid w:val="00B125AA"/>
    <w:pPr>
      <w:spacing w:line="240" w:lineRule="auto"/>
    </w:pPr>
    <w:rPr>
      <w:rFonts w:ascii="Garamond" w:hAnsi="Garamond"/>
      <w:sz w:val="22"/>
      <w:szCs w:val="20"/>
      <w:lang w:val="sl-SI" w:eastAsia="sl-SI"/>
    </w:rPr>
  </w:style>
  <w:style w:type="paragraph" w:customStyle="1" w:styleId="Alinea">
    <w:name w:val="Alinea"/>
    <w:basedOn w:val="Navaden"/>
    <w:link w:val="AlineaZnakZnak"/>
    <w:uiPriority w:val="99"/>
    <w:rsid w:val="00B125AA"/>
    <w:pPr>
      <w:numPr>
        <w:numId w:val="1"/>
      </w:numPr>
      <w:spacing w:after="60" w:line="240" w:lineRule="auto"/>
      <w:ind w:left="714" w:hanging="357"/>
      <w:jc w:val="both"/>
    </w:pPr>
    <w:rPr>
      <w:rFonts w:ascii="InterstateCE-Light" w:hAnsi="InterstateCE-Light"/>
      <w:lang w:val="sl-SI" w:eastAsia="sl-SI"/>
    </w:rPr>
  </w:style>
  <w:style w:type="paragraph" w:styleId="Odstavekseznama">
    <w:name w:val="List Paragraph"/>
    <w:basedOn w:val="Navaden"/>
    <w:link w:val="OdstavekseznamaZnak"/>
    <w:uiPriority w:val="99"/>
    <w:qFormat/>
    <w:rsid w:val="00B125AA"/>
    <w:pPr>
      <w:spacing w:line="240" w:lineRule="auto"/>
      <w:ind w:left="708"/>
    </w:pPr>
    <w:rPr>
      <w:rFonts w:ascii="Trebuchet MS" w:hAnsi="Trebuchet MS"/>
      <w:sz w:val="22"/>
      <w:szCs w:val="22"/>
      <w:lang w:val="sl-SI" w:eastAsia="sl-SI"/>
    </w:rPr>
  </w:style>
  <w:style w:type="paragraph" w:customStyle="1" w:styleId="p">
    <w:name w:val="p"/>
    <w:basedOn w:val="Navaden"/>
    <w:rsid w:val="00B125AA"/>
    <w:pPr>
      <w:spacing w:before="60" w:after="15" w:line="240" w:lineRule="auto"/>
      <w:ind w:left="15" w:right="15" w:firstLine="240"/>
      <w:jc w:val="both"/>
    </w:pPr>
    <w:rPr>
      <w:rFonts w:cs="Arial"/>
      <w:color w:val="222222"/>
      <w:sz w:val="22"/>
      <w:szCs w:val="22"/>
      <w:lang w:val="sl-SI" w:eastAsia="sl-SI"/>
    </w:rPr>
  </w:style>
  <w:style w:type="paragraph" w:customStyle="1" w:styleId="len">
    <w:name w:val="člen"/>
    <w:basedOn w:val="Naslov5"/>
    <w:rsid w:val="00B125AA"/>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styleId="Besedilooblaka">
    <w:name w:val="Balloon Text"/>
    <w:basedOn w:val="Navaden"/>
    <w:semiHidden/>
    <w:rsid w:val="00B125AA"/>
    <w:pPr>
      <w:spacing w:line="240" w:lineRule="auto"/>
      <w:jc w:val="both"/>
    </w:pPr>
    <w:rPr>
      <w:rFonts w:ascii="Tahoma" w:hAnsi="Tahoma" w:cs="Tahoma"/>
      <w:sz w:val="16"/>
      <w:szCs w:val="16"/>
      <w:lang w:val="sl-SI" w:eastAsia="sl-SI"/>
    </w:rPr>
  </w:style>
  <w:style w:type="character" w:styleId="Pripombasklic">
    <w:name w:val="annotation reference"/>
    <w:semiHidden/>
    <w:rsid w:val="00B125AA"/>
    <w:rPr>
      <w:sz w:val="16"/>
      <w:szCs w:val="16"/>
    </w:rPr>
  </w:style>
  <w:style w:type="paragraph" w:styleId="Pripombabesedilo">
    <w:name w:val="annotation text"/>
    <w:basedOn w:val="Navaden"/>
    <w:semiHidden/>
    <w:rsid w:val="00B125AA"/>
    <w:pPr>
      <w:spacing w:line="240" w:lineRule="auto"/>
      <w:jc w:val="both"/>
    </w:pPr>
    <w:rPr>
      <w:rFonts w:ascii="Times New Roman" w:hAnsi="Times New Roman"/>
      <w:szCs w:val="20"/>
      <w:lang w:val="sl-SI" w:eastAsia="sl-SI"/>
    </w:rPr>
  </w:style>
  <w:style w:type="paragraph" w:styleId="Zadevapripombe">
    <w:name w:val="annotation subject"/>
    <w:basedOn w:val="Pripombabesedilo"/>
    <w:next w:val="Pripombabesedilo"/>
    <w:semiHidden/>
    <w:rsid w:val="00B125AA"/>
    <w:rPr>
      <w:b/>
      <w:bCs/>
    </w:rPr>
  </w:style>
  <w:style w:type="paragraph" w:customStyle="1" w:styleId="Odstavekseznama1">
    <w:name w:val="Odstavek seznama1"/>
    <w:basedOn w:val="Navaden"/>
    <w:qFormat/>
    <w:rsid w:val="00AA7C9D"/>
    <w:pPr>
      <w:spacing w:after="200" w:line="276" w:lineRule="auto"/>
      <w:ind w:left="720"/>
      <w:contextualSpacing/>
    </w:pPr>
    <w:rPr>
      <w:rFonts w:ascii="Calibri" w:hAnsi="Calibri"/>
      <w:sz w:val="22"/>
      <w:szCs w:val="22"/>
    </w:rPr>
  </w:style>
  <w:style w:type="paragraph" w:customStyle="1" w:styleId="Default">
    <w:name w:val="Default"/>
    <w:rsid w:val="004700F1"/>
    <w:pPr>
      <w:autoSpaceDE w:val="0"/>
      <w:autoSpaceDN w:val="0"/>
      <w:adjustRightInd w:val="0"/>
    </w:pPr>
    <w:rPr>
      <w:rFonts w:ascii="Arial" w:hAnsi="Arial" w:cs="Arial"/>
      <w:color w:val="000000"/>
      <w:sz w:val="24"/>
      <w:szCs w:val="24"/>
    </w:rPr>
  </w:style>
  <w:style w:type="paragraph" w:customStyle="1" w:styleId="Telobesedila21">
    <w:name w:val="Telo besedila 21"/>
    <w:basedOn w:val="Navaden"/>
    <w:rsid w:val="005A281E"/>
    <w:pPr>
      <w:spacing w:line="240" w:lineRule="auto"/>
      <w:jc w:val="both"/>
    </w:pPr>
    <w:rPr>
      <w:rFonts w:ascii="Times New Roman" w:hAnsi="Times New Roman"/>
      <w:b/>
      <w:sz w:val="22"/>
      <w:lang w:val="sl-SI"/>
    </w:rPr>
  </w:style>
  <w:style w:type="character" w:customStyle="1" w:styleId="HeaderChar">
    <w:name w:val="Header Char"/>
    <w:locked/>
    <w:rsid w:val="003753AB"/>
    <w:rPr>
      <w:sz w:val="22"/>
      <w:lang w:val="sl-SI" w:eastAsia="sl-SI" w:bidi="ar-SA"/>
    </w:rPr>
  </w:style>
  <w:style w:type="character" w:styleId="tevilkastrani">
    <w:name w:val="page number"/>
    <w:basedOn w:val="Privzetapisavaodstavka"/>
    <w:rsid w:val="003753AB"/>
  </w:style>
  <w:style w:type="character" w:styleId="Krepko">
    <w:name w:val="Strong"/>
    <w:qFormat/>
    <w:rsid w:val="003753AB"/>
    <w:rPr>
      <w:b/>
      <w:bCs/>
    </w:rPr>
  </w:style>
  <w:style w:type="character" w:customStyle="1" w:styleId="longtext1">
    <w:name w:val="long_text1"/>
    <w:rsid w:val="003753AB"/>
    <w:rPr>
      <w:sz w:val="20"/>
      <w:szCs w:val="20"/>
    </w:rPr>
  </w:style>
  <w:style w:type="character" w:customStyle="1" w:styleId="mediumtext1">
    <w:name w:val="medium_text1"/>
    <w:rsid w:val="003753AB"/>
    <w:rPr>
      <w:sz w:val="24"/>
      <w:szCs w:val="24"/>
    </w:rPr>
  </w:style>
  <w:style w:type="character" w:customStyle="1" w:styleId="shorttext1">
    <w:name w:val="short_text1"/>
    <w:rsid w:val="003753AB"/>
    <w:rPr>
      <w:sz w:val="29"/>
      <w:szCs w:val="29"/>
    </w:rPr>
  </w:style>
  <w:style w:type="character" w:customStyle="1" w:styleId="AlineaZnakZnak">
    <w:name w:val="Alinea Znak Znak"/>
    <w:link w:val="Alinea"/>
    <w:uiPriority w:val="99"/>
    <w:locked/>
    <w:rsid w:val="00621638"/>
    <w:rPr>
      <w:rFonts w:ascii="InterstateCE-Light" w:hAnsi="InterstateCE-Light"/>
      <w:szCs w:val="24"/>
    </w:rPr>
  </w:style>
  <w:style w:type="paragraph" w:customStyle="1" w:styleId="Telobesedila22">
    <w:name w:val="Telo besedila 22"/>
    <w:basedOn w:val="Navaden"/>
    <w:rsid w:val="00C751C6"/>
    <w:pPr>
      <w:spacing w:line="240" w:lineRule="auto"/>
      <w:jc w:val="both"/>
    </w:pPr>
    <w:rPr>
      <w:rFonts w:ascii="Times New Roman" w:hAnsi="Times New Roman"/>
      <w:b/>
      <w:sz w:val="22"/>
      <w:lang w:val="sl-SI"/>
    </w:rPr>
  </w:style>
  <w:style w:type="character" w:customStyle="1" w:styleId="TelobesedilaZnak">
    <w:name w:val="Telo besedila Znak"/>
    <w:link w:val="Telobesedila"/>
    <w:rsid w:val="00D43BE6"/>
    <w:rPr>
      <w:sz w:val="22"/>
    </w:rPr>
  </w:style>
  <w:style w:type="paragraph" w:styleId="Naslov">
    <w:name w:val="Title"/>
    <w:basedOn w:val="Navaden"/>
    <w:next w:val="Navaden"/>
    <w:link w:val="NaslovZnak"/>
    <w:uiPriority w:val="99"/>
    <w:qFormat/>
    <w:rsid w:val="00AF5F0A"/>
    <w:pPr>
      <w:widowControl w:val="0"/>
      <w:spacing w:line="240" w:lineRule="auto"/>
      <w:jc w:val="center"/>
    </w:pPr>
    <w:rPr>
      <w:b/>
      <w:sz w:val="36"/>
      <w:szCs w:val="20"/>
      <w:lang w:eastAsia="sl-SI"/>
    </w:rPr>
  </w:style>
  <w:style w:type="character" w:customStyle="1" w:styleId="NaslovZnak">
    <w:name w:val="Naslov Znak"/>
    <w:basedOn w:val="Privzetapisavaodstavka"/>
    <w:link w:val="Naslov"/>
    <w:uiPriority w:val="99"/>
    <w:rsid w:val="00AF5F0A"/>
    <w:rPr>
      <w:rFonts w:ascii="Arial" w:hAnsi="Arial"/>
      <w:b/>
      <w:sz w:val="36"/>
      <w:lang w:val="en-US"/>
    </w:rPr>
  </w:style>
  <w:style w:type="paragraph" w:styleId="Kazalovsebine1">
    <w:name w:val="toc 1"/>
    <w:basedOn w:val="Navaden"/>
    <w:next w:val="Navaden"/>
    <w:uiPriority w:val="39"/>
    <w:rsid w:val="00AF5F0A"/>
    <w:pPr>
      <w:widowControl w:val="0"/>
      <w:tabs>
        <w:tab w:val="right" w:pos="9360"/>
      </w:tabs>
      <w:spacing w:before="240" w:after="60" w:line="240" w:lineRule="atLeast"/>
      <w:ind w:right="720"/>
    </w:pPr>
    <w:rPr>
      <w:szCs w:val="20"/>
      <w:lang w:eastAsia="sl-SI"/>
    </w:rPr>
  </w:style>
  <w:style w:type="paragraph" w:styleId="Kazalovsebine3">
    <w:name w:val="toc 3"/>
    <w:basedOn w:val="Navaden"/>
    <w:next w:val="Navaden"/>
    <w:uiPriority w:val="39"/>
    <w:rsid w:val="00AF5F0A"/>
    <w:pPr>
      <w:widowControl w:val="0"/>
      <w:tabs>
        <w:tab w:val="right" w:pos="9360"/>
      </w:tabs>
      <w:spacing w:line="240" w:lineRule="atLeast"/>
      <w:ind w:left="864"/>
    </w:pPr>
    <w:rPr>
      <w:szCs w:val="20"/>
      <w:lang w:eastAsia="sl-SI"/>
    </w:rPr>
  </w:style>
  <w:style w:type="paragraph" w:styleId="Napis">
    <w:name w:val="caption"/>
    <w:basedOn w:val="Navaden"/>
    <w:next w:val="Navaden"/>
    <w:uiPriority w:val="99"/>
    <w:qFormat/>
    <w:rsid w:val="00AF5F0A"/>
    <w:pPr>
      <w:widowControl w:val="0"/>
      <w:spacing w:before="120" w:after="120" w:line="240" w:lineRule="atLeast"/>
    </w:pPr>
    <w:rPr>
      <w:b/>
      <w:bCs/>
      <w:sz w:val="36"/>
      <w:szCs w:val="20"/>
      <w:lang w:val="sl-SI" w:eastAsia="sl-SI"/>
    </w:rPr>
  </w:style>
  <w:style w:type="character" w:customStyle="1" w:styleId="Naslov3Znak">
    <w:name w:val="Naslov 3 Znak"/>
    <w:basedOn w:val="Privzetapisavaodstavka"/>
    <w:link w:val="Naslov3"/>
    <w:rsid w:val="00216CBB"/>
    <w:rPr>
      <w:rFonts w:ascii="Arial" w:hAnsi="Arial" w:cs="Arial"/>
      <w:b/>
      <w:bCs/>
      <w:sz w:val="26"/>
      <w:szCs w:val="26"/>
      <w:lang w:val="en-US" w:eastAsia="en-US"/>
    </w:rPr>
  </w:style>
  <w:style w:type="character" w:customStyle="1" w:styleId="NogaZnak">
    <w:name w:val="Noga Znak"/>
    <w:basedOn w:val="Privzetapisavaodstavka"/>
    <w:link w:val="Noga"/>
    <w:uiPriority w:val="99"/>
    <w:rsid w:val="006E30A8"/>
    <w:rPr>
      <w:rFonts w:ascii="Arial" w:hAnsi="Arial"/>
      <w:szCs w:val="24"/>
      <w:lang w:val="en-US" w:eastAsia="en-US"/>
    </w:rPr>
  </w:style>
  <w:style w:type="character" w:customStyle="1" w:styleId="OdstavekseznamaZnak">
    <w:name w:val="Odstavek seznama Znak"/>
    <w:link w:val="Odstavekseznama"/>
    <w:uiPriority w:val="99"/>
    <w:locked/>
    <w:rsid w:val="000738A3"/>
    <w:rPr>
      <w:rFonts w:ascii="Trebuchet MS" w:hAnsi="Trebuchet MS"/>
      <w:sz w:val="22"/>
      <w:szCs w:val="22"/>
    </w:rPr>
  </w:style>
  <w:style w:type="paragraph" w:styleId="Sprotnaopomba-besedilo">
    <w:name w:val="footnote text"/>
    <w:basedOn w:val="Navaden"/>
    <w:link w:val="Sprotnaopomba-besediloZnak"/>
    <w:rsid w:val="007648CE"/>
    <w:pPr>
      <w:spacing w:line="240" w:lineRule="auto"/>
    </w:pPr>
    <w:rPr>
      <w:szCs w:val="20"/>
    </w:rPr>
  </w:style>
  <w:style w:type="character" w:customStyle="1" w:styleId="Sprotnaopomba-besediloZnak">
    <w:name w:val="Sprotna opomba - besedilo Znak"/>
    <w:basedOn w:val="Privzetapisavaodstavka"/>
    <w:link w:val="Sprotnaopomba-besedilo"/>
    <w:rsid w:val="007648CE"/>
    <w:rPr>
      <w:rFonts w:ascii="Arial" w:hAnsi="Arial"/>
      <w:lang w:val="en-US" w:eastAsia="en-US"/>
    </w:rPr>
  </w:style>
  <w:style w:type="character" w:styleId="Sprotnaopomba-sklic">
    <w:name w:val="footnote reference"/>
    <w:basedOn w:val="Privzetapisavaodstavka"/>
    <w:rsid w:val="007648CE"/>
    <w:rPr>
      <w:vertAlign w:val="superscript"/>
    </w:rPr>
  </w:style>
  <w:style w:type="paragraph" w:customStyle="1" w:styleId="Telobesedila23">
    <w:name w:val="Telo besedila 23"/>
    <w:basedOn w:val="Navaden"/>
    <w:rsid w:val="00B17951"/>
    <w:pPr>
      <w:spacing w:line="240" w:lineRule="auto"/>
      <w:jc w:val="both"/>
    </w:pPr>
    <w:rPr>
      <w:rFonts w:ascii="Times New Roman" w:hAnsi="Times New Roman"/>
      <w:b/>
      <w:sz w:val="22"/>
      <w:lang w:val="sl-SI"/>
    </w:rPr>
  </w:style>
  <w:style w:type="paragraph" w:customStyle="1" w:styleId="odstavek1">
    <w:name w:val="odstavek1"/>
    <w:basedOn w:val="Navaden"/>
    <w:rsid w:val="00B17951"/>
    <w:pPr>
      <w:spacing w:before="240" w:line="240" w:lineRule="auto"/>
      <w:ind w:firstLine="1021"/>
      <w:jc w:val="both"/>
    </w:pPr>
    <w:rPr>
      <w:rFonts w:cs="Arial"/>
      <w:sz w:val="22"/>
      <w:szCs w:val="22"/>
      <w:lang w:val="sl-SI" w:eastAsia="sl-SI"/>
    </w:rPr>
  </w:style>
  <w:style w:type="paragraph" w:customStyle="1" w:styleId="rkovnatokazaodstavkom1">
    <w:name w:val="rkovnatokazaodstavkom1"/>
    <w:basedOn w:val="Navaden"/>
    <w:rsid w:val="00B17951"/>
    <w:pPr>
      <w:spacing w:line="240" w:lineRule="auto"/>
      <w:ind w:left="425" w:hanging="425"/>
      <w:jc w:val="both"/>
    </w:pPr>
    <w:rPr>
      <w:rFonts w:cs="Arial"/>
      <w:sz w:val="22"/>
      <w:szCs w:val="22"/>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header" w:uiPriority="99"/>
    <w:lsdException w:name="footer" w:uiPriority="99"/>
    <w:lsdException w:name="caption" w:semiHidden="1" w:uiPriority="99" w:unhideWhenUsed="1" w:qFormat="1"/>
    <w:lsdException w:name="Title" w:uiPriority="99"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952159"/>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DD7767"/>
    <w:pPr>
      <w:keepNext/>
      <w:spacing w:before="240" w:after="60"/>
      <w:outlineLvl w:val="0"/>
    </w:pPr>
    <w:rPr>
      <w:rFonts w:cs="Arial"/>
      <w:b/>
      <w:bCs/>
      <w:caps/>
      <w:color w:val="000000"/>
      <w:kern w:val="32"/>
      <w:szCs w:val="20"/>
      <w:lang w:val="sl-SI" w:eastAsia="sl-SI"/>
    </w:rPr>
  </w:style>
  <w:style w:type="paragraph" w:styleId="Naslov2">
    <w:name w:val="heading 2"/>
    <w:basedOn w:val="Navaden"/>
    <w:next w:val="Navaden"/>
    <w:qFormat/>
    <w:rsid w:val="00B125AA"/>
    <w:pPr>
      <w:keepNext/>
      <w:spacing w:before="240" w:after="60" w:line="240" w:lineRule="auto"/>
      <w:jc w:val="both"/>
      <w:outlineLvl w:val="1"/>
    </w:pPr>
    <w:rPr>
      <w:rFonts w:cs="Arial"/>
      <w:b/>
      <w:bCs/>
      <w:i/>
      <w:iCs/>
      <w:sz w:val="28"/>
      <w:szCs w:val="28"/>
      <w:lang w:val="sl-SI" w:eastAsia="sl-SI"/>
    </w:rPr>
  </w:style>
  <w:style w:type="paragraph" w:styleId="Naslov3">
    <w:name w:val="heading 3"/>
    <w:basedOn w:val="Navaden"/>
    <w:next w:val="Navaden"/>
    <w:link w:val="Naslov3Znak"/>
    <w:qFormat/>
    <w:rsid w:val="00B125AA"/>
    <w:pPr>
      <w:keepNext/>
      <w:spacing w:before="240" w:after="60"/>
      <w:outlineLvl w:val="2"/>
    </w:pPr>
    <w:rPr>
      <w:rFonts w:cs="Arial"/>
      <w:b/>
      <w:bCs/>
      <w:sz w:val="26"/>
      <w:szCs w:val="26"/>
    </w:rPr>
  </w:style>
  <w:style w:type="paragraph" w:styleId="Naslov4">
    <w:name w:val="heading 4"/>
    <w:basedOn w:val="Navaden"/>
    <w:next w:val="Navaden"/>
    <w:qFormat/>
    <w:rsid w:val="00B125AA"/>
    <w:pPr>
      <w:keepNext/>
      <w:spacing w:line="240" w:lineRule="auto"/>
      <w:ind w:left="4248"/>
      <w:jc w:val="center"/>
      <w:outlineLvl w:val="3"/>
    </w:pPr>
    <w:rPr>
      <w:i/>
      <w:sz w:val="22"/>
      <w:szCs w:val="20"/>
      <w:lang w:val="sl-SI" w:eastAsia="sl-SI"/>
    </w:rPr>
  </w:style>
  <w:style w:type="paragraph" w:styleId="Naslov5">
    <w:name w:val="heading 5"/>
    <w:basedOn w:val="Navaden"/>
    <w:next w:val="Navaden"/>
    <w:qFormat/>
    <w:rsid w:val="00B125AA"/>
    <w:pPr>
      <w:spacing w:before="240" w:after="60" w:line="240" w:lineRule="auto"/>
      <w:jc w:val="both"/>
      <w:outlineLvl w:val="4"/>
    </w:pPr>
    <w:rPr>
      <w:rFonts w:ascii="Times New Roman" w:hAnsi="Times New Roman"/>
      <w:b/>
      <w:bCs/>
      <w:i/>
      <w:iCs/>
      <w:sz w:val="26"/>
      <w:szCs w:val="26"/>
      <w:lang w:val="sl-SI" w:eastAsia="sl-SI"/>
    </w:rPr>
  </w:style>
  <w:style w:type="paragraph" w:styleId="Naslov6">
    <w:name w:val="heading 6"/>
    <w:basedOn w:val="Navaden"/>
    <w:next w:val="Navaden"/>
    <w:qFormat/>
    <w:rsid w:val="00B125AA"/>
    <w:pPr>
      <w:spacing w:before="240" w:after="60" w:line="240" w:lineRule="auto"/>
      <w:jc w:val="both"/>
      <w:outlineLvl w:val="5"/>
    </w:pPr>
    <w:rPr>
      <w:rFonts w:ascii="Times New Roman" w:hAnsi="Times New Roman"/>
      <w:b/>
      <w:bCs/>
      <w:sz w:val="22"/>
      <w:szCs w:val="22"/>
      <w:lang w:val="sl-SI" w:eastAsia="sl-SI"/>
    </w:rPr>
  </w:style>
  <w:style w:type="paragraph" w:styleId="Naslov7">
    <w:name w:val="heading 7"/>
    <w:basedOn w:val="Navaden"/>
    <w:next w:val="Navaden"/>
    <w:qFormat/>
    <w:rsid w:val="00B125AA"/>
    <w:pPr>
      <w:spacing w:before="240" w:after="60" w:line="240" w:lineRule="auto"/>
      <w:ind w:left="1003" w:hanging="283"/>
      <w:outlineLvl w:val="6"/>
    </w:pPr>
    <w:rPr>
      <w:szCs w:val="20"/>
      <w:lang w:val="sl-SI" w:eastAsia="sl-SI"/>
    </w:rPr>
  </w:style>
  <w:style w:type="paragraph" w:styleId="Naslov8">
    <w:name w:val="heading 8"/>
    <w:basedOn w:val="Navaden"/>
    <w:next w:val="Navaden"/>
    <w:qFormat/>
    <w:rsid w:val="00B125AA"/>
    <w:pPr>
      <w:spacing w:before="240" w:after="60" w:line="240" w:lineRule="auto"/>
      <w:ind w:left="1003" w:hanging="283"/>
      <w:outlineLvl w:val="7"/>
    </w:pPr>
    <w:rPr>
      <w:i/>
      <w:szCs w:val="20"/>
      <w:lang w:val="sl-SI" w:eastAsia="sl-SI"/>
    </w:rPr>
  </w:style>
  <w:style w:type="paragraph" w:styleId="Naslov9">
    <w:name w:val="heading 9"/>
    <w:basedOn w:val="Navaden"/>
    <w:next w:val="Navaden"/>
    <w:qFormat/>
    <w:rsid w:val="00B125AA"/>
    <w:pPr>
      <w:spacing w:before="240" w:after="60" w:line="240" w:lineRule="auto"/>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AD2B87"/>
    <w:pPr>
      <w:tabs>
        <w:tab w:val="center" w:pos="4320"/>
        <w:tab w:val="right" w:pos="8640"/>
      </w:tabs>
    </w:pPr>
  </w:style>
  <w:style w:type="character" w:customStyle="1" w:styleId="GlavaZnak">
    <w:name w:val="Glava Znak"/>
    <w:aliases w:val="Header-PR Znak"/>
    <w:link w:val="Glava"/>
    <w:uiPriority w:val="99"/>
    <w:locked/>
    <w:rsid w:val="00B125AA"/>
    <w:rPr>
      <w:rFonts w:ascii="Arial" w:hAnsi="Arial"/>
      <w:szCs w:val="24"/>
      <w:lang w:val="en-US" w:eastAsia="en-US" w:bidi="ar-SA"/>
    </w:r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Konnaopomba-besedilo">
    <w:name w:val="endnote text"/>
    <w:basedOn w:val="Navaden"/>
    <w:semiHidden/>
    <w:rsid w:val="00B125AA"/>
    <w:pPr>
      <w:spacing w:line="240" w:lineRule="auto"/>
      <w:jc w:val="both"/>
    </w:pPr>
    <w:rPr>
      <w:rFonts w:ascii="Times New Roman" w:hAnsi="Times New Roman"/>
      <w:szCs w:val="20"/>
      <w:lang w:val="sl-SI" w:eastAsia="sl-SI"/>
    </w:rPr>
  </w:style>
  <w:style w:type="paragraph" w:styleId="Telobesedila-zamik2">
    <w:name w:val="Body Text Indent 2"/>
    <w:basedOn w:val="Navaden"/>
    <w:rsid w:val="00B125AA"/>
    <w:pPr>
      <w:spacing w:after="120" w:line="480" w:lineRule="auto"/>
      <w:ind w:left="283"/>
      <w:jc w:val="both"/>
    </w:pPr>
    <w:rPr>
      <w:rFonts w:ascii="Times New Roman" w:hAnsi="Times New Roman"/>
      <w:sz w:val="22"/>
      <w:szCs w:val="20"/>
      <w:lang w:val="sl-SI" w:eastAsia="sl-SI"/>
    </w:rPr>
  </w:style>
  <w:style w:type="paragraph" w:styleId="Telobesedila3">
    <w:name w:val="Body Text 3"/>
    <w:basedOn w:val="Navaden"/>
    <w:rsid w:val="00B125AA"/>
    <w:pPr>
      <w:spacing w:after="120" w:line="240" w:lineRule="auto"/>
      <w:jc w:val="both"/>
    </w:pPr>
    <w:rPr>
      <w:rFonts w:ascii="Times New Roman" w:hAnsi="Times New Roman"/>
      <w:sz w:val="16"/>
      <w:szCs w:val="16"/>
      <w:lang w:val="sl-SI" w:eastAsia="sl-SI"/>
    </w:rPr>
  </w:style>
  <w:style w:type="paragraph" w:styleId="Telobesedila">
    <w:name w:val="Body Text"/>
    <w:basedOn w:val="Navaden"/>
    <w:link w:val="TelobesedilaZnak"/>
    <w:rsid w:val="00B125AA"/>
    <w:pPr>
      <w:spacing w:after="120" w:line="240" w:lineRule="auto"/>
      <w:jc w:val="both"/>
    </w:pPr>
    <w:rPr>
      <w:rFonts w:ascii="Times New Roman" w:hAnsi="Times New Roman"/>
      <w:sz w:val="22"/>
      <w:szCs w:val="20"/>
      <w:lang w:val="sl-SI" w:eastAsia="sl-SI"/>
    </w:rPr>
  </w:style>
  <w:style w:type="paragraph" w:styleId="Telobesedila2">
    <w:name w:val="Body Text 2"/>
    <w:basedOn w:val="Navaden"/>
    <w:rsid w:val="00B125AA"/>
    <w:pPr>
      <w:spacing w:after="120" w:line="480" w:lineRule="auto"/>
      <w:jc w:val="both"/>
    </w:pPr>
    <w:rPr>
      <w:rFonts w:ascii="Times New Roman" w:hAnsi="Times New Roman"/>
      <w:sz w:val="22"/>
      <w:szCs w:val="20"/>
      <w:lang w:val="sl-SI" w:eastAsia="sl-SI"/>
    </w:rPr>
  </w:style>
  <w:style w:type="paragraph" w:customStyle="1" w:styleId="BodySingle">
    <w:name w:val="Body Single"/>
    <w:next w:val="Navaden"/>
    <w:rsid w:val="00B125AA"/>
    <w:rPr>
      <w:rFonts w:ascii="Arial" w:hAnsi="Arial"/>
      <w:sz w:val="24"/>
    </w:rPr>
  </w:style>
  <w:style w:type="paragraph" w:customStyle="1" w:styleId="NavadenTimesNewRoman">
    <w:name w:val="Navaden Times New Roman"/>
    <w:basedOn w:val="Navaden"/>
    <w:rsid w:val="00B125AA"/>
    <w:pPr>
      <w:spacing w:line="240" w:lineRule="auto"/>
    </w:pPr>
    <w:rPr>
      <w:rFonts w:ascii="Times New Roman" w:hAnsi="Times New Roman"/>
      <w:szCs w:val="20"/>
      <w:lang w:val="sl-SI" w:eastAsia="sl-SI"/>
    </w:rPr>
  </w:style>
  <w:style w:type="paragraph" w:customStyle="1" w:styleId="Sloglen1">
    <w:name w:val="Slogčlen1"/>
    <w:basedOn w:val="Navaden"/>
    <w:rsid w:val="00B125AA"/>
    <w:pPr>
      <w:keepNext/>
      <w:spacing w:before="240" w:after="240" w:line="240" w:lineRule="auto"/>
      <w:jc w:val="center"/>
    </w:pPr>
    <w:rPr>
      <w:rFonts w:ascii="Times New Roman" w:hAnsi="Times New Roman"/>
      <w:color w:val="000000"/>
      <w:sz w:val="24"/>
      <w:szCs w:val="20"/>
      <w:lang w:val="sl-SI" w:eastAsia="sl-SI"/>
    </w:rPr>
  </w:style>
  <w:style w:type="paragraph" w:customStyle="1" w:styleId="Slognavaden1">
    <w:name w:val="Slognavaden1"/>
    <w:basedOn w:val="Navaden"/>
    <w:uiPriority w:val="99"/>
    <w:rsid w:val="00B125AA"/>
    <w:pPr>
      <w:keepNext/>
      <w:spacing w:before="480" w:line="240" w:lineRule="auto"/>
      <w:jc w:val="both"/>
    </w:pPr>
    <w:rPr>
      <w:rFonts w:ascii="Times New Roman" w:hAnsi="Times New Roman"/>
      <w:b/>
      <w:color w:val="000000"/>
      <w:sz w:val="24"/>
      <w:szCs w:val="20"/>
      <w:lang w:val="sl-SI" w:eastAsia="sl-SI"/>
    </w:rPr>
  </w:style>
  <w:style w:type="paragraph" w:customStyle="1" w:styleId="navadenbrezodstavka">
    <w:name w:val="navaden brez odstavka"/>
    <w:basedOn w:val="Navaden"/>
    <w:rsid w:val="00B125AA"/>
    <w:pPr>
      <w:widowControl w:val="0"/>
      <w:spacing w:line="240" w:lineRule="auto"/>
      <w:jc w:val="both"/>
    </w:pPr>
    <w:rPr>
      <w:rFonts w:ascii="Times New Roman" w:hAnsi="Times New Roman"/>
      <w:sz w:val="22"/>
      <w:szCs w:val="20"/>
      <w:lang w:val="sl-SI" w:eastAsia="sl-SI"/>
    </w:rPr>
  </w:style>
  <w:style w:type="paragraph" w:styleId="Telobesedila-zamik">
    <w:name w:val="Body Text Indent"/>
    <w:basedOn w:val="Navaden"/>
    <w:rsid w:val="00B125AA"/>
    <w:pPr>
      <w:spacing w:line="240" w:lineRule="auto"/>
      <w:ind w:left="708"/>
      <w:jc w:val="both"/>
    </w:pPr>
    <w:rPr>
      <w:rFonts w:ascii="Times New Roman" w:hAnsi="Times New Roman"/>
      <w:i/>
      <w:sz w:val="22"/>
      <w:szCs w:val="20"/>
      <w:lang w:val="sl-SI" w:eastAsia="sl-SI"/>
    </w:rPr>
  </w:style>
  <w:style w:type="paragraph" w:customStyle="1" w:styleId="BodyText22">
    <w:name w:val="Body Text 22"/>
    <w:basedOn w:val="Navaden"/>
    <w:rsid w:val="00B125AA"/>
    <w:pPr>
      <w:spacing w:line="240" w:lineRule="auto"/>
      <w:jc w:val="both"/>
    </w:pPr>
    <w:rPr>
      <w:rFonts w:ascii="Times New Roman" w:hAnsi="Times New Roman"/>
      <w:b/>
      <w:sz w:val="22"/>
      <w:lang w:val="sl-SI"/>
    </w:rPr>
  </w:style>
  <w:style w:type="paragraph" w:styleId="Seznam">
    <w:name w:val="List"/>
    <w:basedOn w:val="Navaden"/>
    <w:rsid w:val="00B125AA"/>
    <w:pPr>
      <w:spacing w:line="240" w:lineRule="auto"/>
      <w:ind w:left="283" w:hanging="283"/>
      <w:jc w:val="both"/>
    </w:pPr>
    <w:rPr>
      <w:rFonts w:ascii="Times New Roman" w:hAnsi="Times New Roman"/>
      <w:sz w:val="22"/>
      <w:szCs w:val="20"/>
      <w:lang w:eastAsia="sl-SI"/>
    </w:rPr>
  </w:style>
  <w:style w:type="paragraph" w:styleId="Navadensplet">
    <w:name w:val="Normal (Web)"/>
    <w:basedOn w:val="Navaden"/>
    <w:rsid w:val="00B125AA"/>
    <w:pPr>
      <w:spacing w:after="75" w:line="240" w:lineRule="auto"/>
    </w:pPr>
    <w:rPr>
      <w:rFonts w:ascii="Verdana" w:hAnsi="Verdana"/>
      <w:sz w:val="17"/>
      <w:szCs w:val="17"/>
      <w:lang w:val="sl-SI" w:eastAsia="sl-SI"/>
    </w:rPr>
  </w:style>
  <w:style w:type="paragraph" w:customStyle="1" w:styleId="head3title1">
    <w:name w:val="head3_title1"/>
    <w:basedOn w:val="Navaden"/>
    <w:rsid w:val="00B125AA"/>
    <w:pPr>
      <w:spacing w:after="75" w:line="240" w:lineRule="auto"/>
    </w:pPr>
    <w:rPr>
      <w:rFonts w:ascii="Verdana" w:hAnsi="Verdana"/>
      <w:b/>
      <w:bCs/>
      <w:color w:val="496DAD"/>
      <w:sz w:val="17"/>
      <w:szCs w:val="17"/>
      <w:lang w:val="sl-SI" w:eastAsia="sl-SI"/>
    </w:rPr>
  </w:style>
  <w:style w:type="paragraph" w:customStyle="1" w:styleId="BodyText21">
    <w:name w:val="Body Text 21"/>
    <w:basedOn w:val="Navaden"/>
    <w:rsid w:val="00B125AA"/>
    <w:pPr>
      <w:spacing w:line="240" w:lineRule="auto"/>
      <w:jc w:val="both"/>
    </w:pPr>
    <w:rPr>
      <w:rFonts w:ascii="Times New Roman" w:hAnsi="Times New Roman"/>
      <w:b/>
      <w:sz w:val="22"/>
      <w:lang w:val="sl-SI"/>
    </w:rPr>
  </w:style>
  <w:style w:type="paragraph" w:customStyle="1" w:styleId="Bullet">
    <w:name w:val="Bullet"/>
    <w:basedOn w:val="Navaden"/>
    <w:autoRedefine/>
    <w:rsid w:val="00B125AA"/>
    <w:pPr>
      <w:tabs>
        <w:tab w:val="num" w:pos="426"/>
      </w:tabs>
      <w:spacing w:after="120" w:line="240" w:lineRule="auto"/>
      <w:ind w:left="426" w:hanging="360"/>
      <w:jc w:val="both"/>
    </w:pPr>
    <w:rPr>
      <w:rFonts w:ascii="Verdana" w:hAnsi="Verdana"/>
      <w:color w:val="000000"/>
      <w:szCs w:val="20"/>
      <w:lang w:val="sl-SI" w:eastAsia="sl-SI"/>
    </w:rPr>
  </w:style>
  <w:style w:type="paragraph" w:customStyle="1" w:styleId="PrivzetapisavaodstavkaOdstavekZnakZnakZnakZnakZnakZnakZnak">
    <w:name w:val="Privzeta pisava odstavka Odstavek Znak Znak Znak Znak Znak Znak Znak"/>
    <w:basedOn w:val="Navaden"/>
    <w:rsid w:val="00B125AA"/>
    <w:pPr>
      <w:spacing w:line="240" w:lineRule="auto"/>
    </w:pPr>
    <w:rPr>
      <w:rFonts w:ascii="Garamond" w:hAnsi="Garamond"/>
      <w:sz w:val="22"/>
      <w:szCs w:val="20"/>
      <w:lang w:val="sl-SI" w:eastAsia="sl-SI"/>
    </w:rPr>
  </w:style>
  <w:style w:type="paragraph" w:customStyle="1" w:styleId="Alinea">
    <w:name w:val="Alinea"/>
    <w:basedOn w:val="Navaden"/>
    <w:link w:val="AlineaZnakZnak"/>
    <w:uiPriority w:val="99"/>
    <w:rsid w:val="00B125AA"/>
    <w:pPr>
      <w:numPr>
        <w:numId w:val="1"/>
      </w:numPr>
      <w:spacing w:after="60" w:line="240" w:lineRule="auto"/>
      <w:ind w:left="714" w:hanging="357"/>
      <w:jc w:val="both"/>
    </w:pPr>
    <w:rPr>
      <w:rFonts w:ascii="InterstateCE-Light" w:hAnsi="InterstateCE-Light"/>
      <w:lang w:val="sl-SI" w:eastAsia="sl-SI"/>
    </w:rPr>
  </w:style>
  <w:style w:type="paragraph" w:styleId="Odstavekseznama">
    <w:name w:val="List Paragraph"/>
    <w:basedOn w:val="Navaden"/>
    <w:link w:val="OdstavekseznamaZnak"/>
    <w:uiPriority w:val="99"/>
    <w:qFormat/>
    <w:rsid w:val="00B125AA"/>
    <w:pPr>
      <w:spacing w:line="240" w:lineRule="auto"/>
      <w:ind w:left="708"/>
    </w:pPr>
    <w:rPr>
      <w:rFonts w:ascii="Trebuchet MS" w:hAnsi="Trebuchet MS"/>
      <w:sz w:val="22"/>
      <w:szCs w:val="22"/>
      <w:lang w:val="sl-SI" w:eastAsia="sl-SI"/>
    </w:rPr>
  </w:style>
  <w:style w:type="paragraph" w:customStyle="1" w:styleId="p">
    <w:name w:val="p"/>
    <w:basedOn w:val="Navaden"/>
    <w:rsid w:val="00B125AA"/>
    <w:pPr>
      <w:spacing w:before="60" w:after="15" w:line="240" w:lineRule="auto"/>
      <w:ind w:left="15" w:right="15" w:firstLine="240"/>
      <w:jc w:val="both"/>
    </w:pPr>
    <w:rPr>
      <w:rFonts w:cs="Arial"/>
      <w:color w:val="222222"/>
      <w:sz w:val="22"/>
      <w:szCs w:val="22"/>
      <w:lang w:val="sl-SI" w:eastAsia="sl-SI"/>
    </w:rPr>
  </w:style>
  <w:style w:type="paragraph" w:customStyle="1" w:styleId="len">
    <w:name w:val="člen"/>
    <w:basedOn w:val="Naslov5"/>
    <w:rsid w:val="00B125AA"/>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styleId="Besedilooblaka">
    <w:name w:val="Balloon Text"/>
    <w:basedOn w:val="Navaden"/>
    <w:semiHidden/>
    <w:rsid w:val="00B125AA"/>
    <w:pPr>
      <w:spacing w:line="240" w:lineRule="auto"/>
      <w:jc w:val="both"/>
    </w:pPr>
    <w:rPr>
      <w:rFonts w:ascii="Tahoma" w:hAnsi="Tahoma" w:cs="Tahoma"/>
      <w:sz w:val="16"/>
      <w:szCs w:val="16"/>
      <w:lang w:val="sl-SI" w:eastAsia="sl-SI"/>
    </w:rPr>
  </w:style>
  <w:style w:type="character" w:styleId="Pripombasklic">
    <w:name w:val="annotation reference"/>
    <w:semiHidden/>
    <w:rsid w:val="00B125AA"/>
    <w:rPr>
      <w:sz w:val="16"/>
      <w:szCs w:val="16"/>
    </w:rPr>
  </w:style>
  <w:style w:type="paragraph" w:styleId="Pripombabesedilo">
    <w:name w:val="annotation text"/>
    <w:basedOn w:val="Navaden"/>
    <w:semiHidden/>
    <w:rsid w:val="00B125AA"/>
    <w:pPr>
      <w:spacing w:line="240" w:lineRule="auto"/>
      <w:jc w:val="both"/>
    </w:pPr>
    <w:rPr>
      <w:rFonts w:ascii="Times New Roman" w:hAnsi="Times New Roman"/>
      <w:szCs w:val="20"/>
      <w:lang w:val="sl-SI" w:eastAsia="sl-SI"/>
    </w:rPr>
  </w:style>
  <w:style w:type="paragraph" w:styleId="Zadevapripombe">
    <w:name w:val="annotation subject"/>
    <w:basedOn w:val="Pripombabesedilo"/>
    <w:next w:val="Pripombabesedilo"/>
    <w:semiHidden/>
    <w:rsid w:val="00B125AA"/>
    <w:rPr>
      <w:b/>
      <w:bCs/>
    </w:rPr>
  </w:style>
  <w:style w:type="paragraph" w:customStyle="1" w:styleId="Odstavekseznama1">
    <w:name w:val="Odstavek seznama1"/>
    <w:basedOn w:val="Navaden"/>
    <w:qFormat/>
    <w:rsid w:val="00AA7C9D"/>
    <w:pPr>
      <w:spacing w:after="200" w:line="276" w:lineRule="auto"/>
      <w:ind w:left="720"/>
      <w:contextualSpacing/>
    </w:pPr>
    <w:rPr>
      <w:rFonts w:ascii="Calibri" w:hAnsi="Calibri"/>
      <w:sz w:val="22"/>
      <w:szCs w:val="22"/>
    </w:rPr>
  </w:style>
  <w:style w:type="paragraph" w:customStyle="1" w:styleId="Default">
    <w:name w:val="Default"/>
    <w:rsid w:val="004700F1"/>
    <w:pPr>
      <w:autoSpaceDE w:val="0"/>
      <w:autoSpaceDN w:val="0"/>
      <w:adjustRightInd w:val="0"/>
    </w:pPr>
    <w:rPr>
      <w:rFonts w:ascii="Arial" w:hAnsi="Arial" w:cs="Arial"/>
      <w:color w:val="000000"/>
      <w:sz w:val="24"/>
      <w:szCs w:val="24"/>
    </w:rPr>
  </w:style>
  <w:style w:type="paragraph" w:customStyle="1" w:styleId="Telobesedila21">
    <w:name w:val="Telo besedila 21"/>
    <w:basedOn w:val="Navaden"/>
    <w:rsid w:val="005A281E"/>
    <w:pPr>
      <w:spacing w:line="240" w:lineRule="auto"/>
      <w:jc w:val="both"/>
    </w:pPr>
    <w:rPr>
      <w:rFonts w:ascii="Times New Roman" w:hAnsi="Times New Roman"/>
      <w:b/>
      <w:sz w:val="22"/>
      <w:lang w:val="sl-SI"/>
    </w:rPr>
  </w:style>
  <w:style w:type="character" w:customStyle="1" w:styleId="HeaderChar">
    <w:name w:val="Header Char"/>
    <w:locked/>
    <w:rsid w:val="003753AB"/>
    <w:rPr>
      <w:sz w:val="22"/>
      <w:lang w:val="sl-SI" w:eastAsia="sl-SI" w:bidi="ar-SA"/>
    </w:rPr>
  </w:style>
  <w:style w:type="character" w:styleId="tevilkastrani">
    <w:name w:val="page number"/>
    <w:basedOn w:val="Privzetapisavaodstavka"/>
    <w:rsid w:val="003753AB"/>
  </w:style>
  <w:style w:type="character" w:styleId="Krepko">
    <w:name w:val="Strong"/>
    <w:qFormat/>
    <w:rsid w:val="003753AB"/>
    <w:rPr>
      <w:b/>
      <w:bCs/>
    </w:rPr>
  </w:style>
  <w:style w:type="character" w:customStyle="1" w:styleId="longtext1">
    <w:name w:val="long_text1"/>
    <w:rsid w:val="003753AB"/>
    <w:rPr>
      <w:sz w:val="20"/>
      <w:szCs w:val="20"/>
    </w:rPr>
  </w:style>
  <w:style w:type="character" w:customStyle="1" w:styleId="mediumtext1">
    <w:name w:val="medium_text1"/>
    <w:rsid w:val="003753AB"/>
    <w:rPr>
      <w:sz w:val="24"/>
      <w:szCs w:val="24"/>
    </w:rPr>
  </w:style>
  <w:style w:type="character" w:customStyle="1" w:styleId="shorttext1">
    <w:name w:val="short_text1"/>
    <w:rsid w:val="003753AB"/>
    <w:rPr>
      <w:sz w:val="29"/>
      <w:szCs w:val="29"/>
    </w:rPr>
  </w:style>
  <w:style w:type="character" w:customStyle="1" w:styleId="AlineaZnakZnak">
    <w:name w:val="Alinea Znak Znak"/>
    <w:link w:val="Alinea"/>
    <w:uiPriority w:val="99"/>
    <w:locked/>
    <w:rsid w:val="00621638"/>
    <w:rPr>
      <w:rFonts w:ascii="InterstateCE-Light" w:hAnsi="InterstateCE-Light"/>
      <w:szCs w:val="24"/>
    </w:rPr>
  </w:style>
  <w:style w:type="paragraph" w:customStyle="1" w:styleId="Telobesedila22">
    <w:name w:val="Telo besedila 22"/>
    <w:basedOn w:val="Navaden"/>
    <w:rsid w:val="00C751C6"/>
    <w:pPr>
      <w:spacing w:line="240" w:lineRule="auto"/>
      <w:jc w:val="both"/>
    </w:pPr>
    <w:rPr>
      <w:rFonts w:ascii="Times New Roman" w:hAnsi="Times New Roman"/>
      <w:b/>
      <w:sz w:val="22"/>
      <w:lang w:val="sl-SI"/>
    </w:rPr>
  </w:style>
  <w:style w:type="character" w:customStyle="1" w:styleId="TelobesedilaZnak">
    <w:name w:val="Telo besedila Znak"/>
    <w:link w:val="Telobesedila"/>
    <w:rsid w:val="00D43BE6"/>
    <w:rPr>
      <w:sz w:val="22"/>
    </w:rPr>
  </w:style>
  <w:style w:type="paragraph" w:styleId="Naslov">
    <w:name w:val="Title"/>
    <w:basedOn w:val="Navaden"/>
    <w:next w:val="Navaden"/>
    <w:link w:val="NaslovZnak"/>
    <w:uiPriority w:val="99"/>
    <w:qFormat/>
    <w:rsid w:val="00AF5F0A"/>
    <w:pPr>
      <w:widowControl w:val="0"/>
      <w:spacing w:line="240" w:lineRule="auto"/>
      <w:jc w:val="center"/>
    </w:pPr>
    <w:rPr>
      <w:b/>
      <w:sz w:val="36"/>
      <w:szCs w:val="20"/>
      <w:lang w:eastAsia="sl-SI"/>
    </w:rPr>
  </w:style>
  <w:style w:type="character" w:customStyle="1" w:styleId="NaslovZnak">
    <w:name w:val="Naslov Znak"/>
    <w:basedOn w:val="Privzetapisavaodstavka"/>
    <w:link w:val="Naslov"/>
    <w:uiPriority w:val="99"/>
    <w:rsid w:val="00AF5F0A"/>
    <w:rPr>
      <w:rFonts w:ascii="Arial" w:hAnsi="Arial"/>
      <w:b/>
      <w:sz w:val="36"/>
      <w:lang w:val="en-US"/>
    </w:rPr>
  </w:style>
  <w:style w:type="paragraph" w:styleId="Kazalovsebine1">
    <w:name w:val="toc 1"/>
    <w:basedOn w:val="Navaden"/>
    <w:next w:val="Navaden"/>
    <w:uiPriority w:val="39"/>
    <w:rsid w:val="00AF5F0A"/>
    <w:pPr>
      <w:widowControl w:val="0"/>
      <w:tabs>
        <w:tab w:val="right" w:pos="9360"/>
      </w:tabs>
      <w:spacing w:before="240" w:after="60" w:line="240" w:lineRule="atLeast"/>
      <w:ind w:right="720"/>
    </w:pPr>
    <w:rPr>
      <w:szCs w:val="20"/>
      <w:lang w:eastAsia="sl-SI"/>
    </w:rPr>
  </w:style>
  <w:style w:type="paragraph" w:styleId="Kazalovsebine3">
    <w:name w:val="toc 3"/>
    <w:basedOn w:val="Navaden"/>
    <w:next w:val="Navaden"/>
    <w:uiPriority w:val="39"/>
    <w:rsid w:val="00AF5F0A"/>
    <w:pPr>
      <w:widowControl w:val="0"/>
      <w:tabs>
        <w:tab w:val="right" w:pos="9360"/>
      </w:tabs>
      <w:spacing w:line="240" w:lineRule="atLeast"/>
      <w:ind w:left="864"/>
    </w:pPr>
    <w:rPr>
      <w:szCs w:val="20"/>
      <w:lang w:eastAsia="sl-SI"/>
    </w:rPr>
  </w:style>
  <w:style w:type="paragraph" w:styleId="Napis">
    <w:name w:val="caption"/>
    <w:basedOn w:val="Navaden"/>
    <w:next w:val="Navaden"/>
    <w:uiPriority w:val="99"/>
    <w:qFormat/>
    <w:rsid w:val="00AF5F0A"/>
    <w:pPr>
      <w:widowControl w:val="0"/>
      <w:spacing w:before="120" w:after="120" w:line="240" w:lineRule="atLeast"/>
    </w:pPr>
    <w:rPr>
      <w:b/>
      <w:bCs/>
      <w:sz w:val="36"/>
      <w:szCs w:val="20"/>
      <w:lang w:val="sl-SI" w:eastAsia="sl-SI"/>
    </w:rPr>
  </w:style>
  <w:style w:type="character" w:customStyle="1" w:styleId="Naslov3Znak">
    <w:name w:val="Naslov 3 Znak"/>
    <w:basedOn w:val="Privzetapisavaodstavka"/>
    <w:link w:val="Naslov3"/>
    <w:rsid w:val="00216CBB"/>
    <w:rPr>
      <w:rFonts w:ascii="Arial" w:hAnsi="Arial" w:cs="Arial"/>
      <w:b/>
      <w:bCs/>
      <w:sz w:val="26"/>
      <w:szCs w:val="26"/>
      <w:lang w:val="en-US" w:eastAsia="en-US"/>
    </w:rPr>
  </w:style>
  <w:style w:type="character" w:customStyle="1" w:styleId="NogaZnak">
    <w:name w:val="Noga Znak"/>
    <w:basedOn w:val="Privzetapisavaodstavka"/>
    <w:link w:val="Noga"/>
    <w:uiPriority w:val="99"/>
    <w:rsid w:val="006E30A8"/>
    <w:rPr>
      <w:rFonts w:ascii="Arial" w:hAnsi="Arial"/>
      <w:szCs w:val="24"/>
      <w:lang w:val="en-US" w:eastAsia="en-US"/>
    </w:rPr>
  </w:style>
  <w:style w:type="character" w:customStyle="1" w:styleId="OdstavekseznamaZnak">
    <w:name w:val="Odstavek seznama Znak"/>
    <w:link w:val="Odstavekseznama"/>
    <w:uiPriority w:val="99"/>
    <w:locked/>
    <w:rsid w:val="000738A3"/>
    <w:rPr>
      <w:rFonts w:ascii="Trebuchet MS" w:hAnsi="Trebuchet MS"/>
      <w:sz w:val="22"/>
      <w:szCs w:val="22"/>
    </w:rPr>
  </w:style>
  <w:style w:type="paragraph" w:styleId="Sprotnaopomba-besedilo">
    <w:name w:val="footnote text"/>
    <w:basedOn w:val="Navaden"/>
    <w:link w:val="Sprotnaopomba-besediloZnak"/>
    <w:rsid w:val="007648CE"/>
    <w:pPr>
      <w:spacing w:line="240" w:lineRule="auto"/>
    </w:pPr>
    <w:rPr>
      <w:szCs w:val="20"/>
    </w:rPr>
  </w:style>
  <w:style w:type="character" w:customStyle="1" w:styleId="Sprotnaopomba-besediloZnak">
    <w:name w:val="Sprotna opomba - besedilo Znak"/>
    <w:basedOn w:val="Privzetapisavaodstavka"/>
    <w:link w:val="Sprotnaopomba-besedilo"/>
    <w:rsid w:val="007648CE"/>
    <w:rPr>
      <w:rFonts w:ascii="Arial" w:hAnsi="Arial"/>
      <w:lang w:val="en-US" w:eastAsia="en-US"/>
    </w:rPr>
  </w:style>
  <w:style w:type="character" w:styleId="Sprotnaopomba-sklic">
    <w:name w:val="footnote reference"/>
    <w:basedOn w:val="Privzetapisavaodstavka"/>
    <w:rsid w:val="007648CE"/>
    <w:rPr>
      <w:vertAlign w:val="superscript"/>
    </w:rPr>
  </w:style>
  <w:style w:type="paragraph" w:customStyle="1" w:styleId="Telobesedila23">
    <w:name w:val="Telo besedila 23"/>
    <w:basedOn w:val="Navaden"/>
    <w:rsid w:val="00B17951"/>
    <w:pPr>
      <w:spacing w:line="240" w:lineRule="auto"/>
      <w:jc w:val="both"/>
    </w:pPr>
    <w:rPr>
      <w:rFonts w:ascii="Times New Roman" w:hAnsi="Times New Roman"/>
      <w:b/>
      <w:sz w:val="22"/>
      <w:lang w:val="sl-SI"/>
    </w:rPr>
  </w:style>
  <w:style w:type="paragraph" w:customStyle="1" w:styleId="odstavek1">
    <w:name w:val="odstavek1"/>
    <w:basedOn w:val="Navaden"/>
    <w:rsid w:val="00B17951"/>
    <w:pPr>
      <w:spacing w:before="240" w:line="240" w:lineRule="auto"/>
      <w:ind w:firstLine="1021"/>
      <w:jc w:val="both"/>
    </w:pPr>
    <w:rPr>
      <w:rFonts w:cs="Arial"/>
      <w:sz w:val="22"/>
      <w:szCs w:val="22"/>
      <w:lang w:val="sl-SI" w:eastAsia="sl-SI"/>
    </w:rPr>
  </w:style>
  <w:style w:type="paragraph" w:customStyle="1" w:styleId="rkovnatokazaodstavkom1">
    <w:name w:val="rkovnatokazaodstavkom1"/>
    <w:basedOn w:val="Navaden"/>
    <w:rsid w:val="00B17951"/>
    <w:pPr>
      <w:spacing w:line="240" w:lineRule="auto"/>
      <w:ind w:left="425" w:hanging="425"/>
      <w:jc w:val="both"/>
    </w:pPr>
    <w:rPr>
      <w:rFonts w:cs="Arial"/>
      <w:sz w:val="22"/>
      <w:szCs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78470">
      <w:bodyDiv w:val="1"/>
      <w:marLeft w:val="0"/>
      <w:marRight w:val="0"/>
      <w:marTop w:val="0"/>
      <w:marBottom w:val="0"/>
      <w:divBdr>
        <w:top w:val="none" w:sz="0" w:space="0" w:color="auto"/>
        <w:left w:val="none" w:sz="0" w:space="0" w:color="auto"/>
        <w:bottom w:val="none" w:sz="0" w:space="0" w:color="auto"/>
        <w:right w:val="none" w:sz="0" w:space="0" w:color="auto"/>
      </w:divBdr>
    </w:div>
    <w:div w:id="614870934">
      <w:bodyDiv w:val="1"/>
      <w:marLeft w:val="0"/>
      <w:marRight w:val="0"/>
      <w:marTop w:val="0"/>
      <w:marBottom w:val="0"/>
      <w:divBdr>
        <w:top w:val="none" w:sz="0" w:space="0" w:color="auto"/>
        <w:left w:val="none" w:sz="0" w:space="0" w:color="auto"/>
        <w:bottom w:val="none" w:sz="0" w:space="0" w:color="auto"/>
        <w:right w:val="none" w:sz="0" w:space="0" w:color="auto"/>
      </w:divBdr>
    </w:div>
    <w:div w:id="666829685">
      <w:bodyDiv w:val="1"/>
      <w:marLeft w:val="0"/>
      <w:marRight w:val="0"/>
      <w:marTop w:val="0"/>
      <w:marBottom w:val="0"/>
      <w:divBdr>
        <w:top w:val="none" w:sz="0" w:space="0" w:color="auto"/>
        <w:left w:val="none" w:sz="0" w:space="0" w:color="auto"/>
        <w:bottom w:val="none" w:sz="0" w:space="0" w:color="auto"/>
        <w:right w:val="none" w:sz="0" w:space="0" w:color="auto"/>
      </w:divBdr>
    </w:div>
    <w:div w:id="697925006">
      <w:bodyDiv w:val="1"/>
      <w:marLeft w:val="0"/>
      <w:marRight w:val="0"/>
      <w:marTop w:val="0"/>
      <w:marBottom w:val="0"/>
      <w:divBdr>
        <w:top w:val="none" w:sz="0" w:space="0" w:color="auto"/>
        <w:left w:val="none" w:sz="0" w:space="0" w:color="auto"/>
        <w:bottom w:val="none" w:sz="0" w:space="0" w:color="auto"/>
        <w:right w:val="none" w:sz="0" w:space="0" w:color="auto"/>
      </w:divBdr>
      <w:divsChild>
        <w:div w:id="1496141494">
          <w:marLeft w:val="0"/>
          <w:marRight w:val="0"/>
          <w:marTop w:val="0"/>
          <w:marBottom w:val="0"/>
          <w:divBdr>
            <w:top w:val="none" w:sz="0" w:space="0" w:color="auto"/>
            <w:left w:val="none" w:sz="0" w:space="0" w:color="auto"/>
            <w:bottom w:val="none" w:sz="0" w:space="0" w:color="auto"/>
            <w:right w:val="none" w:sz="0" w:space="0" w:color="auto"/>
          </w:divBdr>
          <w:divsChild>
            <w:div w:id="208036469">
              <w:marLeft w:val="0"/>
              <w:marRight w:val="60"/>
              <w:marTop w:val="0"/>
              <w:marBottom w:val="0"/>
              <w:divBdr>
                <w:top w:val="none" w:sz="0" w:space="0" w:color="auto"/>
                <w:left w:val="none" w:sz="0" w:space="0" w:color="auto"/>
                <w:bottom w:val="none" w:sz="0" w:space="0" w:color="auto"/>
                <w:right w:val="none" w:sz="0" w:space="0" w:color="auto"/>
              </w:divBdr>
              <w:divsChild>
                <w:div w:id="1579748820">
                  <w:marLeft w:val="0"/>
                  <w:marRight w:val="0"/>
                  <w:marTop w:val="0"/>
                  <w:marBottom w:val="150"/>
                  <w:divBdr>
                    <w:top w:val="none" w:sz="0" w:space="0" w:color="auto"/>
                    <w:left w:val="none" w:sz="0" w:space="0" w:color="auto"/>
                    <w:bottom w:val="none" w:sz="0" w:space="0" w:color="auto"/>
                    <w:right w:val="none" w:sz="0" w:space="0" w:color="auto"/>
                  </w:divBdr>
                  <w:divsChild>
                    <w:div w:id="734814554">
                      <w:marLeft w:val="0"/>
                      <w:marRight w:val="0"/>
                      <w:marTop w:val="0"/>
                      <w:marBottom w:val="0"/>
                      <w:divBdr>
                        <w:top w:val="none" w:sz="0" w:space="0" w:color="auto"/>
                        <w:left w:val="none" w:sz="0" w:space="0" w:color="auto"/>
                        <w:bottom w:val="none" w:sz="0" w:space="0" w:color="auto"/>
                        <w:right w:val="none" w:sz="0" w:space="0" w:color="auto"/>
                      </w:divBdr>
                      <w:divsChild>
                        <w:div w:id="1350449988">
                          <w:marLeft w:val="0"/>
                          <w:marRight w:val="0"/>
                          <w:marTop w:val="0"/>
                          <w:marBottom w:val="0"/>
                          <w:divBdr>
                            <w:top w:val="none" w:sz="0" w:space="0" w:color="auto"/>
                            <w:left w:val="none" w:sz="0" w:space="0" w:color="auto"/>
                            <w:bottom w:val="none" w:sz="0" w:space="0" w:color="auto"/>
                            <w:right w:val="none" w:sz="0" w:space="0" w:color="auto"/>
                          </w:divBdr>
                          <w:divsChild>
                            <w:div w:id="528613620">
                              <w:marLeft w:val="0"/>
                              <w:marRight w:val="0"/>
                              <w:marTop w:val="240"/>
                              <w:marBottom w:val="120"/>
                              <w:divBdr>
                                <w:top w:val="none" w:sz="0" w:space="0" w:color="auto"/>
                                <w:left w:val="none" w:sz="0" w:space="0" w:color="auto"/>
                                <w:bottom w:val="none" w:sz="0" w:space="0" w:color="auto"/>
                                <w:right w:val="none" w:sz="0" w:space="0" w:color="auto"/>
                              </w:divBdr>
                            </w:div>
                            <w:div w:id="469632074">
                              <w:marLeft w:val="0"/>
                              <w:marRight w:val="0"/>
                              <w:marTop w:val="240"/>
                              <w:marBottom w:val="120"/>
                              <w:divBdr>
                                <w:top w:val="none" w:sz="0" w:space="0" w:color="auto"/>
                                <w:left w:val="none" w:sz="0" w:space="0" w:color="auto"/>
                                <w:bottom w:val="none" w:sz="0" w:space="0" w:color="auto"/>
                                <w:right w:val="none" w:sz="0" w:space="0" w:color="auto"/>
                              </w:divBdr>
                            </w:div>
                            <w:div w:id="597636125">
                              <w:marLeft w:val="0"/>
                              <w:marRight w:val="0"/>
                              <w:marTop w:val="240"/>
                              <w:marBottom w:val="120"/>
                              <w:divBdr>
                                <w:top w:val="none" w:sz="0" w:space="0" w:color="auto"/>
                                <w:left w:val="none" w:sz="0" w:space="0" w:color="auto"/>
                                <w:bottom w:val="none" w:sz="0" w:space="0" w:color="auto"/>
                                <w:right w:val="none" w:sz="0" w:space="0" w:color="auto"/>
                              </w:divBdr>
                            </w:div>
                            <w:div w:id="135430897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8211032">
      <w:bodyDiv w:val="1"/>
      <w:marLeft w:val="0"/>
      <w:marRight w:val="0"/>
      <w:marTop w:val="0"/>
      <w:marBottom w:val="0"/>
      <w:divBdr>
        <w:top w:val="none" w:sz="0" w:space="0" w:color="auto"/>
        <w:left w:val="none" w:sz="0" w:space="0" w:color="auto"/>
        <w:bottom w:val="none" w:sz="0" w:space="0" w:color="auto"/>
        <w:right w:val="none" w:sz="0" w:space="0" w:color="auto"/>
      </w:divBdr>
    </w:div>
    <w:div w:id="1168399656">
      <w:bodyDiv w:val="1"/>
      <w:marLeft w:val="0"/>
      <w:marRight w:val="0"/>
      <w:marTop w:val="0"/>
      <w:marBottom w:val="0"/>
      <w:divBdr>
        <w:top w:val="none" w:sz="0" w:space="0" w:color="auto"/>
        <w:left w:val="none" w:sz="0" w:space="0" w:color="auto"/>
        <w:bottom w:val="none" w:sz="0" w:space="0" w:color="auto"/>
        <w:right w:val="none" w:sz="0" w:space="0" w:color="auto"/>
      </w:divBdr>
    </w:div>
    <w:div w:id="124468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radni-list.si/1/objava.jsp?sop=2011-01-3912" TargetMode="External"/><Relationship Id="rId18" Type="http://schemas.openxmlformats.org/officeDocument/2006/relationships/hyperlink" Target="http://www.uradni-list.si/1/objava.jsp?sop=2015-01-2281" TargetMode="External"/><Relationship Id="rId26" Type="http://schemas.openxmlformats.org/officeDocument/2006/relationships/hyperlink" Target="http://www.uradni-list.si/1/objava.jsp?sop=2013-01-3034" TargetMode="External"/><Relationship Id="rId3" Type="http://schemas.openxmlformats.org/officeDocument/2006/relationships/styles" Target="styles.xml"/><Relationship Id="rId21" Type="http://schemas.openxmlformats.org/officeDocument/2006/relationships/hyperlink" Target="http://www.uradni-list.si/1/objava.jsp?sop=2006-01-0970" TargetMode="External"/><Relationship Id="rId7" Type="http://schemas.openxmlformats.org/officeDocument/2006/relationships/footnotes" Target="footnotes.xml"/><Relationship Id="rId12" Type="http://schemas.openxmlformats.org/officeDocument/2006/relationships/hyperlink" Target="http://www.uradni-list.si/1/objava.jsp?sop=2011-01-1587" TargetMode="External"/><Relationship Id="rId17" Type="http://schemas.openxmlformats.org/officeDocument/2006/relationships/hyperlink" Target="http://www.uradni-list.si/1/objava.jsp?sop=2013-01-3035" TargetMode="External"/><Relationship Id="rId25" Type="http://schemas.openxmlformats.org/officeDocument/2006/relationships/hyperlink" Target="http://www.uradni-list.si/1/objava.jsp?sop=2010-01-0251" TargetMode="External"/><Relationship Id="rId2" Type="http://schemas.openxmlformats.org/officeDocument/2006/relationships/numbering" Target="numbering.xml"/><Relationship Id="rId16" Type="http://schemas.openxmlformats.org/officeDocument/2006/relationships/hyperlink" Target="http://www.uradni-list.si/1/objava.jsp?sop=2013-01-1696" TargetMode="External"/><Relationship Id="rId20" Type="http://schemas.openxmlformats.org/officeDocument/2006/relationships/hyperlink" Target="http://ejn.gov.si/espd"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09-01-3036" TargetMode="External"/><Relationship Id="rId24" Type="http://schemas.openxmlformats.org/officeDocument/2006/relationships/hyperlink" Target="http://www.uradni-list.si/1/objava.jsp?sop=2008-01-2816"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uradni-list.si/1/objava.jsp?sop=2012-01-2405" TargetMode="External"/><Relationship Id="rId23" Type="http://schemas.openxmlformats.org/officeDocument/2006/relationships/hyperlink" Target="http://www.uradni-list.si/1/objava.jsp?sop=2007-01-6415" TargetMode="External"/><Relationship Id="rId28"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yperlink" Target="http://www.djn.mju.gov.si/sistem-javnega-narocanja/pravno-varstvo"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hyperlink" Target="http://www.uradni-list.si/1/objava.jsp?sop=2012-01-1401" TargetMode="External"/><Relationship Id="rId22" Type="http://schemas.openxmlformats.org/officeDocument/2006/relationships/hyperlink" Target="http://www.uradni-list.si/1/objava.jsp?sop=2006-01-4487" TargetMode="External"/><Relationship Id="rId27" Type="http://schemas.openxmlformats.org/officeDocument/2006/relationships/hyperlink" Target="http://www.enarocanje.si"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29ECF-5625-4034-933B-4D81669CF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39</Pages>
  <Words>10586</Words>
  <Characters>67959</Characters>
  <Application>Microsoft Office Word</Application>
  <DocSecurity>0</DocSecurity>
  <Lines>566</Lines>
  <Paragraphs>156</Paragraphs>
  <ScaleCrop>false</ScaleCrop>
  <HeadingPairs>
    <vt:vector size="2" baseType="variant">
      <vt:variant>
        <vt:lpstr>Naslov</vt:lpstr>
      </vt:variant>
      <vt:variant>
        <vt:i4>1</vt:i4>
      </vt:variant>
    </vt:vector>
  </HeadingPairs>
  <TitlesOfParts>
    <vt:vector size="1" baseType="lpstr">
      <vt:lpstr>Številka:</vt:lpstr>
    </vt:vector>
  </TitlesOfParts>
  <Company>MZP</Company>
  <LinksUpToDate>false</LinksUpToDate>
  <CharactersWithSpaces>78389</CharactersWithSpaces>
  <SharedDoc>false</SharedDoc>
  <HLinks>
    <vt:vector size="108" baseType="variant">
      <vt:variant>
        <vt:i4>3145834</vt:i4>
      </vt:variant>
      <vt:variant>
        <vt:i4>51</vt:i4>
      </vt:variant>
      <vt:variant>
        <vt:i4>0</vt:i4>
      </vt:variant>
      <vt:variant>
        <vt:i4>5</vt:i4>
      </vt:variant>
      <vt:variant>
        <vt:lpwstr>http://www.uradni-list.si/1/objava.jsp?urlid=20108&amp;stevilka=251</vt:lpwstr>
      </vt:variant>
      <vt:variant>
        <vt:lpwstr/>
      </vt:variant>
      <vt:variant>
        <vt:i4>6750265</vt:i4>
      </vt:variant>
      <vt:variant>
        <vt:i4>48</vt:i4>
      </vt:variant>
      <vt:variant>
        <vt:i4>0</vt:i4>
      </vt:variant>
      <vt:variant>
        <vt:i4>5</vt:i4>
      </vt:variant>
      <vt:variant>
        <vt:lpwstr>http://www.uradni-list.si/1/objava.jsp?urlurid=20092424</vt:lpwstr>
      </vt:variant>
      <vt:variant>
        <vt:lpwstr/>
      </vt:variant>
      <vt:variant>
        <vt:i4>589909</vt:i4>
      </vt:variant>
      <vt:variant>
        <vt:i4>45</vt:i4>
      </vt:variant>
      <vt:variant>
        <vt:i4>0</vt:i4>
      </vt:variant>
      <vt:variant>
        <vt:i4>5</vt:i4>
      </vt:variant>
      <vt:variant>
        <vt:lpwstr>http://www.uradni-list.si/1/objava.jsp?urlid=200947&amp;stevilka=2339</vt:lpwstr>
      </vt:variant>
      <vt:variant>
        <vt:lpwstr/>
      </vt:variant>
      <vt:variant>
        <vt:i4>589917</vt:i4>
      </vt:variant>
      <vt:variant>
        <vt:i4>42</vt:i4>
      </vt:variant>
      <vt:variant>
        <vt:i4>0</vt:i4>
      </vt:variant>
      <vt:variant>
        <vt:i4>5</vt:i4>
      </vt:variant>
      <vt:variant>
        <vt:lpwstr>http://www.uradni-list.si/1/objava.jsp?urlid=200865&amp;stevilka=2816</vt:lpwstr>
      </vt:variant>
      <vt:variant>
        <vt:lpwstr/>
      </vt:variant>
      <vt:variant>
        <vt:i4>3801194</vt:i4>
      </vt:variant>
      <vt:variant>
        <vt:i4>39</vt:i4>
      </vt:variant>
      <vt:variant>
        <vt:i4>0</vt:i4>
      </vt:variant>
      <vt:variant>
        <vt:i4>5</vt:i4>
      </vt:variant>
      <vt:variant>
        <vt:lpwstr>http://www.uradni-list.si/1/objava.jsp?urlid=2007126&amp;stevilka=6415</vt:lpwstr>
      </vt:variant>
      <vt:variant>
        <vt:lpwstr/>
      </vt:variant>
      <vt:variant>
        <vt:i4>3866722</vt:i4>
      </vt:variant>
      <vt:variant>
        <vt:i4>36</vt:i4>
      </vt:variant>
      <vt:variant>
        <vt:i4>0</vt:i4>
      </vt:variant>
      <vt:variant>
        <vt:i4>5</vt:i4>
      </vt:variant>
      <vt:variant>
        <vt:lpwstr>http://www.uradni-list.si/1/objava.jsp?urlid=2006105&amp;stevilka=4487</vt:lpwstr>
      </vt:variant>
      <vt:variant>
        <vt:lpwstr/>
      </vt:variant>
      <vt:variant>
        <vt:i4>458845</vt:i4>
      </vt:variant>
      <vt:variant>
        <vt:i4>33</vt:i4>
      </vt:variant>
      <vt:variant>
        <vt:i4>0</vt:i4>
      </vt:variant>
      <vt:variant>
        <vt:i4>5</vt:i4>
      </vt:variant>
      <vt:variant>
        <vt:lpwstr>http://www.uradni-list.si/1/objava.jsp?urlid=200624&amp;stevilka=970</vt:lpwstr>
      </vt:variant>
      <vt:variant>
        <vt:lpwstr/>
      </vt:variant>
      <vt:variant>
        <vt:i4>3604584</vt:i4>
      </vt:variant>
      <vt:variant>
        <vt:i4>30</vt:i4>
      </vt:variant>
      <vt:variant>
        <vt:i4>0</vt:i4>
      </vt:variant>
      <vt:variant>
        <vt:i4>5</vt:i4>
      </vt:variant>
      <vt:variant>
        <vt:lpwstr>http://www.uradni-list.si/1/objava.jsp?urlid=2005119&amp;stevilka=5310</vt:lpwstr>
      </vt:variant>
      <vt:variant>
        <vt:lpwstr/>
      </vt:variant>
      <vt:variant>
        <vt:i4>786522</vt:i4>
      </vt:variant>
      <vt:variant>
        <vt:i4>27</vt:i4>
      </vt:variant>
      <vt:variant>
        <vt:i4>0</vt:i4>
      </vt:variant>
      <vt:variant>
        <vt:i4>5</vt:i4>
      </vt:variant>
      <vt:variant>
        <vt:lpwstr>http://www.uradni-list.si/1/objava.jsp?urlid=200522&amp;stevilka=755</vt:lpwstr>
      </vt:variant>
      <vt:variant>
        <vt:lpwstr/>
      </vt:variant>
      <vt:variant>
        <vt:i4>720989</vt:i4>
      </vt:variant>
      <vt:variant>
        <vt:i4>24</vt:i4>
      </vt:variant>
      <vt:variant>
        <vt:i4>0</vt:i4>
      </vt:variant>
      <vt:variant>
        <vt:i4>5</vt:i4>
      </vt:variant>
      <vt:variant>
        <vt:lpwstr>http://www.uradni-list.si/1/objava.jsp?urlid=200473&amp;stevilka=3234</vt:lpwstr>
      </vt:variant>
      <vt:variant>
        <vt:lpwstr/>
      </vt:variant>
      <vt:variant>
        <vt:i4>589917</vt:i4>
      </vt:variant>
      <vt:variant>
        <vt:i4>21</vt:i4>
      </vt:variant>
      <vt:variant>
        <vt:i4>0</vt:i4>
      </vt:variant>
      <vt:variant>
        <vt:i4>5</vt:i4>
      </vt:variant>
      <vt:variant>
        <vt:lpwstr>http://www.uradni-list.si/1/objava.jsp?urlid=200252&amp;stevilka=2524</vt:lpwstr>
      </vt:variant>
      <vt:variant>
        <vt:lpwstr/>
      </vt:variant>
      <vt:variant>
        <vt:i4>589915</vt:i4>
      </vt:variant>
      <vt:variant>
        <vt:i4>18</vt:i4>
      </vt:variant>
      <vt:variant>
        <vt:i4>0</vt:i4>
      </vt:variant>
      <vt:variant>
        <vt:i4>5</vt:i4>
      </vt:variant>
      <vt:variant>
        <vt:lpwstr>http://www.uradni-list.si/1/objava.jsp?urlid=200070&amp;stevilka=3310</vt:lpwstr>
      </vt:variant>
      <vt:variant>
        <vt:lpwstr/>
      </vt:variant>
      <vt:variant>
        <vt:i4>7602298</vt:i4>
      </vt:variant>
      <vt:variant>
        <vt:i4>15</vt:i4>
      </vt:variant>
      <vt:variant>
        <vt:i4>0</vt:i4>
      </vt:variant>
      <vt:variant>
        <vt:i4>5</vt:i4>
      </vt:variant>
      <vt:variant>
        <vt:lpwstr>http://www.mf.gov.si/si/delovna_podrocja/sistem_javnega_narocanja/pravno_varstvo_v_postopku_javnega_narocila/</vt:lpwstr>
      </vt:variant>
      <vt:variant>
        <vt:lpwstr/>
      </vt:variant>
      <vt:variant>
        <vt:i4>4456491</vt:i4>
      </vt:variant>
      <vt:variant>
        <vt:i4>12</vt:i4>
      </vt:variant>
      <vt:variant>
        <vt:i4>0</vt:i4>
      </vt:variant>
      <vt:variant>
        <vt:i4>5</vt:i4>
      </vt:variant>
      <vt:variant>
        <vt:lpwstr>mailto:mzip.jn@gov.si</vt:lpwstr>
      </vt:variant>
      <vt:variant>
        <vt:lpwstr/>
      </vt:variant>
      <vt:variant>
        <vt:i4>196688</vt:i4>
      </vt:variant>
      <vt:variant>
        <vt:i4>9</vt:i4>
      </vt:variant>
      <vt:variant>
        <vt:i4>0</vt:i4>
      </vt:variant>
      <vt:variant>
        <vt:i4>5</vt:i4>
      </vt:variant>
      <vt:variant>
        <vt:lpwstr>http://www.uradni-list.si/1/objava.jsp?urlid=200797&amp;stevilka=4826</vt:lpwstr>
      </vt:variant>
      <vt:variant>
        <vt:lpwstr/>
      </vt:variant>
      <vt:variant>
        <vt:i4>786526</vt:i4>
      </vt:variant>
      <vt:variant>
        <vt:i4>6</vt:i4>
      </vt:variant>
      <vt:variant>
        <vt:i4>0</vt:i4>
      </vt:variant>
      <vt:variant>
        <vt:i4>5</vt:i4>
      </vt:variant>
      <vt:variant>
        <vt:lpwstr>http://www.uradni-list.si/1/objava.jsp?urlid=200740&amp;stevilka=2169</vt:lpwstr>
      </vt:variant>
      <vt:variant>
        <vt:lpwstr/>
      </vt:variant>
      <vt:variant>
        <vt:i4>720978</vt:i4>
      </vt:variant>
      <vt:variant>
        <vt:i4>3</vt:i4>
      </vt:variant>
      <vt:variant>
        <vt:i4>0</vt:i4>
      </vt:variant>
      <vt:variant>
        <vt:i4>5</vt:i4>
      </vt:variant>
      <vt:variant>
        <vt:lpwstr>http://www.uradni-list.si/1/objava.jsp?urlid=200729&amp;stevilka=1448</vt:lpwstr>
      </vt:variant>
      <vt:variant>
        <vt:lpwstr/>
      </vt:variant>
      <vt:variant>
        <vt:i4>786519</vt:i4>
      </vt:variant>
      <vt:variant>
        <vt:i4>0</vt:i4>
      </vt:variant>
      <vt:variant>
        <vt:i4>0</vt:i4>
      </vt:variant>
      <vt:variant>
        <vt:i4>5</vt:i4>
      </vt:variant>
      <vt:variant>
        <vt:lpwstr>http://www.uradni-list.si/1/objava.jsp?urlid=200628&amp;stevilka=1137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Frančiška Mestinšek Podbrežnik</dc:creator>
  <cp:lastModifiedBy>Helena Omerzel</cp:lastModifiedBy>
  <cp:revision>7</cp:revision>
  <cp:lastPrinted>2016-05-31T08:20:00Z</cp:lastPrinted>
  <dcterms:created xsi:type="dcterms:W3CDTF">2016-05-27T05:31:00Z</dcterms:created>
  <dcterms:modified xsi:type="dcterms:W3CDTF">2016-05-31T08:53:00Z</dcterms:modified>
</cp:coreProperties>
</file>